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231B" w14:textId="7A4F7D38" w:rsidR="002434E4" w:rsidRPr="003C5669" w:rsidRDefault="002434E4" w:rsidP="002434E4">
      <w:pPr>
        <w:rPr>
          <w:rFonts w:asciiTheme="minorHAnsi" w:hAnsiTheme="minorHAnsi" w:cstheme="minorHAnsi"/>
          <w:b/>
        </w:rPr>
      </w:pPr>
      <w:r w:rsidRPr="003C5669">
        <w:rPr>
          <w:rFonts w:asciiTheme="minorHAnsi" w:hAnsiTheme="minorHAnsi" w:cstheme="minorHAnsi"/>
          <w:b/>
        </w:rPr>
        <w:t xml:space="preserve">NJEMAČKI JEZIK </w:t>
      </w:r>
      <w:r w:rsidR="00B47B32" w:rsidRPr="003C5669">
        <w:rPr>
          <w:rFonts w:asciiTheme="minorHAnsi" w:hAnsiTheme="minorHAnsi" w:cstheme="minorHAnsi"/>
          <w:b/>
        </w:rPr>
        <w:t>–</w:t>
      </w:r>
      <w:r w:rsidRPr="003C5669">
        <w:rPr>
          <w:rFonts w:asciiTheme="minorHAnsi" w:hAnsiTheme="minorHAnsi" w:cstheme="minorHAnsi"/>
          <w:b/>
        </w:rPr>
        <w:t xml:space="preserve"> </w:t>
      </w:r>
      <w:r w:rsidR="00B47B32" w:rsidRPr="003C5669">
        <w:rPr>
          <w:rFonts w:asciiTheme="minorHAnsi" w:hAnsiTheme="minorHAnsi" w:cstheme="minorHAnsi"/>
          <w:b/>
        </w:rPr>
        <w:t>I.  strani jezik</w:t>
      </w:r>
    </w:p>
    <w:p w14:paraId="6636AC4E" w14:textId="77777777" w:rsidR="002434E4" w:rsidRPr="003C5669" w:rsidRDefault="002434E4" w:rsidP="002434E4">
      <w:pPr>
        <w:rPr>
          <w:rFonts w:asciiTheme="minorHAnsi" w:hAnsiTheme="minorHAnsi" w:cstheme="minorHAnsi"/>
        </w:rPr>
      </w:pPr>
    </w:p>
    <w:p w14:paraId="5A7D22F2" w14:textId="32FCA759" w:rsidR="008D11BF" w:rsidRPr="00ED6899" w:rsidRDefault="008D11BF" w:rsidP="008D11BF">
      <w:pPr>
        <w:rPr>
          <w:rFonts w:asciiTheme="minorHAnsi" w:hAnsiTheme="minorHAnsi" w:cstheme="minorHAnsi"/>
          <w:color w:val="000000"/>
          <w:sz w:val="20"/>
          <w:szCs w:val="20"/>
        </w:rPr>
      </w:pPr>
      <w:r w:rsidRPr="00ED6899">
        <w:rPr>
          <w:rFonts w:asciiTheme="minorHAnsi" w:hAnsiTheme="minorHAnsi" w:cstheme="minorHAnsi"/>
          <w:color w:val="000000"/>
          <w:sz w:val="20"/>
          <w:szCs w:val="20"/>
        </w:rPr>
        <w:t>Na temelju članka 12. Pravilnika o načinima, postupcima i elementima vrednovanja učenika</w:t>
      </w:r>
      <w:r w:rsidRPr="00ED6899">
        <w:rPr>
          <w:rFonts w:asciiTheme="minorHAnsi" w:hAnsiTheme="minorHAnsi" w:cstheme="minorHAnsi"/>
          <w:color w:val="000000"/>
          <w:sz w:val="20"/>
          <w:szCs w:val="20"/>
        </w:rPr>
        <w:br/>
        <w:t>u osnovnoj i srednjoj školi te sjednica Stručnog</w:t>
      </w:r>
      <w:r w:rsidR="005132F4">
        <w:rPr>
          <w:rFonts w:asciiTheme="minorHAnsi" w:hAnsiTheme="minorHAnsi" w:cstheme="minorHAnsi"/>
          <w:color w:val="000000"/>
          <w:sz w:val="20"/>
          <w:szCs w:val="20"/>
        </w:rPr>
        <w:t xml:space="preserve"> školskog</w:t>
      </w:r>
      <w:r w:rsidRPr="00ED6899">
        <w:rPr>
          <w:rFonts w:asciiTheme="minorHAnsi" w:hAnsiTheme="minorHAnsi" w:cstheme="minorHAnsi"/>
          <w:color w:val="000000"/>
          <w:sz w:val="20"/>
          <w:szCs w:val="20"/>
        </w:rPr>
        <w:t xml:space="preserve"> aktiva njemačkoga jezika Osnovne škole</w:t>
      </w:r>
      <w:r w:rsidR="005132F4">
        <w:rPr>
          <w:rFonts w:asciiTheme="minorHAnsi" w:hAnsiTheme="minorHAnsi" w:cstheme="minorHAnsi"/>
          <w:color w:val="000000"/>
          <w:sz w:val="20"/>
          <w:szCs w:val="20"/>
        </w:rPr>
        <w:t xml:space="preserve"> </w:t>
      </w:r>
      <w:r w:rsidR="00580B8F">
        <w:rPr>
          <w:rFonts w:asciiTheme="minorHAnsi" w:hAnsiTheme="minorHAnsi" w:cstheme="minorHAnsi"/>
          <w:color w:val="000000"/>
          <w:sz w:val="20"/>
          <w:szCs w:val="20"/>
        </w:rPr>
        <w:t>Vidovec</w:t>
      </w:r>
      <w:r w:rsidRPr="00ED6899">
        <w:rPr>
          <w:rFonts w:asciiTheme="minorHAnsi" w:hAnsiTheme="minorHAnsi" w:cstheme="minorHAnsi"/>
          <w:color w:val="000000"/>
          <w:sz w:val="20"/>
          <w:szCs w:val="20"/>
        </w:rPr>
        <w:t xml:space="preserve"> donose se</w:t>
      </w:r>
    </w:p>
    <w:p w14:paraId="0DB28C5D" w14:textId="77777777" w:rsidR="003C5669" w:rsidRPr="00ED6899" w:rsidRDefault="00335982" w:rsidP="008D11BF">
      <w:pPr>
        <w:rPr>
          <w:rFonts w:asciiTheme="minorHAnsi" w:hAnsiTheme="minorHAnsi" w:cstheme="minorHAnsi"/>
          <w:color w:val="000000"/>
          <w:sz w:val="20"/>
          <w:szCs w:val="20"/>
        </w:rPr>
      </w:pPr>
      <w:r>
        <w:rPr>
          <w:rFonts w:asciiTheme="minorHAnsi" w:hAnsiTheme="minorHAnsi" w:cstheme="minorHAnsi"/>
          <w:i/>
          <w:iCs/>
          <w:color w:val="000000"/>
          <w:sz w:val="20"/>
          <w:szCs w:val="20"/>
        </w:rPr>
        <w:t xml:space="preserve">ELEMENTI, NAČINI PRAĆENJA TE </w:t>
      </w:r>
      <w:r w:rsidR="008D11BF" w:rsidRPr="00ED6899">
        <w:rPr>
          <w:rFonts w:asciiTheme="minorHAnsi" w:hAnsiTheme="minorHAnsi" w:cstheme="minorHAnsi"/>
          <w:i/>
          <w:iCs/>
          <w:color w:val="000000"/>
          <w:sz w:val="20"/>
          <w:szCs w:val="20"/>
        </w:rPr>
        <w:t xml:space="preserve">KRITERIJI </w:t>
      </w:r>
      <w:r>
        <w:rPr>
          <w:rFonts w:asciiTheme="minorHAnsi" w:hAnsiTheme="minorHAnsi" w:cstheme="minorHAnsi"/>
          <w:i/>
          <w:iCs/>
          <w:color w:val="000000"/>
          <w:sz w:val="20"/>
          <w:szCs w:val="20"/>
        </w:rPr>
        <w:t>VREDNOVANJA</w:t>
      </w:r>
      <w:r w:rsidR="00DD53EB">
        <w:rPr>
          <w:rFonts w:asciiTheme="minorHAnsi" w:hAnsiTheme="minorHAnsi" w:cstheme="minorHAnsi"/>
          <w:i/>
          <w:iCs/>
          <w:color w:val="000000"/>
          <w:sz w:val="20"/>
          <w:szCs w:val="20"/>
        </w:rPr>
        <w:t xml:space="preserve"> I OCJENJIVANJA UČENIKA NA NASTAVI NJEMAČKOGA JEZIKA</w:t>
      </w:r>
      <w:r w:rsidR="008D11BF" w:rsidRPr="00ED6899">
        <w:rPr>
          <w:rFonts w:asciiTheme="minorHAnsi" w:hAnsiTheme="minorHAnsi" w:cstheme="minorHAnsi"/>
          <w:i/>
          <w:iCs/>
          <w:color w:val="000000"/>
          <w:sz w:val="20"/>
          <w:szCs w:val="20"/>
        </w:rPr>
        <w:br/>
      </w:r>
      <w:r w:rsidR="008D11BF" w:rsidRPr="00ED6899">
        <w:rPr>
          <w:rFonts w:asciiTheme="minorHAnsi" w:hAnsiTheme="minorHAnsi" w:cstheme="minorHAnsi"/>
          <w:color w:val="000000"/>
          <w:sz w:val="20"/>
          <w:szCs w:val="20"/>
        </w:rPr>
        <w:t xml:space="preserve">kojima se utvrđuju </w:t>
      </w:r>
      <w:r w:rsidR="003C5669" w:rsidRPr="00ED6899">
        <w:rPr>
          <w:rFonts w:asciiTheme="minorHAnsi" w:hAnsiTheme="minorHAnsi" w:cstheme="minorHAnsi"/>
          <w:color w:val="000000"/>
          <w:sz w:val="20"/>
          <w:szCs w:val="20"/>
        </w:rPr>
        <w:t>načini, postupci i elementi prać</w:t>
      </w:r>
      <w:r w:rsidR="008D11BF" w:rsidRPr="00ED6899">
        <w:rPr>
          <w:rFonts w:asciiTheme="minorHAnsi" w:hAnsiTheme="minorHAnsi" w:cstheme="minorHAnsi"/>
          <w:color w:val="000000"/>
          <w:sz w:val="20"/>
          <w:szCs w:val="20"/>
        </w:rPr>
        <w:t>enja, ocjenjivanja i provjerav</w:t>
      </w:r>
      <w:r w:rsidR="003C5669" w:rsidRPr="00ED6899">
        <w:rPr>
          <w:rFonts w:asciiTheme="minorHAnsi" w:hAnsiTheme="minorHAnsi" w:cstheme="minorHAnsi"/>
          <w:color w:val="000000"/>
          <w:sz w:val="20"/>
          <w:szCs w:val="20"/>
        </w:rPr>
        <w:t xml:space="preserve">anja </w:t>
      </w:r>
      <w:proofErr w:type="spellStart"/>
      <w:r w:rsidR="003C5669" w:rsidRPr="00ED6899">
        <w:rPr>
          <w:rFonts w:asciiTheme="minorHAnsi" w:hAnsiTheme="minorHAnsi" w:cstheme="minorHAnsi"/>
          <w:color w:val="000000"/>
          <w:sz w:val="20"/>
          <w:szCs w:val="20"/>
        </w:rPr>
        <w:t>odgojnoobrazovnih</w:t>
      </w:r>
      <w:proofErr w:type="spellEnd"/>
      <w:r w:rsidR="003C5669" w:rsidRPr="00ED6899">
        <w:rPr>
          <w:rFonts w:asciiTheme="minorHAnsi" w:hAnsiTheme="minorHAnsi" w:cstheme="minorHAnsi"/>
          <w:color w:val="000000"/>
          <w:sz w:val="20"/>
          <w:szCs w:val="20"/>
        </w:rPr>
        <w:t xml:space="preserve"> postignuć</w:t>
      </w:r>
      <w:r w:rsidR="008D11BF" w:rsidRPr="00ED6899">
        <w:rPr>
          <w:rFonts w:asciiTheme="minorHAnsi" w:hAnsiTheme="minorHAnsi" w:cstheme="minorHAnsi"/>
          <w:color w:val="000000"/>
          <w:sz w:val="20"/>
          <w:szCs w:val="20"/>
        </w:rPr>
        <w:t xml:space="preserve">a </w:t>
      </w:r>
    </w:p>
    <w:p w14:paraId="15BF7539" w14:textId="3FFE886D" w:rsidR="008D11BF" w:rsidRPr="00ED6899" w:rsidRDefault="008D11BF" w:rsidP="008D11BF">
      <w:pPr>
        <w:rPr>
          <w:rFonts w:asciiTheme="minorHAnsi" w:hAnsiTheme="minorHAnsi" w:cstheme="minorHAnsi"/>
          <w:sz w:val="20"/>
          <w:szCs w:val="20"/>
        </w:rPr>
      </w:pPr>
      <w:r w:rsidRPr="00ED6899">
        <w:rPr>
          <w:rStyle w:val="fontstyle01"/>
          <w:rFonts w:asciiTheme="minorHAnsi" w:hAnsiTheme="minorHAnsi" w:cstheme="minorHAnsi"/>
          <w:sz w:val="20"/>
          <w:szCs w:val="20"/>
        </w:rPr>
        <w:t xml:space="preserve">Praćenje </w:t>
      </w:r>
      <w:r w:rsidRPr="00ED6899">
        <w:rPr>
          <w:rStyle w:val="fontstyle21"/>
          <w:rFonts w:asciiTheme="minorHAnsi" w:hAnsiTheme="minorHAnsi" w:cstheme="minorHAnsi"/>
          <w:sz w:val="20"/>
          <w:szCs w:val="20"/>
        </w:rPr>
        <w:t>je sustavno uočavanje i bilježenje zapažanja o postignutoj razini kompetencija i</w:t>
      </w:r>
      <w:r w:rsidR="003C5669" w:rsidRPr="00ED6899">
        <w:rPr>
          <w:rStyle w:val="fontstyle21"/>
          <w:rFonts w:asciiTheme="minorHAnsi" w:hAnsiTheme="minorHAnsi" w:cstheme="minorHAnsi"/>
          <w:sz w:val="20"/>
          <w:szCs w:val="20"/>
        </w:rPr>
        <w:t xml:space="preserve"> </w:t>
      </w:r>
      <w:r w:rsidRPr="00ED6899">
        <w:rPr>
          <w:rStyle w:val="fontstyle21"/>
          <w:rFonts w:asciiTheme="minorHAnsi" w:hAnsiTheme="minorHAnsi" w:cstheme="minorHAnsi"/>
          <w:sz w:val="20"/>
          <w:szCs w:val="20"/>
        </w:rPr>
        <w:t>postavljenim zadacima definiranim nacionalnim i predmetnim kurikulumom, nastavnim</w:t>
      </w:r>
      <w:r w:rsidR="003C5669" w:rsidRPr="00ED6899">
        <w:rPr>
          <w:rStyle w:val="fontstyle21"/>
          <w:rFonts w:asciiTheme="minorHAnsi" w:hAnsiTheme="minorHAnsi" w:cstheme="minorHAnsi"/>
          <w:sz w:val="20"/>
          <w:szCs w:val="20"/>
        </w:rPr>
        <w:t xml:space="preserve"> </w:t>
      </w:r>
      <w:r w:rsidRPr="00ED6899">
        <w:rPr>
          <w:rStyle w:val="fontstyle21"/>
          <w:rFonts w:asciiTheme="minorHAnsi" w:hAnsiTheme="minorHAnsi" w:cstheme="minorHAnsi"/>
          <w:sz w:val="20"/>
          <w:szCs w:val="20"/>
        </w:rPr>
        <w:t>planom i programom te školskim kurikulumom.</w:t>
      </w:r>
      <w:r w:rsidRPr="00ED6899">
        <w:rPr>
          <w:rFonts w:asciiTheme="minorHAnsi" w:hAnsiTheme="minorHAnsi" w:cstheme="minorHAnsi"/>
          <w:color w:val="000000"/>
          <w:sz w:val="20"/>
          <w:szCs w:val="20"/>
        </w:rPr>
        <w:br/>
      </w:r>
      <w:r w:rsidRPr="00ED6899">
        <w:rPr>
          <w:rStyle w:val="fontstyle01"/>
          <w:rFonts w:asciiTheme="minorHAnsi" w:hAnsiTheme="minorHAnsi" w:cstheme="minorHAnsi"/>
          <w:sz w:val="20"/>
          <w:szCs w:val="20"/>
        </w:rPr>
        <w:t xml:space="preserve">Provjeravanje </w:t>
      </w:r>
      <w:r w:rsidRPr="00ED6899">
        <w:rPr>
          <w:rStyle w:val="fontstyle21"/>
          <w:rFonts w:asciiTheme="minorHAnsi" w:hAnsiTheme="minorHAnsi" w:cstheme="minorHAnsi"/>
          <w:sz w:val="20"/>
          <w:szCs w:val="20"/>
        </w:rPr>
        <w:t>podrazumijeva procjenu postignute razine kompetencija u nastavnome</w:t>
      </w:r>
      <w:r w:rsidR="003C5669" w:rsidRPr="00ED6899">
        <w:rPr>
          <w:rStyle w:val="fontstyle21"/>
          <w:rFonts w:asciiTheme="minorHAnsi" w:hAnsiTheme="minorHAnsi" w:cstheme="minorHAnsi"/>
          <w:sz w:val="20"/>
          <w:szCs w:val="20"/>
        </w:rPr>
        <w:t xml:space="preserve"> </w:t>
      </w:r>
      <w:r w:rsidRPr="00ED6899">
        <w:rPr>
          <w:rStyle w:val="fontstyle21"/>
          <w:rFonts w:asciiTheme="minorHAnsi" w:hAnsiTheme="minorHAnsi" w:cstheme="minorHAnsi"/>
          <w:sz w:val="20"/>
          <w:szCs w:val="20"/>
        </w:rPr>
        <w:t>predmetu ili području i drugim oblicima rada u školi tijekom školske godine.</w:t>
      </w:r>
      <w:r w:rsidRPr="00ED6899">
        <w:rPr>
          <w:rFonts w:asciiTheme="minorHAnsi" w:hAnsiTheme="minorHAnsi" w:cstheme="minorHAnsi"/>
          <w:color w:val="000000"/>
          <w:sz w:val="20"/>
          <w:szCs w:val="20"/>
        </w:rPr>
        <w:br/>
      </w:r>
      <w:r w:rsidRPr="00ED6899">
        <w:rPr>
          <w:rStyle w:val="fontstyle01"/>
          <w:rFonts w:asciiTheme="minorHAnsi" w:hAnsiTheme="minorHAnsi" w:cstheme="minorHAnsi"/>
          <w:sz w:val="20"/>
          <w:szCs w:val="20"/>
        </w:rPr>
        <w:t>Ocjenjivanje</w:t>
      </w:r>
      <w:r w:rsidR="00580B8F">
        <w:rPr>
          <w:rStyle w:val="fontstyle01"/>
          <w:rFonts w:asciiTheme="minorHAnsi" w:hAnsiTheme="minorHAnsi" w:cstheme="minorHAnsi"/>
          <w:sz w:val="20"/>
          <w:szCs w:val="20"/>
        </w:rPr>
        <w:t xml:space="preserve">(formativno, </w:t>
      </w:r>
      <w:proofErr w:type="spellStart"/>
      <w:r w:rsidR="00580B8F">
        <w:rPr>
          <w:rStyle w:val="fontstyle01"/>
          <w:rFonts w:asciiTheme="minorHAnsi" w:hAnsiTheme="minorHAnsi" w:cstheme="minorHAnsi"/>
          <w:sz w:val="20"/>
          <w:szCs w:val="20"/>
        </w:rPr>
        <w:t>sumativno</w:t>
      </w:r>
      <w:proofErr w:type="spellEnd"/>
      <w:r w:rsidR="00580B8F">
        <w:rPr>
          <w:rStyle w:val="fontstyle01"/>
          <w:rFonts w:asciiTheme="minorHAnsi" w:hAnsiTheme="minorHAnsi" w:cstheme="minorHAnsi"/>
          <w:sz w:val="20"/>
          <w:szCs w:val="20"/>
        </w:rPr>
        <w:t>)</w:t>
      </w:r>
      <w:r w:rsidRPr="00ED6899">
        <w:rPr>
          <w:rStyle w:val="fontstyle01"/>
          <w:rFonts w:asciiTheme="minorHAnsi" w:hAnsiTheme="minorHAnsi" w:cstheme="minorHAnsi"/>
          <w:sz w:val="20"/>
          <w:szCs w:val="20"/>
        </w:rPr>
        <w:t xml:space="preserve"> </w:t>
      </w:r>
      <w:r w:rsidRPr="00ED6899">
        <w:rPr>
          <w:rStyle w:val="fontstyle21"/>
          <w:rFonts w:asciiTheme="minorHAnsi" w:hAnsiTheme="minorHAnsi" w:cstheme="minorHAnsi"/>
          <w:sz w:val="20"/>
          <w:szCs w:val="20"/>
        </w:rPr>
        <w:t xml:space="preserve">je pridavanje brojčane ili opisne vrijednosti rezultatima </w:t>
      </w:r>
      <w:proofErr w:type="spellStart"/>
      <w:r w:rsidRPr="00ED6899">
        <w:rPr>
          <w:rStyle w:val="fontstyle21"/>
          <w:rFonts w:asciiTheme="minorHAnsi" w:hAnsiTheme="minorHAnsi" w:cstheme="minorHAnsi"/>
          <w:sz w:val="20"/>
          <w:szCs w:val="20"/>
        </w:rPr>
        <w:t>pradenja</w:t>
      </w:r>
      <w:proofErr w:type="spellEnd"/>
      <w:r w:rsidRPr="00ED6899">
        <w:rPr>
          <w:rStyle w:val="fontstyle21"/>
          <w:rFonts w:asciiTheme="minorHAnsi" w:hAnsiTheme="minorHAnsi" w:cstheme="minorHAnsi"/>
          <w:sz w:val="20"/>
          <w:szCs w:val="20"/>
        </w:rPr>
        <w:t xml:space="preserve"> i provjeravanja</w:t>
      </w:r>
      <w:r w:rsidR="003C5669" w:rsidRPr="00ED6899">
        <w:rPr>
          <w:rStyle w:val="fontstyle21"/>
          <w:rFonts w:asciiTheme="minorHAnsi" w:hAnsiTheme="minorHAnsi" w:cstheme="minorHAnsi"/>
          <w:sz w:val="20"/>
          <w:szCs w:val="20"/>
        </w:rPr>
        <w:t xml:space="preserve"> </w:t>
      </w:r>
      <w:r w:rsidRPr="00ED6899">
        <w:rPr>
          <w:rStyle w:val="fontstyle21"/>
          <w:rFonts w:asciiTheme="minorHAnsi" w:hAnsiTheme="minorHAnsi" w:cstheme="minorHAnsi"/>
          <w:sz w:val="20"/>
          <w:szCs w:val="20"/>
        </w:rPr>
        <w:t>učenikovog rada prema sastavnicama ocjenjivanja svakoga nastavnoga predmeta.</w:t>
      </w:r>
    </w:p>
    <w:p w14:paraId="6D00D057" w14:textId="77777777" w:rsidR="002434E4" w:rsidRPr="003C5669" w:rsidRDefault="002434E4" w:rsidP="002434E4">
      <w:pPr>
        <w:rPr>
          <w:rFonts w:asciiTheme="minorHAnsi" w:hAnsiTheme="minorHAnsi" w:cstheme="minorHAnsi"/>
          <w:b/>
        </w:rPr>
      </w:pPr>
    </w:p>
    <w:p w14:paraId="53458221" w14:textId="77777777" w:rsidR="002434E4" w:rsidRPr="003C5669" w:rsidRDefault="008D11BF" w:rsidP="002434E4">
      <w:pPr>
        <w:rPr>
          <w:rFonts w:asciiTheme="minorHAnsi" w:hAnsiTheme="minorHAnsi" w:cstheme="minorHAnsi"/>
          <w:b/>
        </w:rPr>
      </w:pPr>
      <w:r w:rsidRPr="003C5669">
        <w:rPr>
          <w:rFonts w:asciiTheme="minorHAnsi" w:hAnsiTheme="minorHAnsi" w:cstheme="minorHAnsi"/>
          <w:b/>
        </w:rPr>
        <w:t>ELEMENTI, NAČINI PRAĆENJA TE</w:t>
      </w:r>
      <w:r w:rsidR="002434E4" w:rsidRPr="003C5669">
        <w:rPr>
          <w:rFonts w:asciiTheme="minorHAnsi" w:hAnsiTheme="minorHAnsi" w:cstheme="minorHAnsi"/>
          <w:b/>
        </w:rPr>
        <w:t xml:space="preserve"> KRITERIJI VREDNOVANJA</w:t>
      </w:r>
      <w:r w:rsidR="00711052" w:rsidRPr="003C5669">
        <w:rPr>
          <w:rFonts w:asciiTheme="minorHAnsi" w:hAnsiTheme="minorHAnsi" w:cstheme="minorHAnsi"/>
          <w:b/>
        </w:rPr>
        <w:t xml:space="preserve"> I OCJENJIVANJA</w:t>
      </w:r>
      <w:r w:rsidR="002434E4" w:rsidRPr="003C5669">
        <w:rPr>
          <w:rFonts w:asciiTheme="minorHAnsi" w:hAnsiTheme="minorHAnsi" w:cstheme="minorHAnsi"/>
          <w:b/>
        </w:rPr>
        <w:t xml:space="preserve"> UČENIKA</w:t>
      </w:r>
    </w:p>
    <w:p w14:paraId="2C9E14D1" w14:textId="77777777" w:rsidR="002434E4" w:rsidRPr="003C5669" w:rsidRDefault="002434E4" w:rsidP="002434E4">
      <w:pPr>
        <w:rPr>
          <w:rFonts w:asciiTheme="minorHAnsi" w:hAnsiTheme="minorHAnsi" w:cstheme="minorHAnsi"/>
          <w:b/>
        </w:rPr>
      </w:pPr>
    </w:p>
    <w:p w14:paraId="47914DD2" w14:textId="77777777" w:rsidR="002434E4" w:rsidRPr="003C5669" w:rsidRDefault="003B2335" w:rsidP="002434E4">
      <w:pPr>
        <w:pStyle w:val="Zaglavlje"/>
        <w:numPr>
          <w:ilvl w:val="0"/>
          <w:numId w:val="2"/>
        </w:numPr>
        <w:tabs>
          <w:tab w:val="clear" w:pos="4536"/>
          <w:tab w:val="clear" w:pos="9072"/>
        </w:tabs>
        <w:jc w:val="both"/>
        <w:rPr>
          <w:rFonts w:asciiTheme="minorHAnsi" w:hAnsiTheme="minorHAnsi" w:cstheme="minorHAnsi"/>
          <w:b/>
          <w:szCs w:val="24"/>
          <w:lang w:val="hr-HR"/>
        </w:rPr>
      </w:pPr>
      <w:r>
        <w:rPr>
          <w:rFonts w:asciiTheme="minorHAnsi" w:hAnsiTheme="minorHAnsi" w:cstheme="minorHAnsi"/>
          <w:b/>
          <w:szCs w:val="24"/>
          <w:lang w:val="hr-HR"/>
        </w:rPr>
        <w:t>Elementi praćenja</w:t>
      </w:r>
      <w:r w:rsidR="002434E4" w:rsidRPr="003C5669">
        <w:rPr>
          <w:rFonts w:asciiTheme="minorHAnsi" w:hAnsiTheme="minorHAnsi" w:cstheme="minorHAnsi"/>
          <w:b/>
          <w:szCs w:val="24"/>
          <w:lang w:val="hr-HR"/>
        </w:rPr>
        <w:t xml:space="preserve">: </w:t>
      </w:r>
    </w:p>
    <w:p w14:paraId="2C635E76" w14:textId="77777777" w:rsidR="002434E4" w:rsidRPr="003C5669" w:rsidRDefault="002434E4" w:rsidP="002434E4">
      <w:pPr>
        <w:pStyle w:val="Zaglavlje"/>
        <w:numPr>
          <w:ilvl w:val="12"/>
          <w:numId w:val="0"/>
        </w:numPr>
        <w:tabs>
          <w:tab w:val="clear" w:pos="4536"/>
          <w:tab w:val="clear" w:pos="9072"/>
        </w:tabs>
        <w:jc w:val="both"/>
        <w:rPr>
          <w:rFonts w:asciiTheme="minorHAnsi" w:hAnsiTheme="minorHAnsi" w:cstheme="minorHAnsi"/>
          <w:szCs w:val="24"/>
          <w:lang w:val="hr-HR"/>
        </w:rPr>
      </w:pPr>
    </w:p>
    <w:p w14:paraId="7B2BA14A" w14:textId="77777777" w:rsidR="002434E4" w:rsidRPr="003B2335" w:rsidRDefault="00CC222E" w:rsidP="002434E4">
      <w:pPr>
        <w:pStyle w:val="Zaglavlje"/>
        <w:numPr>
          <w:ilvl w:val="0"/>
          <w:numId w:val="1"/>
        </w:numPr>
        <w:tabs>
          <w:tab w:val="clear" w:pos="4536"/>
          <w:tab w:val="clear" w:pos="9072"/>
          <w:tab w:val="left" w:pos="720"/>
        </w:tabs>
        <w:jc w:val="both"/>
        <w:rPr>
          <w:rFonts w:asciiTheme="minorHAnsi" w:hAnsiTheme="minorHAnsi" w:cstheme="minorHAnsi"/>
          <w:szCs w:val="24"/>
          <w:lang w:val="hr-HR"/>
        </w:rPr>
      </w:pPr>
      <w:r w:rsidRPr="003B2335">
        <w:rPr>
          <w:rFonts w:asciiTheme="minorHAnsi" w:hAnsiTheme="minorHAnsi" w:cstheme="minorHAnsi"/>
          <w:szCs w:val="24"/>
          <w:lang w:val="hr-HR"/>
        </w:rPr>
        <w:t>slušanje s razumijevanjem</w:t>
      </w:r>
      <w:r w:rsidR="003B2335" w:rsidRPr="003B2335">
        <w:rPr>
          <w:rFonts w:asciiTheme="minorHAnsi" w:hAnsiTheme="minorHAnsi" w:cstheme="minorHAnsi"/>
          <w:szCs w:val="24"/>
          <w:lang w:val="hr-HR"/>
        </w:rPr>
        <w:t xml:space="preserve"> /</w:t>
      </w:r>
      <w:r w:rsidR="003B2335">
        <w:rPr>
          <w:rFonts w:asciiTheme="minorHAnsi" w:hAnsiTheme="minorHAnsi" w:cstheme="minorHAnsi"/>
          <w:szCs w:val="24"/>
          <w:lang w:val="hr-HR"/>
        </w:rPr>
        <w:t xml:space="preserve"> </w:t>
      </w:r>
      <w:r w:rsidR="002434E4" w:rsidRPr="003B2335">
        <w:rPr>
          <w:rFonts w:asciiTheme="minorHAnsi" w:hAnsiTheme="minorHAnsi" w:cstheme="minorHAnsi"/>
          <w:szCs w:val="24"/>
          <w:lang w:val="hr-HR"/>
        </w:rPr>
        <w:t>čitanje</w:t>
      </w:r>
      <w:r w:rsidRPr="003B2335">
        <w:rPr>
          <w:rFonts w:asciiTheme="minorHAnsi" w:hAnsiTheme="minorHAnsi" w:cstheme="minorHAnsi"/>
          <w:szCs w:val="24"/>
          <w:lang w:val="hr-HR"/>
        </w:rPr>
        <w:t xml:space="preserve"> s razumijevanjem</w:t>
      </w:r>
    </w:p>
    <w:p w14:paraId="53D79E93" w14:textId="77777777" w:rsidR="002434E4" w:rsidRDefault="002434E4" w:rsidP="002434E4">
      <w:pPr>
        <w:pStyle w:val="Zaglavlje"/>
        <w:numPr>
          <w:ilvl w:val="0"/>
          <w:numId w:val="1"/>
        </w:numPr>
        <w:tabs>
          <w:tab w:val="clear" w:pos="4536"/>
          <w:tab w:val="clear" w:pos="9072"/>
          <w:tab w:val="left" w:pos="720"/>
        </w:tabs>
        <w:jc w:val="both"/>
        <w:rPr>
          <w:rFonts w:asciiTheme="minorHAnsi" w:hAnsiTheme="minorHAnsi" w:cstheme="minorHAnsi"/>
          <w:szCs w:val="24"/>
          <w:lang w:val="hr-HR"/>
        </w:rPr>
      </w:pPr>
      <w:r w:rsidRPr="003B2335">
        <w:rPr>
          <w:rFonts w:asciiTheme="minorHAnsi" w:hAnsiTheme="minorHAnsi" w:cstheme="minorHAnsi"/>
          <w:szCs w:val="24"/>
          <w:lang w:val="hr-HR"/>
        </w:rPr>
        <w:t>govor na razini reprodukcije</w:t>
      </w:r>
      <w:r w:rsidR="003B2335" w:rsidRPr="003B2335">
        <w:rPr>
          <w:rFonts w:asciiTheme="minorHAnsi" w:hAnsiTheme="minorHAnsi" w:cstheme="minorHAnsi"/>
          <w:szCs w:val="24"/>
          <w:lang w:val="hr-HR"/>
        </w:rPr>
        <w:t xml:space="preserve"> / </w:t>
      </w:r>
      <w:r w:rsidRPr="003B2335">
        <w:rPr>
          <w:rFonts w:asciiTheme="minorHAnsi" w:hAnsiTheme="minorHAnsi" w:cstheme="minorHAnsi"/>
          <w:szCs w:val="24"/>
          <w:lang w:val="hr-HR"/>
        </w:rPr>
        <w:t>govor na razini produkcije</w:t>
      </w:r>
    </w:p>
    <w:p w14:paraId="11EB4FA3" w14:textId="77777777" w:rsidR="00753B4E" w:rsidRPr="00753B4E" w:rsidRDefault="00753B4E" w:rsidP="00753B4E">
      <w:pPr>
        <w:pStyle w:val="Odlomakpopisa"/>
        <w:numPr>
          <w:ilvl w:val="0"/>
          <w:numId w:val="1"/>
        </w:numPr>
        <w:jc w:val="both"/>
        <w:rPr>
          <w:rFonts w:asciiTheme="minorHAnsi" w:hAnsiTheme="minorHAnsi" w:cstheme="minorHAnsi"/>
        </w:rPr>
      </w:pPr>
      <w:r>
        <w:rPr>
          <w:rFonts w:asciiTheme="minorHAnsi" w:hAnsiTheme="minorHAnsi" w:cstheme="minorHAnsi"/>
        </w:rPr>
        <w:t>glasno čitanje, izgovor i intonacija</w:t>
      </w:r>
    </w:p>
    <w:p w14:paraId="0B5AD8B7" w14:textId="77777777" w:rsidR="002434E4" w:rsidRPr="003B2335" w:rsidRDefault="003B2335" w:rsidP="003B2335">
      <w:pPr>
        <w:pStyle w:val="Zaglavlje"/>
        <w:numPr>
          <w:ilvl w:val="0"/>
          <w:numId w:val="1"/>
        </w:numPr>
        <w:tabs>
          <w:tab w:val="clear" w:pos="4536"/>
          <w:tab w:val="clear" w:pos="9072"/>
        </w:tabs>
        <w:jc w:val="both"/>
        <w:rPr>
          <w:rFonts w:asciiTheme="minorHAnsi" w:hAnsiTheme="minorHAnsi" w:cstheme="minorHAnsi"/>
          <w:szCs w:val="24"/>
          <w:lang w:val="hr-HR"/>
        </w:rPr>
      </w:pPr>
      <w:r>
        <w:rPr>
          <w:rFonts w:asciiTheme="minorHAnsi" w:hAnsiTheme="minorHAnsi" w:cstheme="minorHAnsi"/>
          <w:szCs w:val="24"/>
          <w:lang w:val="it-IT"/>
        </w:rPr>
        <w:t>pisano</w:t>
      </w:r>
      <w:r w:rsidR="002434E4" w:rsidRPr="003C5669">
        <w:rPr>
          <w:rFonts w:asciiTheme="minorHAnsi" w:hAnsiTheme="minorHAnsi" w:cstheme="minorHAnsi"/>
          <w:szCs w:val="24"/>
          <w:lang w:val="hr-HR"/>
        </w:rPr>
        <w:t xml:space="preserve"> </w:t>
      </w:r>
      <w:proofErr w:type="spellStart"/>
      <w:r w:rsidR="002434E4" w:rsidRPr="003C5669">
        <w:rPr>
          <w:rFonts w:asciiTheme="minorHAnsi" w:hAnsiTheme="minorHAnsi" w:cstheme="minorHAnsi"/>
          <w:szCs w:val="24"/>
          <w:lang w:val="it-IT"/>
        </w:rPr>
        <w:t>izra</w:t>
      </w:r>
      <w:proofErr w:type="spellEnd"/>
      <w:r w:rsidR="002434E4" w:rsidRPr="003C5669">
        <w:rPr>
          <w:rFonts w:asciiTheme="minorHAnsi" w:hAnsiTheme="minorHAnsi" w:cstheme="minorHAnsi"/>
          <w:szCs w:val="24"/>
          <w:lang w:val="hr-HR"/>
        </w:rPr>
        <w:t>ž</w:t>
      </w:r>
      <w:proofErr w:type="spellStart"/>
      <w:r w:rsidR="002434E4" w:rsidRPr="003C5669">
        <w:rPr>
          <w:rFonts w:asciiTheme="minorHAnsi" w:hAnsiTheme="minorHAnsi" w:cstheme="minorHAnsi"/>
          <w:szCs w:val="24"/>
          <w:lang w:val="it-IT"/>
        </w:rPr>
        <w:t>avanje</w:t>
      </w:r>
      <w:proofErr w:type="spellEnd"/>
      <w:r w:rsidR="00CC222E">
        <w:rPr>
          <w:rFonts w:asciiTheme="minorHAnsi" w:hAnsiTheme="minorHAnsi" w:cstheme="minorHAnsi"/>
          <w:szCs w:val="24"/>
          <w:lang w:val="it-IT"/>
        </w:rPr>
        <w:t xml:space="preserve"> i </w:t>
      </w:r>
      <w:proofErr w:type="spellStart"/>
      <w:r w:rsidR="00CC222E">
        <w:rPr>
          <w:rFonts w:asciiTheme="minorHAnsi" w:hAnsiTheme="minorHAnsi" w:cstheme="minorHAnsi"/>
          <w:szCs w:val="24"/>
          <w:lang w:val="it-IT"/>
        </w:rPr>
        <w:t>stvaranje</w:t>
      </w:r>
      <w:proofErr w:type="spellEnd"/>
    </w:p>
    <w:p w14:paraId="3738964F" w14:textId="77777777" w:rsidR="002434E4" w:rsidRPr="003C5669" w:rsidRDefault="00D47970" w:rsidP="002434E4">
      <w:pPr>
        <w:pStyle w:val="Zaglavlje"/>
        <w:numPr>
          <w:ilvl w:val="0"/>
          <w:numId w:val="1"/>
        </w:numPr>
        <w:tabs>
          <w:tab w:val="clear" w:pos="4536"/>
          <w:tab w:val="clear" w:pos="9072"/>
        </w:tabs>
        <w:jc w:val="both"/>
        <w:rPr>
          <w:rFonts w:asciiTheme="minorHAnsi" w:hAnsiTheme="minorHAnsi" w:cstheme="minorHAnsi"/>
          <w:szCs w:val="24"/>
          <w:lang w:val="hr-HR"/>
        </w:rPr>
      </w:pPr>
      <w:r>
        <w:rPr>
          <w:rFonts w:asciiTheme="minorHAnsi" w:hAnsiTheme="minorHAnsi" w:cstheme="minorHAnsi"/>
          <w:szCs w:val="24"/>
          <w:lang w:val="hr-HR"/>
        </w:rPr>
        <w:t>jezične zakonitosti</w:t>
      </w:r>
      <w:r w:rsidR="00CC222E">
        <w:rPr>
          <w:rFonts w:asciiTheme="minorHAnsi" w:hAnsiTheme="minorHAnsi" w:cstheme="minorHAnsi"/>
          <w:szCs w:val="24"/>
          <w:lang w:val="hr-HR"/>
        </w:rPr>
        <w:t xml:space="preserve"> (u</w:t>
      </w:r>
      <w:r w:rsidR="002434E4" w:rsidRPr="003C5669">
        <w:rPr>
          <w:rFonts w:asciiTheme="minorHAnsi" w:hAnsiTheme="minorHAnsi" w:cstheme="minorHAnsi"/>
          <w:szCs w:val="24"/>
          <w:lang w:val="hr-HR"/>
        </w:rPr>
        <w:t>svojenost</w:t>
      </w:r>
      <w:r w:rsidR="003B2335">
        <w:rPr>
          <w:rFonts w:asciiTheme="minorHAnsi" w:hAnsiTheme="minorHAnsi" w:cstheme="minorHAnsi"/>
          <w:szCs w:val="24"/>
          <w:lang w:val="hr-HR"/>
        </w:rPr>
        <w:t xml:space="preserve"> leksičkih i</w:t>
      </w:r>
      <w:r w:rsidR="002434E4" w:rsidRPr="003C5669">
        <w:rPr>
          <w:rFonts w:asciiTheme="minorHAnsi" w:hAnsiTheme="minorHAnsi" w:cstheme="minorHAnsi"/>
          <w:szCs w:val="24"/>
          <w:lang w:val="hr-HR"/>
        </w:rPr>
        <w:t xml:space="preserve"> jezičnih struktura na razin</w:t>
      </w:r>
      <w:r w:rsidR="00CC222E">
        <w:rPr>
          <w:rFonts w:asciiTheme="minorHAnsi" w:hAnsiTheme="minorHAnsi" w:cstheme="minorHAnsi"/>
          <w:szCs w:val="24"/>
          <w:lang w:val="hr-HR"/>
        </w:rPr>
        <w:t>i prepoznavanja se ne ocjenjuje</w:t>
      </w:r>
      <w:r w:rsidR="002434E4" w:rsidRPr="003C5669">
        <w:rPr>
          <w:rFonts w:asciiTheme="minorHAnsi" w:hAnsiTheme="minorHAnsi" w:cstheme="minorHAnsi"/>
          <w:szCs w:val="24"/>
          <w:lang w:val="hr-HR"/>
        </w:rPr>
        <w:t>)</w:t>
      </w:r>
    </w:p>
    <w:p w14:paraId="10EB2686" w14:textId="77777777" w:rsidR="002434E4" w:rsidRDefault="00CC222E" w:rsidP="002434E4">
      <w:pPr>
        <w:pStyle w:val="Odlomakpopisa"/>
        <w:numPr>
          <w:ilvl w:val="0"/>
          <w:numId w:val="1"/>
        </w:numPr>
        <w:jc w:val="both"/>
        <w:rPr>
          <w:rFonts w:asciiTheme="minorHAnsi" w:hAnsiTheme="minorHAnsi" w:cstheme="minorHAnsi"/>
        </w:rPr>
      </w:pPr>
      <w:r>
        <w:rPr>
          <w:rFonts w:asciiTheme="minorHAnsi" w:hAnsiTheme="minorHAnsi" w:cstheme="minorHAnsi"/>
        </w:rPr>
        <w:t>pravopis</w:t>
      </w:r>
    </w:p>
    <w:p w14:paraId="2831A3A5" w14:textId="77777777" w:rsidR="00753B4E" w:rsidRDefault="00753B4E" w:rsidP="002434E4">
      <w:pPr>
        <w:pStyle w:val="Odlomakpopisa"/>
        <w:numPr>
          <w:ilvl w:val="0"/>
          <w:numId w:val="1"/>
        </w:numPr>
        <w:rPr>
          <w:rFonts w:asciiTheme="minorHAnsi" w:hAnsiTheme="minorHAnsi" w:cstheme="minorHAnsi"/>
        </w:rPr>
      </w:pPr>
      <w:r>
        <w:rPr>
          <w:rFonts w:asciiTheme="minorHAnsi" w:hAnsiTheme="minorHAnsi" w:cstheme="minorHAnsi"/>
        </w:rPr>
        <w:t>radne navike i načini učenja</w:t>
      </w:r>
    </w:p>
    <w:p w14:paraId="135FB6ED" w14:textId="77777777" w:rsidR="003B2335" w:rsidRDefault="003B2335" w:rsidP="002434E4">
      <w:pPr>
        <w:pStyle w:val="Odlomakpopisa"/>
        <w:numPr>
          <w:ilvl w:val="0"/>
          <w:numId w:val="1"/>
        </w:numPr>
        <w:rPr>
          <w:rFonts w:asciiTheme="minorHAnsi" w:hAnsiTheme="minorHAnsi" w:cstheme="minorHAnsi"/>
        </w:rPr>
      </w:pPr>
      <w:r>
        <w:rPr>
          <w:rFonts w:asciiTheme="minorHAnsi" w:hAnsiTheme="minorHAnsi" w:cstheme="minorHAnsi"/>
        </w:rPr>
        <w:t>interes i pažnja za rad</w:t>
      </w:r>
    </w:p>
    <w:p w14:paraId="59F96E99" w14:textId="77777777" w:rsidR="00A011EE" w:rsidRPr="00A011EE" w:rsidRDefault="003B2335" w:rsidP="00A011EE">
      <w:pPr>
        <w:pStyle w:val="Odlomakpopisa"/>
        <w:numPr>
          <w:ilvl w:val="0"/>
          <w:numId w:val="1"/>
        </w:numPr>
        <w:rPr>
          <w:rFonts w:asciiTheme="minorHAnsi" w:hAnsiTheme="minorHAnsi" w:cstheme="minorHAnsi"/>
        </w:rPr>
      </w:pPr>
      <w:r w:rsidRPr="003C5669">
        <w:rPr>
          <w:rFonts w:asciiTheme="minorHAnsi" w:hAnsiTheme="minorHAnsi" w:cstheme="minorHAnsi"/>
        </w:rPr>
        <w:t>rad u skupini</w:t>
      </w:r>
      <w:r>
        <w:rPr>
          <w:rFonts w:asciiTheme="minorHAnsi" w:hAnsiTheme="minorHAnsi" w:cstheme="minorHAnsi"/>
        </w:rPr>
        <w:t xml:space="preserve"> (</w:t>
      </w:r>
      <w:r w:rsidR="00753B4E">
        <w:rPr>
          <w:rFonts w:asciiTheme="minorHAnsi" w:hAnsiTheme="minorHAnsi" w:cstheme="minorHAnsi"/>
        </w:rPr>
        <w:t xml:space="preserve">socijalne vještine i </w:t>
      </w:r>
      <w:r>
        <w:rPr>
          <w:rFonts w:asciiTheme="minorHAnsi" w:hAnsiTheme="minorHAnsi" w:cstheme="minorHAnsi"/>
        </w:rPr>
        <w:t>interpersonalna komunikacija)</w:t>
      </w:r>
    </w:p>
    <w:p w14:paraId="5114CEE1" w14:textId="77777777" w:rsidR="002434E4" w:rsidRPr="003C5669" w:rsidRDefault="002434E4" w:rsidP="002434E4">
      <w:pPr>
        <w:pStyle w:val="Odlomakpopisa"/>
        <w:numPr>
          <w:ilvl w:val="0"/>
          <w:numId w:val="1"/>
        </w:numPr>
        <w:rPr>
          <w:rFonts w:asciiTheme="minorHAnsi" w:hAnsiTheme="minorHAnsi" w:cstheme="minorHAnsi"/>
        </w:rPr>
      </w:pPr>
      <w:r w:rsidRPr="003C5669">
        <w:rPr>
          <w:rFonts w:asciiTheme="minorHAnsi" w:hAnsiTheme="minorHAnsi" w:cstheme="minorHAnsi"/>
        </w:rPr>
        <w:t>strategije učenja i služenja znanjem</w:t>
      </w:r>
    </w:p>
    <w:p w14:paraId="26516BC6" w14:textId="77777777" w:rsidR="003B2335" w:rsidRPr="00753B4E" w:rsidRDefault="00753B4E" w:rsidP="00753B4E">
      <w:pPr>
        <w:pStyle w:val="Odlomakpopisa"/>
        <w:numPr>
          <w:ilvl w:val="0"/>
          <w:numId w:val="1"/>
        </w:numPr>
        <w:rPr>
          <w:rFonts w:asciiTheme="minorHAnsi" w:hAnsiTheme="minorHAnsi" w:cstheme="minorHAnsi"/>
        </w:rPr>
      </w:pPr>
      <w:r>
        <w:rPr>
          <w:rFonts w:asciiTheme="minorHAnsi" w:hAnsiTheme="minorHAnsi" w:cstheme="minorHAnsi"/>
        </w:rPr>
        <w:t>odgovornost i samostalnost u radu (samostalni rad kod kuće)</w:t>
      </w:r>
    </w:p>
    <w:p w14:paraId="1CA06333" w14:textId="77777777" w:rsidR="003B2335" w:rsidRPr="003C5669" w:rsidRDefault="003B2335" w:rsidP="003B2335">
      <w:pPr>
        <w:pStyle w:val="Odlomakpopisa"/>
        <w:rPr>
          <w:rFonts w:asciiTheme="minorHAnsi" w:hAnsiTheme="minorHAnsi" w:cstheme="minorHAnsi"/>
        </w:rPr>
      </w:pPr>
    </w:p>
    <w:p w14:paraId="500A4DF4" w14:textId="77777777" w:rsidR="002434E4" w:rsidRDefault="002434E4" w:rsidP="002434E4">
      <w:pPr>
        <w:ind w:left="528"/>
        <w:rPr>
          <w:rFonts w:asciiTheme="minorHAnsi" w:hAnsiTheme="minorHAnsi" w:cstheme="minorHAnsi"/>
        </w:rPr>
      </w:pPr>
    </w:p>
    <w:p w14:paraId="365D6CD9" w14:textId="77777777" w:rsidR="00C81C89" w:rsidRPr="003C5669" w:rsidRDefault="00C81C89" w:rsidP="002434E4">
      <w:pPr>
        <w:ind w:left="528"/>
        <w:rPr>
          <w:rFonts w:asciiTheme="minorHAnsi" w:hAnsiTheme="minorHAnsi" w:cstheme="minorHAnsi"/>
        </w:rPr>
      </w:pPr>
    </w:p>
    <w:p w14:paraId="39258731" w14:textId="77777777" w:rsidR="00CC222E" w:rsidRPr="00CC222E" w:rsidRDefault="00CC222E" w:rsidP="00CC222E">
      <w:pPr>
        <w:jc w:val="both"/>
        <w:rPr>
          <w:rFonts w:asciiTheme="minorHAnsi" w:hAnsiTheme="minorHAnsi" w:cstheme="minorHAnsi"/>
          <w:b/>
        </w:rPr>
      </w:pPr>
    </w:p>
    <w:p w14:paraId="6FC02BC7" w14:textId="77777777" w:rsidR="002434E4" w:rsidRPr="003C5669" w:rsidRDefault="002434E4" w:rsidP="002434E4">
      <w:pPr>
        <w:pStyle w:val="Odlomakpopisa"/>
        <w:numPr>
          <w:ilvl w:val="0"/>
          <w:numId w:val="2"/>
        </w:numPr>
        <w:jc w:val="both"/>
        <w:rPr>
          <w:rFonts w:asciiTheme="minorHAnsi" w:hAnsiTheme="minorHAnsi" w:cstheme="minorHAnsi"/>
          <w:b/>
        </w:rPr>
      </w:pPr>
      <w:r w:rsidRPr="003C5669">
        <w:rPr>
          <w:rFonts w:asciiTheme="minorHAnsi" w:hAnsiTheme="minorHAnsi" w:cstheme="minorHAnsi"/>
          <w:b/>
        </w:rPr>
        <w:lastRenderedPageBreak/>
        <w:t xml:space="preserve">Načini </w:t>
      </w:r>
      <w:r w:rsidR="00C81C89">
        <w:rPr>
          <w:rFonts w:asciiTheme="minorHAnsi" w:hAnsiTheme="minorHAnsi" w:cstheme="minorHAnsi"/>
          <w:b/>
        </w:rPr>
        <w:t xml:space="preserve">praćenja, </w:t>
      </w:r>
      <w:r w:rsidRPr="003C5669">
        <w:rPr>
          <w:rFonts w:asciiTheme="minorHAnsi" w:hAnsiTheme="minorHAnsi" w:cstheme="minorHAnsi"/>
          <w:b/>
        </w:rPr>
        <w:t>provjer</w:t>
      </w:r>
      <w:r w:rsidR="00C81C89">
        <w:rPr>
          <w:rFonts w:asciiTheme="minorHAnsi" w:hAnsiTheme="minorHAnsi" w:cstheme="minorHAnsi"/>
          <w:b/>
        </w:rPr>
        <w:t>avanja</w:t>
      </w:r>
      <w:r w:rsidRPr="003C5669">
        <w:rPr>
          <w:rFonts w:asciiTheme="minorHAnsi" w:hAnsiTheme="minorHAnsi" w:cstheme="minorHAnsi"/>
          <w:b/>
        </w:rPr>
        <w:t xml:space="preserve"> i vrednovanja:</w:t>
      </w:r>
    </w:p>
    <w:p w14:paraId="3A5C6E59" w14:textId="77777777" w:rsidR="002434E4" w:rsidRPr="003C5669" w:rsidRDefault="002434E4" w:rsidP="002434E4">
      <w:pPr>
        <w:ind w:left="360"/>
        <w:jc w:val="both"/>
        <w:rPr>
          <w:rFonts w:asciiTheme="minorHAnsi" w:hAnsiTheme="minorHAnsi" w:cstheme="minorHAnsi"/>
          <w:b/>
        </w:rPr>
      </w:pPr>
    </w:p>
    <w:p w14:paraId="07022C52" w14:textId="77777777" w:rsidR="002434E4" w:rsidRPr="003C5669" w:rsidRDefault="002434E4" w:rsidP="002434E4">
      <w:pPr>
        <w:pStyle w:val="Odlomakpopisa"/>
        <w:numPr>
          <w:ilvl w:val="0"/>
          <w:numId w:val="4"/>
        </w:numPr>
        <w:jc w:val="both"/>
        <w:rPr>
          <w:rFonts w:asciiTheme="minorHAnsi" w:hAnsiTheme="minorHAnsi" w:cstheme="minorHAnsi"/>
          <w:b/>
        </w:rPr>
      </w:pPr>
      <w:r w:rsidRPr="003C5669">
        <w:rPr>
          <w:rFonts w:asciiTheme="minorHAnsi" w:hAnsiTheme="minorHAnsi" w:cstheme="minorHAnsi"/>
        </w:rPr>
        <w:t xml:space="preserve">Provjera razumijevanja </w:t>
      </w:r>
      <w:r w:rsidR="00A76497">
        <w:rPr>
          <w:rFonts w:asciiTheme="minorHAnsi" w:hAnsiTheme="minorHAnsi" w:cstheme="minorHAnsi"/>
        </w:rPr>
        <w:t>se provodi, primjerice, na osnovi</w:t>
      </w:r>
      <w:r w:rsidRPr="003C5669">
        <w:rPr>
          <w:rFonts w:asciiTheme="minorHAnsi" w:hAnsiTheme="minorHAnsi" w:cstheme="minorHAnsi"/>
        </w:rPr>
        <w:t xml:space="preserve"> zvučnih i pisanih tekstova. Tražena reakcija je povezivanje jezičnoga izraza s likovnim (slikovnim) izrazom, glazbenim izrazom ili pokretom, a postupno se uvode i složeniji oblici provjere (pitanja alternativnog tipa - da ili ne, točno ili netočno - globalna pitanja - </w:t>
      </w:r>
      <w:proofErr w:type="spellStart"/>
      <w:r w:rsidRPr="003C5669">
        <w:rPr>
          <w:rFonts w:asciiTheme="minorHAnsi" w:hAnsiTheme="minorHAnsi" w:cstheme="minorHAnsi"/>
        </w:rPr>
        <w:t>wer</w:t>
      </w:r>
      <w:proofErr w:type="spellEnd"/>
      <w:r w:rsidRPr="003C5669">
        <w:rPr>
          <w:rFonts w:asciiTheme="minorHAnsi" w:hAnsiTheme="minorHAnsi" w:cstheme="minorHAnsi"/>
        </w:rPr>
        <w:t xml:space="preserve">?, </w:t>
      </w:r>
      <w:proofErr w:type="spellStart"/>
      <w:r w:rsidRPr="003C5669">
        <w:rPr>
          <w:rFonts w:asciiTheme="minorHAnsi" w:hAnsiTheme="minorHAnsi" w:cstheme="minorHAnsi"/>
        </w:rPr>
        <w:t>was</w:t>
      </w:r>
      <w:proofErr w:type="spellEnd"/>
      <w:r w:rsidRPr="003C5669">
        <w:rPr>
          <w:rFonts w:asciiTheme="minorHAnsi" w:hAnsiTheme="minorHAnsi" w:cstheme="minorHAnsi"/>
        </w:rPr>
        <w:t xml:space="preserve">?,  </w:t>
      </w:r>
      <w:proofErr w:type="spellStart"/>
      <w:r w:rsidRPr="003C5669">
        <w:rPr>
          <w:rFonts w:asciiTheme="minorHAnsi" w:hAnsiTheme="minorHAnsi" w:cstheme="minorHAnsi"/>
        </w:rPr>
        <w:t>wo</w:t>
      </w:r>
      <w:proofErr w:type="spellEnd"/>
      <w:r w:rsidRPr="003C5669">
        <w:rPr>
          <w:rFonts w:asciiTheme="minorHAnsi" w:hAnsiTheme="minorHAnsi" w:cstheme="minorHAnsi"/>
        </w:rPr>
        <w:t xml:space="preserve">?, </w:t>
      </w:r>
      <w:proofErr w:type="spellStart"/>
      <w:r w:rsidRPr="003C5669">
        <w:rPr>
          <w:rFonts w:asciiTheme="minorHAnsi" w:hAnsiTheme="minorHAnsi" w:cstheme="minorHAnsi"/>
        </w:rPr>
        <w:t>wann</w:t>
      </w:r>
      <w:proofErr w:type="spellEnd"/>
      <w:r w:rsidRPr="003C5669">
        <w:rPr>
          <w:rFonts w:asciiTheme="minorHAnsi" w:hAnsiTheme="minorHAnsi" w:cstheme="minorHAnsi"/>
        </w:rPr>
        <w:t>?), pitanja višestrukoga izbora, ispisivanje podataka u tablicu, vođenje bilješki, sažimanje teksta i sl. Vrednovanje učenika ne smije biti stresna situacija. Naglasak je na pozitivnim aspektima napretka</w:t>
      </w:r>
      <w:r w:rsidR="00A41D1E">
        <w:rPr>
          <w:rFonts w:asciiTheme="minorHAnsi" w:hAnsiTheme="minorHAnsi" w:cstheme="minorHAnsi"/>
        </w:rPr>
        <w:t>,</w:t>
      </w:r>
      <w:r w:rsidRPr="003C5669">
        <w:rPr>
          <w:rFonts w:asciiTheme="minorHAnsi" w:hAnsiTheme="minorHAnsi" w:cstheme="minorHAnsi"/>
        </w:rPr>
        <w:t xml:space="preserve"> učenika odnosno na onome što je učenik dobro svladao, a ne na onome u čemu griješi. U početnom učenju </w:t>
      </w:r>
      <w:r w:rsidR="005F136E" w:rsidRPr="003C5669">
        <w:rPr>
          <w:rFonts w:asciiTheme="minorHAnsi" w:hAnsiTheme="minorHAnsi" w:cstheme="minorHAnsi"/>
        </w:rPr>
        <w:t>njemačkoga</w:t>
      </w:r>
      <w:r w:rsidRPr="003C5669">
        <w:rPr>
          <w:rFonts w:asciiTheme="minorHAnsi" w:hAnsiTheme="minorHAnsi" w:cstheme="minorHAnsi"/>
        </w:rPr>
        <w:t xml:space="preserve"> jezika svakako t</w:t>
      </w:r>
      <w:r w:rsidR="00A41D1E">
        <w:rPr>
          <w:rFonts w:asciiTheme="minorHAnsi" w:hAnsiTheme="minorHAnsi" w:cstheme="minorHAnsi"/>
        </w:rPr>
        <w:t>reba koristiti svaku situaciju kako bi se učenicima ukazalo na njihov osobni napredak i kako bi uočili što sve znaju ili mogu</w:t>
      </w:r>
      <w:r w:rsidRPr="003C5669">
        <w:rPr>
          <w:rFonts w:asciiTheme="minorHAnsi" w:hAnsiTheme="minorHAnsi" w:cstheme="minorHAnsi"/>
        </w:rPr>
        <w:t>. Svaki napredak treba nagraditi na primjeren način, no učeniku valja na razumljiv način ukazati na područja u kojima treba uložiti više truda.</w:t>
      </w:r>
    </w:p>
    <w:p w14:paraId="796AED0C" w14:textId="77777777" w:rsidR="002434E4" w:rsidRPr="003C5669" w:rsidRDefault="005C53E1" w:rsidP="002434E4">
      <w:pPr>
        <w:pStyle w:val="Odlomakpopisa"/>
        <w:numPr>
          <w:ilvl w:val="0"/>
          <w:numId w:val="4"/>
        </w:numPr>
        <w:rPr>
          <w:rFonts w:asciiTheme="minorHAnsi" w:hAnsiTheme="minorHAnsi" w:cstheme="minorHAnsi"/>
        </w:rPr>
      </w:pPr>
      <w:r>
        <w:rPr>
          <w:rFonts w:asciiTheme="minorHAnsi" w:hAnsiTheme="minorHAnsi" w:cstheme="minorHAnsi"/>
        </w:rPr>
        <w:t>Praćenje i p</w:t>
      </w:r>
      <w:r w:rsidR="002434E4" w:rsidRPr="003C5669">
        <w:rPr>
          <w:rFonts w:asciiTheme="minorHAnsi" w:hAnsiTheme="minorHAnsi" w:cstheme="minorHAnsi"/>
        </w:rPr>
        <w:t>rovjera</w:t>
      </w:r>
      <w:r w:rsidR="00034068">
        <w:rPr>
          <w:rFonts w:asciiTheme="minorHAnsi" w:hAnsiTheme="minorHAnsi" w:cstheme="minorHAnsi"/>
        </w:rPr>
        <w:t>vanje vještine</w:t>
      </w:r>
      <w:r w:rsidR="002434E4" w:rsidRPr="003C5669">
        <w:rPr>
          <w:rFonts w:asciiTheme="minorHAnsi" w:hAnsiTheme="minorHAnsi" w:cstheme="minorHAnsi"/>
        </w:rPr>
        <w:t xml:space="preserve"> govor</w:t>
      </w:r>
      <w:r w:rsidR="00034068">
        <w:rPr>
          <w:rFonts w:asciiTheme="minorHAnsi" w:hAnsiTheme="minorHAnsi" w:cstheme="minorHAnsi"/>
        </w:rPr>
        <w:t>enja</w:t>
      </w:r>
      <w:r w:rsidR="002434E4" w:rsidRPr="003C5669">
        <w:rPr>
          <w:rFonts w:asciiTheme="minorHAnsi" w:hAnsiTheme="minorHAnsi" w:cstheme="minorHAnsi"/>
        </w:rPr>
        <w:t xml:space="preserve"> provodi se, primjerice, na osnovi sudjelovanja u dijalozima</w:t>
      </w:r>
      <w:r w:rsidR="00034068">
        <w:rPr>
          <w:rFonts w:asciiTheme="minorHAnsi" w:hAnsiTheme="minorHAnsi" w:cstheme="minorHAnsi"/>
        </w:rPr>
        <w:t xml:space="preserve"> i dramatizacijama, reprodukcijama</w:t>
      </w:r>
      <w:r w:rsidR="002434E4" w:rsidRPr="003C5669">
        <w:rPr>
          <w:rFonts w:asciiTheme="minorHAnsi" w:hAnsiTheme="minorHAnsi" w:cstheme="minorHAnsi"/>
        </w:rPr>
        <w:t xml:space="preserve"> pjesmica, u višim razredima na </w:t>
      </w:r>
      <w:r w:rsidR="00034068">
        <w:rPr>
          <w:rFonts w:asciiTheme="minorHAnsi" w:hAnsiTheme="minorHAnsi" w:cstheme="minorHAnsi"/>
        </w:rPr>
        <w:t>osnovi sudjelovanja u razgovoru</w:t>
      </w:r>
      <w:r w:rsidR="002434E4" w:rsidRPr="003C5669">
        <w:rPr>
          <w:rFonts w:asciiTheme="minorHAnsi" w:hAnsiTheme="minorHAnsi" w:cstheme="minorHAnsi"/>
        </w:rPr>
        <w:t xml:space="preserve">, </w:t>
      </w:r>
      <w:r w:rsidR="00034068">
        <w:rPr>
          <w:rFonts w:asciiTheme="minorHAnsi" w:hAnsiTheme="minorHAnsi" w:cstheme="minorHAnsi"/>
        </w:rPr>
        <w:t>postavljanju pitanja i odgovaranju na njih, sažetom prepričavanju. P</w:t>
      </w:r>
      <w:r w:rsidR="002434E4" w:rsidRPr="003C5669">
        <w:rPr>
          <w:rFonts w:asciiTheme="minorHAnsi" w:hAnsiTheme="minorHAnsi" w:cstheme="minorHAnsi"/>
        </w:rPr>
        <w:t>rate se verbalne reakcije na verbal</w:t>
      </w:r>
      <w:r w:rsidR="00034068">
        <w:rPr>
          <w:rFonts w:asciiTheme="minorHAnsi" w:hAnsiTheme="minorHAnsi" w:cstheme="minorHAnsi"/>
        </w:rPr>
        <w:t xml:space="preserve">ni ili neverbalni stimulans i </w:t>
      </w:r>
      <w:r w:rsidR="002434E4" w:rsidRPr="003C5669">
        <w:rPr>
          <w:rFonts w:asciiTheme="minorHAnsi" w:hAnsiTheme="minorHAnsi" w:cstheme="minorHAnsi"/>
        </w:rPr>
        <w:t>sl. Svaka govorna provjera ujedno pruža i mogućnost provjere izgovora i intonacije. Svaka aktivnost na satu u kojoj učenici iskazuju jezičnu aktivnost bilo na receptivnoj,</w:t>
      </w:r>
      <w:r w:rsidR="00034068">
        <w:rPr>
          <w:rFonts w:asciiTheme="minorHAnsi" w:hAnsiTheme="minorHAnsi" w:cstheme="minorHAnsi"/>
        </w:rPr>
        <w:t xml:space="preserve"> </w:t>
      </w:r>
      <w:r w:rsidR="002434E4" w:rsidRPr="003C5669">
        <w:rPr>
          <w:rFonts w:asciiTheme="minorHAnsi" w:hAnsiTheme="minorHAnsi" w:cstheme="minorHAnsi"/>
        </w:rPr>
        <w:t xml:space="preserve"> reproduktivnoj ili produktivnoj razini pruža mogućnost ustanovljavanja napretka i vrednovanja. To znači da se evaluacija u načelu provodi kao integralan dio samoga  nastavnog sata</w:t>
      </w:r>
      <w:r w:rsidR="00034068">
        <w:rPr>
          <w:rFonts w:asciiTheme="minorHAnsi" w:hAnsiTheme="minorHAnsi" w:cstheme="minorHAnsi"/>
        </w:rPr>
        <w:t>,</w:t>
      </w:r>
      <w:r w:rsidR="002434E4" w:rsidRPr="003C5669">
        <w:rPr>
          <w:rFonts w:asciiTheme="minorHAnsi" w:hAnsiTheme="minorHAnsi" w:cstheme="minorHAnsi"/>
        </w:rPr>
        <w:t xml:space="preserve"> kao praćenje postignuća učenika, a ne kao izolirani čin.</w:t>
      </w:r>
      <w:r w:rsidR="002434E4" w:rsidRPr="003C5669">
        <w:rPr>
          <w:rFonts w:asciiTheme="minorHAnsi" w:hAnsiTheme="minorHAnsi" w:cstheme="minorHAnsi"/>
          <w:b/>
        </w:rPr>
        <w:t xml:space="preserve"> </w:t>
      </w:r>
      <w:r w:rsidR="002434E4" w:rsidRPr="003C5669">
        <w:rPr>
          <w:rFonts w:asciiTheme="minorHAnsi" w:hAnsiTheme="minorHAnsi" w:cstheme="minorHAnsi"/>
        </w:rPr>
        <w:t xml:space="preserve">U ranom učenju </w:t>
      </w:r>
      <w:r w:rsidR="005F136E" w:rsidRPr="003C5669">
        <w:rPr>
          <w:rFonts w:asciiTheme="minorHAnsi" w:hAnsiTheme="minorHAnsi" w:cstheme="minorHAnsi"/>
        </w:rPr>
        <w:t>njemačkoga</w:t>
      </w:r>
      <w:r w:rsidR="002434E4" w:rsidRPr="003C5669">
        <w:rPr>
          <w:rFonts w:asciiTheme="minorHAnsi" w:hAnsiTheme="minorHAnsi" w:cstheme="minorHAnsi"/>
        </w:rPr>
        <w:t xml:space="preserve"> jezika ne bi trebalo planirati posebne sate provjere i ocjenjivanja, niti bi učenike u svrhu provjere i ocjenjivanja trebalo izdvajati od ostalih učenika. Učenicima je potrebna neposredna povratna informacija o ostvarenom uspjehu (usmena pohvala, pozitivna reakcija izražena gestom ili mimikom učitelja). Važno je naglasiti kako u ranom učenju stranoga jezika do 3. razreda težište vrednovanja leži u usmenom izražavanju.</w:t>
      </w:r>
    </w:p>
    <w:p w14:paraId="1614EC75" w14:textId="3398CBF0" w:rsidR="002434E4" w:rsidRPr="003C5669" w:rsidRDefault="002434E4" w:rsidP="002434E4">
      <w:pPr>
        <w:pStyle w:val="Odlomakpopisa"/>
        <w:numPr>
          <w:ilvl w:val="0"/>
          <w:numId w:val="4"/>
        </w:numPr>
        <w:jc w:val="both"/>
        <w:rPr>
          <w:rFonts w:asciiTheme="minorHAnsi" w:hAnsiTheme="minorHAnsi" w:cstheme="minorHAnsi"/>
        </w:rPr>
      </w:pPr>
      <w:r w:rsidRPr="003C5669">
        <w:rPr>
          <w:rFonts w:asciiTheme="minorHAnsi" w:hAnsiTheme="minorHAnsi" w:cstheme="minorHAnsi"/>
        </w:rPr>
        <w:t>Usvojenost jezičnih struktura i leksika može se provjeravati kroz govorne aktivnosti i kraće kontrolne zadatke otvorenoga tipa. Pritom vrste zadataka (npr. poveži, zaokruži, nadopuni, poredaj, izbaci, odgovori i sl.) moraju biti poznate učenicima. Preporučuju se petominutni kontrolni zadaci nakon obrade</w:t>
      </w:r>
      <w:r w:rsidR="00580B8F">
        <w:rPr>
          <w:rFonts w:asciiTheme="minorHAnsi" w:hAnsiTheme="minorHAnsi" w:cstheme="minorHAnsi"/>
        </w:rPr>
        <w:t xml:space="preserve"> (formativno vrednovanje)</w:t>
      </w:r>
      <w:r w:rsidRPr="003C5669">
        <w:rPr>
          <w:rFonts w:asciiTheme="minorHAnsi" w:hAnsiTheme="minorHAnsi" w:cstheme="minorHAnsi"/>
        </w:rPr>
        <w:t xml:space="preserve"> i uvježbavanja nekoga odsječka gradiva, a nešto opsežniji kontrolni zadaci mogu uslijediti nakon obrade većih cjelina</w:t>
      </w:r>
      <w:r w:rsidR="00580B8F">
        <w:rPr>
          <w:rFonts w:asciiTheme="minorHAnsi" w:hAnsiTheme="minorHAnsi" w:cstheme="minorHAnsi"/>
        </w:rPr>
        <w:t>(</w:t>
      </w:r>
      <w:proofErr w:type="spellStart"/>
      <w:r w:rsidR="00580B8F">
        <w:rPr>
          <w:rFonts w:asciiTheme="minorHAnsi" w:hAnsiTheme="minorHAnsi" w:cstheme="minorHAnsi"/>
        </w:rPr>
        <w:t>sumativno</w:t>
      </w:r>
      <w:proofErr w:type="spellEnd"/>
      <w:r w:rsidR="00580B8F">
        <w:rPr>
          <w:rFonts w:asciiTheme="minorHAnsi" w:hAnsiTheme="minorHAnsi" w:cstheme="minorHAnsi"/>
        </w:rPr>
        <w:t xml:space="preserve"> vrednovanje)</w:t>
      </w:r>
      <w:r w:rsidRPr="003C5669">
        <w:rPr>
          <w:rFonts w:asciiTheme="minorHAnsi" w:hAnsiTheme="minorHAnsi" w:cstheme="minorHAnsi"/>
        </w:rPr>
        <w:t xml:space="preserve">. </w:t>
      </w:r>
    </w:p>
    <w:p w14:paraId="3BC00B29" w14:textId="77777777" w:rsidR="002434E4" w:rsidRPr="003C5669" w:rsidRDefault="002434E4" w:rsidP="002434E4">
      <w:pPr>
        <w:pStyle w:val="Odlomakpopisa"/>
        <w:numPr>
          <w:ilvl w:val="0"/>
          <w:numId w:val="4"/>
        </w:numPr>
        <w:jc w:val="both"/>
        <w:rPr>
          <w:rFonts w:asciiTheme="minorHAnsi" w:hAnsiTheme="minorHAnsi" w:cstheme="minorHAnsi"/>
        </w:rPr>
      </w:pPr>
      <w:r w:rsidRPr="003C5669">
        <w:rPr>
          <w:rFonts w:asciiTheme="minorHAnsi" w:hAnsiTheme="minorHAnsi" w:cstheme="minorHAnsi"/>
        </w:rPr>
        <w:t>Ovisno o njihovoj vrsti</w:t>
      </w:r>
      <w:r w:rsidR="008C3B89">
        <w:rPr>
          <w:rFonts w:asciiTheme="minorHAnsi" w:hAnsiTheme="minorHAnsi" w:cstheme="minorHAnsi"/>
        </w:rPr>
        <w:t>,</w:t>
      </w:r>
      <w:r w:rsidRPr="003C5669">
        <w:rPr>
          <w:rFonts w:asciiTheme="minorHAnsi" w:hAnsiTheme="minorHAnsi" w:cstheme="minorHAnsi"/>
        </w:rPr>
        <w:t xml:space="preserve"> usvojenost </w:t>
      </w:r>
      <w:proofErr w:type="spellStart"/>
      <w:r w:rsidRPr="003C5669">
        <w:rPr>
          <w:rFonts w:asciiTheme="minorHAnsi" w:hAnsiTheme="minorHAnsi" w:cstheme="minorHAnsi"/>
        </w:rPr>
        <w:t>kulturnocivilizacijskih</w:t>
      </w:r>
      <w:proofErr w:type="spellEnd"/>
      <w:r w:rsidRPr="003C5669">
        <w:rPr>
          <w:rFonts w:asciiTheme="minorHAnsi" w:hAnsiTheme="minorHAnsi" w:cstheme="minorHAnsi"/>
        </w:rPr>
        <w:t xml:space="preserve"> sadržaja može se provjeriti u obliku kvizova znanja, reproduciranju pjesama za pjevanje i govorenje, adekvatnom jezičnom reagiranju u nekim specifičnim kulturno uvjetovanim situacijama i sl.     </w:t>
      </w:r>
    </w:p>
    <w:p w14:paraId="517908BF" w14:textId="77777777" w:rsidR="002434E4" w:rsidRPr="003C5669" w:rsidRDefault="002434E4" w:rsidP="002434E4">
      <w:pPr>
        <w:pStyle w:val="Odlomakpopisa"/>
        <w:numPr>
          <w:ilvl w:val="0"/>
          <w:numId w:val="4"/>
        </w:numPr>
        <w:jc w:val="both"/>
        <w:rPr>
          <w:rFonts w:asciiTheme="minorHAnsi" w:hAnsiTheme="minorHAnsi" w:cstheme="minorHAnsi"/>
        </w:rPr>
      </w:pPr>
      <w:r w:rsidRPr="003C5669">
        <w:rPr>
          <w:rFonts w:asciiTheme="minorHAnsi" w:hAnsiTheme="minorHAnsi" w:cstheme="minorHAnsi"/>
        </w:rPr>
        <w:t>Provje</w:t>
      </w:r>
      <w:r w:rsidR="008C3B89">
        <w:rPr>
          <w:rFonts w:asciiTheme="minorHAnsi" w:hAnsiTheme="minorHAnsi" w:cstheme="minorHAnsi"/>
        </w:rPr>
        <w:t>ra pravopisa te provjera</w:t>
      </w:r>
      <w:r w:rsidR="005C53E1">
        <w:rPr>
          <w:rFonts w:asciiTheme="minorHAnsi" w:hAnsiTheme="minorHAnsi" w:cstheme="minorHAnsi"/>
        </w:rPr>
        <w:t xml:space="preserve"> vještine pisanog</w:t>
      </w:r>
      <w:r w:rsidRPr="003C5669">
        <w:rPr>
          <w:rFonts w:asciiTheme="minorHAnsi" w:hAnsiTheme="minorHAnsi" w:cstheme="minorHAnsi"/>
        </w:rPr>
        <w:t>a izražavanja</w:t>
      </w:r>
      <w:r w:rsidR="005C53E1">
        <w:rPr>
          <w:rFonts w:asciiTheme="minorHAnsi" w:hAnsiTheme="minorHAnsi" w:cstheme="minorHAnsi"/>
        </w:rPr>
        <w:t xml:space="preserve"> i stvaranja</w:t>
      </w:r>
      <w:r w:rsidRPr="003C5669">
        <w:rPr>
          <w:rFonts w:asciiTheme="minorHAnsi" w:hAnsiTheme="minorHAnsi" w:cstheme="minorHAnsi"/>
        </w:rPr>
        <w:t xml:space="preserve"> vrši se na</w:t>
      </w:r>
      <w:r w:rsidR="008C3B89">
        <w:rPr>
          <w:rFonts w:asciiTheme="minorHAnsi" w:hAnsiTheme="minorHAnsi" w:cstheme="minorHAnsi"/>
        </w:rPr>
        <w:t>kon obrade kraćih</w:t>
      </w:r>
      <w:r w:rsidRPr="003C5669">
        <w:rPr>
          <w:rFonts w:asciiTheme="minorHAnsi" w:hAnsiTheme="minorHAnsi" w:cstheme="minorHAnsi"/>
        </w:rPr>
        <w:t xml:space="preserve"> </w:t>
      </w:r>
      <w:r w:rsidR="008C3B89">
        <w:rPr>
          <w:rFonts w:asciiTheme="minorHAnsi" w:hAnsiTheme="minorHAnsi" w:cstheme="minorHAnsi"/>
        </w:rPr>
        <w:t>poznatih</w:t>
      </w:r>
      <w:r w:rsidR="005C53E1">
        <w:rPr>
          <w:rFonts w:asciiTheme="minorHAnsi" w:hAnsiTheme="minorHAnsi" w:cstheme="minorHAnsi"/>
        </w:rPr>
        <w:t xml:space="preserve"> </w:t>
      </w:r>
      <w:r w:rsidR="008C3B89">
        <w:rPr>
          <w:rFonts w:asciiTheme="minorHAnsi" w:hAnsiTheme="minorHAnsi" w:cstheme="minorHAnsi"/>
        </w:rPr>
        <w:t>tekstova</w:t>
      </w:r>
      <w:r w:rsidR="005C53E1">
        <w:rPr>
          <w:rFonts w:asciiTheme="minorHAnsi" w:hAnsiTheme="minorHAnsi" w:cstheme="minorHAnsi"/>
        </w:rPr>
        <w:t xml:space="preserve"> ili </w:t>
      </w:r>
      <w:r w:rsidR="008C3B89">
        <w:rPr>
          <w:rFonts w:asciiTheme="minorHAnsi" w:hAnsiTheme="minorHAnsi" w:cstheme="minorHAnsi"/>
        </w:rPr>
        <w:t>samih leksičkih jedinica</w:t>
      </w:r>
      <w:r w:rsidRPr="003C5669">
        <w:rPr>
          <w:rFonts w:asciiTheme="minorHAnsi" w:hAnsiTheme="minorHAnsi" w:cstheme="minorHAnsi"/>
        </w:rPr>
        <w:t xml:space="preserve"> u obliku kraćih diktata</w:t>
      </w:r>
      <w:r w:rsidR="008C3B89">
        <w:rPr>
          <w:rFonts w:asciiTheme="minorHAnsi" w:hAnsiTheme="minorHAnsi" w:cstheme="minorHAnsi"/>
        </w:rPr>
        <w:t xml:space="preserve"> </w:t>
      </w:r>
      <w:r w:rsidRPr="003C5669">
        <w:rPr>
          <w:rFonts w:asciiTheme="minorHAnsi" w:hAnsiTheme="minorHAnsi" w:cstheme="minorHAnsi"/>
        </w:rPr>
        <w:t>u nižim razredima</w:t>
      </w:r>
      <w:r w:rsidR="005C53E1">
        <w:rPr>
          <w:rFonts w:asciiTheme="minorHAnsi" w:hAnsiTheme="minorHAnsi" w:cstheme="minorHAnsi"/>
        </w:rPr>
        <w:t xml:space="preserve"> (primjerice</w:t>
      </w:r>
      <w:r w:rsidR="008C3B89">
        <w:rPr>
          <w:rFonts w:asciiTheme="minorHAnsi" w:hAnsiTheme="minorHAnsi" w:cstheme="minorHAnsi"/>
        </w:rPr>
        <w:t>,</w:t>
      </w:r>
      <w:r w:rsidR="005C53E1">
        <w:rPr>
          <w:rFonts w:asciiTheme="minorHAnsi" w:hAnsiTheme="minorHAnsi" w:cstheme="minorHAnsi"/>
        </w:rPr>
        <w:t xml:space="preserve"> brojevi, dani u tjednu, školski pribor i slično</w:t>
      </w:r>
      <w:r w:rsidR="008C3B89">
        <w:rPr>
          <w:rFonts w:asciiTheme="minorHAnsi" w:hAnsiTheme="minorHAnsi" w:cstheme="minorHAnsi"/>
        </w:rPr>
        <w:t xml:space="preserve">, </w:t>
      </w:r>
      <w:proofErr w:type="spellStart"/>
      <w:r w:rsidR="008C3B89">
        <w:rPr>
          <w:rFonts w:asciiTheme="minorHAnsi" w:hAnsiTheme="minorHAnsi" w:cstheme="minorHAnsi"/>
        </w:rPr>
        <w:t>Lückendiktat</w:t>
      </w:r>
      <w:proofErr w:type="spellEnd"/>
      <w:r w:rsidR="008C3B89">
        <w:rPr>
          <w:rFonts w:asciiTheme="minorHAnsi" w:hAnsiTheme="minorHAnsi" w:cstheme="minorHAnsi"/>
        </w:rPr>
        <w:t xml:space="preserve">, </w:t>
      </w:r>
      <w:proofErr w:type="spellStart"/>
      <w:r w:rsidR="008C3B89">
        <w:rPr>
          <w:rFonts w:asciiTheme="minorHAnsi" w:hAnsiTheme="minorHAnsi" w:cstheme="minorHAnsi"/>
        </w:rPr>
        <w:t>Laufdikatat</w:t>
      </w:r>
      <w:proofErr w:type="spellEnd"/>
      <w:r w:rsidR="008C3B89">
        <w:rPr>
          <w:rFonts w:asciiTheme="minorHAnsi" w:hAnsiTheme="minorHAnsi" w:cstheme="minorHAnsi"/>
        </w:rPr>
        <w:t xml:space="preserve"> i sl.</w:t>
      </w:r>
      <w:r w:rsidR="005C53E1">
        <w:rPr>
          <w:rFonts w:asciiTheme="minorHAnsi" w:hAnsiTheme="minorHAnsi" w:cstheme="minorHAnsi"/>
        </w:rPr>
        <w:t>)</w:t>
      </w:r>
      <w:r w:rsidRPr="003C5669">
        <w:rPr>
          <w:rFonts w:asciiTheme="minorHAnsi" w:hAnsiTheme="minorHAnsi" w:cstheme="minorHAnsi"/>
        </w:rPr>
        <w:t xml:space="preserve">, a od 6. razreda nadalje vrši se putem </w:t>
      </w:r>
      <w:r w:rsidR="008C3B89">
        <w:rPr>
          <w:rFonts w:asciiTheme="minorHAnsi" w:hAnsiTheme="minorHAnsi" w:cstheme="minorHAnsi"/>
        </w:rPr>
        <w:t xml:space="preserve">pisanja </w:t>
      </w:r>
      <w:r w:rsidRPr="003C5669">
        <w:rPr>
          <w:rFonts w:asciiTheme="minorHAnsi" w:hAnsiTheme="minorHAnsi" w:cstheme="minorHAnsi"/>
        </w:rPr>
        <w:t xml:space="preserve">kraćih </w:t>
      </w:r>
      <w:r w:rsidR="008C3B89">
        <w:rPr>
          <w:rFonts w:asciiTheme="minorHAnsi" w:hAnsiTheme="minorHAnsi" w:cstheme="minorHAnsi"/>
        </w:rPr>
        <w:t>sastava na osnovi jednostavnih i poznatih prethodno obrađenih tekstova</w:t>
      </w:r>
      <w:r w:rsidR="005C53E1">
        <w:rPr>
          <w:rFonts w:asciiTheme="minorHAnsi" w:hAnsiTheme="minorHAnsi" w:cstheme="minorHAnsi"/>
        </w:rPr>
        <w:t xml:space="preserve"> (primjerice, vođeni sastav</w:t>
      </w:r>
      <w:r w:rsidR="008C3B89">
        <w:rPr>
          <w:rFonts w:asciiTheme="minorHAnsi" w:hAnsiTheme="minorHAnsi" w:cstheme="minorHAnsi"/>
        </w:rPr>
        <w:t xml:space="preserve">, </w:t>
      </w:r>
      <w:proofErr w:type="spellStart"/>
      <w:r w:rsidR="008C3B89">
        <w:rPr>
          <w:rFonts w:asciiTheme="minorHAnsi" w:hAnsiTheme="minorHAnsi" w:cstheme="minorHAnsi"/>
        </w:rPr>
        <w:t>slikopriča</w:t>
      </w:r>
      <w:proofErr w:type="spellEnd"/>
      <w:r w:rsidR="008C3B89">
        <w:rPr>
          <w:rFonts w:asciiTheme="minorHAnsi" w:hAnsiTheme="minorHAnsi" w:cstheme="minorHAnsi"/>
        </w:rPr>
        <w:t xml:space="preserve"> i sl.</w:t>
      </w:r>
      <w:r w:rsidR="005C53E1">
        <w:rPr>
          <w:rFonts w:asciiTheme="minorHAnsi" w:hAnsiTheme="minorHAnsi" w:cstheme="minorHAnsi"/>
        </w:rPr>
        <w:t>),</w:t>
      </w:r>
      <w:r w:rsidRPr="003C5669">
        <w:rPr>
          <w:rFonts w:asciiTheme="minorHAnsi" w:hAnsiTheme="minorHAnsi" w:cstheme="minorHAnsi"/>
        </w:rPr>
        <w:t xml:space="preserve"> </w:t>
      </w:r>
      <w:r w:rsidR="008C3B89">
        <w:rPr>
          <w:rFonts w:asciiTheme="minorHAnsi" w:hAnsiTheme="minorHAnsi" w:cstheme="minorHAnsi"/>
        </w:rPr>
        <w:t xml:space="preserve">odnosno </w:t>
      </w:r>
      <w:r w:rsidRPr="003C5669">
        <w:rPr>
          <w:rFonts w:asciiTheme="minorHAnsi" w:hAnsiTheme="minorHAnsi" w:cstheme="minorHAnsi"/>
        </w:rPr>
        <w:t>u okviru prethod</w:t>
      </w:r>
      <w:r w:rsidR="008C3B89">
        <w:rPr>
          <w:rFonts w:asciiTheme="minorHAnsi" w:hAnsiTheme="minorHAnsi" w:cstheme="minorHAnsi"/>
        </w:rPr>
        <w:t>no obrađenih tema i struktura. P</w:t>
      </w:r>
      <w:r w:rsidR="005C53E1">
        <w:rPr>
          <w:rFonts w:asciiTheme="minorHAnsi" w:hAnsiTheme="minorHAnsi" w:cstheme="minorHAnsi"/>
        </w:rPr>
        <w:t xml:space="preserve">rema potrebi </w:t>
      </w:r>
      <w:r w:rsidR="008C3B89">
        <w:rPr>
          <w:rFonts w:asciiTheme="minorHAnsi" w:hAnsiTheme="minorHAnsi" w:cstheme="minorHAnsi"/>
        </w:rPr>
        <w:t xml:space="preserve">usvojenost pravopisa može se provjeriti </w:t>
      </w:r>
      <w:r w:rsidR="005C53E1">
        <w:rPr>
          <w:rFonts w:asciiTheme="minorHAnsi" w:hAnsiTheme="minorHAnsi" w:cstheme="minorHAnsi"/>
        </w:rPr>
        <w:t>i</w:t>
      </w:r>
      <w:r w:rsidR="008C3B89">
        <w:rPr>
          <w:rFonts w:asciiTheme="minorHAnsi" w:hAnsiTheme="minorHAnsi" w:cstheme="minorHAnsi"/>
        </w:rPr>
        <w:t xml:space="preserve"> putem diktata</w:t>
      </w:r>
      <w:r w:rsidRPr="003C5669">
        <w:rPr>
          <w:rFonts w:asciiTheme="minorHAnsi" w:hAnsiTheme="minorHAnsi" w:cstheme="minorHAnsi"/>
        </w:rPr>
        <w:t xml:space="preserve">. Važno je učenicima ponuditi pomoćne/orijentacijske elemente za strukturiranje teksta (npr. pitanja, natuknice, dijelove rečenica i sl.). </w:t>
      </w:r>
      <w:r w:rsidR="005C53E1">
        <w:rPr>
          <w:rFonts w:asciiTheme="minorHAnsi" w:hAnsiTheme="minorHAnsi" w:cstheme="minorHAnsi"/>
        </w:rPr>
        <w:t xml:space="preserve">Kao vještinu pisanoga izražavanja može se pratiti i vrednovati način na koji učenik priprema tekst za PP prezentaciju ili plakat. </w:t>
      </w:r>
      <w:r w:rsidR="00313DCF">
        <w:rPr>
          <w:rFonts w:asciiTheme="minorHAnsi" w:hAnsiTheme="minorHAnsi" w:cstheme="minorHAnsi"/>
          <w:bCs/>
        </w:rPr>
        <w:t xml:space="preserve">Sastavci (vođeni ili </w:t>
      </w:r>
      <w:r w:rsidR="00313DCF">
        <w:rPr>
          <w:rFonts w:asciiTheme="minorHAnsi" w:hAnsiTheme="minorHAnsi" w:cstheme="minorHAnsi"/>
          <w:bCs/>
        </w:rPr>
        <w:lastRenderedPageBreak/>
        <w:t>nevođeni)</w:t>
      </w:r>
      <w:r w:rsidRPr="003C5669">
        <w:rPr>
          <w:rFonts w:asciiTheme="minorHAnsi" w:hAnsiTheme="minorHAnsi" w:cstheme="minorHAnsi"/>
          <w:bCs/>
        </w:rPr>
        <w:t xml:space="preserve"> su također jedan od </w:t>
      </w:r>
      <w:r w:rsidR="005C53E1">
        <w:rPr>
          <w:rFonts w:asciiTheme="minorHAnsi" w:hAnsiTheme="minorHAnsi" w:cstheme="minorHAnsi"/>
          <w:bCs/>
        </w:rPr>
        <w:t>mogućih oblika provjere pis</w:t>
      </w:r>
      <w:r w:rsidRPr="003C5669">
        <w:rPr>
          <w:rFonts w:asciiTheme="minorHAnsi" w:hAnsiTheme="minorHAnsi" w:cstheme="minorHAnsi"/>
          <w:bCs/>
        </w:rPr>
        <w:t>a</w:t>
      </w:r>
      <w:r w:rsidR="005C53E1">
        <w:rPr>
          <w:rFonts w:asciiTheme="minorHAnsi" w:hAnsiTheme="minorHAnsi" w:cstheme="minorHAnsi"/>
          <w:bCs/>
        </w:rPr>
        <w:t xml:space="preserve">noga </w:t>
      </w:r>
      <w:r w:rsidRPr="003C5669">
        <w:rPr>
          <w:rFonts w:asciiTheme="minorHAnsi" w:hAnsiTheme="minorHAnsi" w:cstheme="minorHAnsi"/>
          <w:bCs/>
        </w:rPr>
        <w:t>izražavanja</w:t>
      </w:r>
      <w:r w:rsidR="005C53E1">
        <w:rPr>
          <w:rFonts w:asciiTheme="minorHAnsi" w:hAnsiTheme="minorHAnsi" w:cstheme="minorHAnsi"/>
          <w:bCs/>
        </w:rPr>
        <w:t xml:space="preserve"> i stvaranja</w:t>
      </w:r>
      <w:r w:rsidRPr="003C5669">
        <w:rPr>
          <w:rFonts w:asciiTheme="minorHAnsi" w:hAnsiTheme="minorHAnsi" w:cstheme="minorHAnsi"/>
          <w:bCs/>
        </w:rPr>
        <w:t xml:space="preserve">. Namijenjeni su provjeri razvijenosti vještine pisanja, a </w:t>
      </w:r>
      <w:r w:rsidRPr="003C5669">
        <w:rPr>
          <w:rFonts w:asciiTheme="minorHAnsi" w:hAnsiTheme="minorHAnsi" w:cstheme="minorHAnsi"/>
        </w:rPr>
        <w:t xml:space="preserve">ne izdvojenom ispitivanju gramatike, leksika ili razumijevanja teksta. Na osnovi slušanja glazbe, čitanja ili slušanja polaznoga teksta ili slikovnoga odnosno vidnoga poticaja razvija se vještina pisanja kao proces, isprva vođenog, a postupno sve samostalnijeg pisanja (vođeno, kreativno tj. slobodno pisanje). Pri odabiru tekstnih vrsta svakako treba uzeti u obzir i komunikacijsku funkciju pisanja. </w:t>
      </w:r>
      <w:r w:rsidR="00313DCF">
        <w:rPr>
          <w:rFonts w:asciiTheme="minorHAnsi" w:hAnsiTheme="minorHAnsi" w:cstheme="minorHAnsi"/>
        </w:rPr>
        <w:t xml:space="preserve"> Sa</w:t>
      </w:r>
      <w:r w:rsidRPr="003C5669">
        <w:rPr>
          <w:rFonts w:asciiTheme="minorHAnsi" w:hAnsiTheme="minorHAnsi" w:cstheme="minorHAnsi"/>
        </w:rPr>
        <w:t xml:space="preserve">stav, ovisno o jezičnoj razini učenika, može biti prepisivanje izmiješanih rečenica, nadopuna teksta, vođeni ili </w:t>
      </w:r>
      <w:proofErr w:type="spellStart"/>
      <w:r w:rsidRPr="003C5669">
        <w:rPr>
          <w:rFonts w:asciiTheme="minorHAnsi" w:hAnsiTheme="minorHAnsi" w:cstheme="minorHAnsi"/>
        </w:rPr>
        <w:t>poluvođeni</w:t>
      </w:r>
      <w:proofErr w:type="spellEnd"/>
      <w:r w:rsidRPr="003C5669">
        <w:rPr>
          <w:rFonts w:asciiTheme="minorHAnsi" w:hAnsiTheme="minorHAnsi" w:cstheme="minorHAnsi"/>
        </w:rPr>
        <w:t xml:space="preserve"> sastavak, pisanje sažetaka, a može imati i komunikacijsku vrijednost (pismo, poruka i sl.). </w:t>
      </w:r>
    </w:p>
    <w:p w14:paraId="6EDA5F68" w14:textId="77777777" w:rsidR="002434E4" w:rsidRPr="003C5669" w:rsidRDefault="002434E4" w:rsidP="002434E4">
      <w:pPr>
        <w:pStyle w:val="Odlomakpopisa"/>
        <w:numPr>
          <w:ilvl w:val="0"/>
          <w:numId w:val="3"/>
        </w:numPr>
        <w:jc w:val="both"/>
        <w:rPr>
          <w:rFonts w:asciiTheme="minorHAnsi" w:hAnsiTheme="minorHAnsi" w:cstheme="minorHAnsi"/>
        </w:rPr>
      </w:pPr>
      <w:r w:rsidRPr="003C5669">
        <w:rPr>
          <w:rFonts w:asciiTheme="minorHAnsi" w:hAnsiTheme="minorHAnsi" w:cstheme="minorHAnsi"/>
        </w:rPr>
        <w:t xml:space="preserve">Napredak učenika može se pratiti pomoću odgovarajućih predložaka za umnožavanje iz </w:t>
      </w:r>
      <w:r w:rsidRPr="003C5669">
        <w:rPr>
          <w:rFonts w:asciiTheme="minorHAnsi" w:hAnsiTheme="minorHAnsi" w:cstheme="minorHAnsi"/>
          <w:i/>
        </w:rPr>
        <w:t xml:space="preserve">Europskog jezičnog </w:t>
      </w:r>
      <w:proofErr w:type="spellStart"/>
      <w:r w:rsidRPr="003C5669">
        <w:rPr>
          <w:rFonts w:asciiTheme="minorHAnsi" w:hAnsiTheme="minorHAnsi" w:cstheme="minorHAnsi"/>
          <w:i/>
        </w:rPr>
        <w:t>portfolia</w:t>
      </w:r>
      <w:proofErr w:type="spellEnd"/>
      <w:r w:rsidRPr="003C5669">
        <w:rPr>
          <w:rFonts w:asciiTheme="minorHAnsi" w:hAnsiTheme="minorHAnsi" w:cstheme="minorHAnsi"/>
          <w:i/>
        </w:rPr>
        <w:t xml:space="preserve"> </w:t>
      </w:r>
      <w:r w:rsidRPr="003C5669">
        <w:rPr>
          <w:rFonts w:asciiTheme="minorHAnsi" w:hAnsiTheme="minorHAnsi" w:cstheme="minorHAnsi"/>
        </w:rPr>
        <w:t>(EJP), pomoću obrazaca za praćenje doprinosa učenika u skupnom radu i projektima te pomoću evidencije o pisanju domaće zadaće (Domaće zadaće se zadaju redovito, no povremeno se može odustati od tog načela. Treba poticati učenike da bilježe što je zadano za domaću zadaću te provjeriti jesu li razumjeli zadatak. Veoma je važno da je zadaća zadana tako da je dijete može svladati samo bez pomoći roditelja i drugih. Potrebno je redovito pregledavati domaće zadaće. Time se stiče uvid u napredak učenika, ali i u pogreške i poteškoće u učenju koje valja uzeti u obzir pri daljnjem planiranju nastave.)</w:t>
      </w:r>
    </w:p>
    <w:p w14:paraId="4A8B1E14" w14:textId="77777777" w:rsidR="002434E4" w:rsidRPr="003C5669" w:rsidRDefault="002434E4" w:rsidP="002434E4">
      <w:pPr>
        <w:pStyle w:val="Odlomakpopisa"/>
        <w:numPr>
          <w:ilvl w:val="0"/>
          <w:numId w:val="3"/>
        </w:numPr>
        <w:jc w:val="both"/>
        <w:rPr>
          <w:rFonts w:asciiTheme="minorHAnsi" w:hAnsiTheme="minorHAnsi" w:cstheme="minorHAnsi"/>
        </w:rPr>
      </w:pPr>
      <w:r w:rsidRPr="003C5669">
        <w:rPr>
          <w:rFonts w:asciiTheme="minorHAnsi" w:hAnsiTheme="minorHAnsi" w:cstheme="minorHAnsi"/>
        </w:rPr>
        <w:t xml:space="preserve">Valja postupno uvoditi najjednostavnije oblike samoprocjene i međusobne procjene učenika (EJP) te </w:t>
      </w:r>
      <w:proofErr w:type="spellStart"/>
      <w:r w:rsidRPr="003C5669">
        <w:rPr>
          <w:rFonts w:asciiTheme="minorHAnsi" w:hAnsiTheme="minorHAnsi" w:cstheme="minorHAnsi"/>
        </w:rPr>
        <w:t>samoocjenjivanja</w:t>
      </w:r>
      <w:proofErr w:type="spellEnd"/>
      <w:r w:rsidRPr="003C5669">
        <w:rPr>
          <w:rFonts w:asciiTheme="minorHAnsi" w:hAnsiTheme="minorHAnsi" w:cstheme="minorHAnsi"/>
        </w:rPr>
        <w:t xml:space="preserve">. </w:t>
      </w:r>
    </w:p>
    <w:p w14:paraId="560DC480" w14:textId="77777777" w:rsidR="002434E4" w:rsidRPr="003C5669" w:rsidRDefault="002434E4" w:rsidP="002434E4">
      <w:pPr>
        <w:jc w:val="both"/>
        <w:rPr>
          <w:rFonts w:asciiTheme="minorHAnsi" w:hAnsiTheme="minorHAnsi" w:cstheme="minorHAnsi"/>
          <w:b/>
        </w:rPr>
      </w:pPr>
    </w:p>
    <w:p w14:paraId="6938372B" w14:textId="77777777" w:rsidR="002434E4" w:rsidRPr="003C5669" w:rsidRDefault="002434E4" w:rsidP="002434E4">
      <w:pPr>
        <w:pStyle w:val="Odlomakpopisa"/>
        <w:numPr>
          <w:ilvl w:val="0"/>
          <w:numId w:val="2"/>
        </w:numPr>
        <w:rPr>
          <w:rFonts w:asciiTheme="minorHAnsi" w:hAnsiTheme="minorHAnsi" w:cstheme="minorHAnsi"/>
          <w:b/>
        </w:rPr>
      </w:pPr>
      <w:r w:rsidRPr="003C5669">
        <w:rPr>
          <w:rFonts w:asciiTheme="minorHAnsi" w:hAnsiTheme="minorHAnsi" w:cstheme="minorHAnsi"/>
          <w:b/>
        </w:rPr>
        <w:t>Opisno praćenje učenika</w:t>
      </w:r>
    </w:p>
    <w:p w14:paraId="2CA95034" w14:textId="77777777" w:rsidR="002434E4" w:rsidRPr="003C5669" w:rsidRDefault="002434E4" w:rsidP="002434E4">
      <w:pPr>
        <w:rPr>
          <w:rFonts w:asciiTheme="minorHAnsi" w:hAnsiTheme="minorHAnsi" w:cstheme="minorHAnsi"/>
          <w:b/>
        </w:rPr>
      </w:pPr>
    </w:p>
    <w:p w14:paraId="76769DB9" w14:textId="77777777" w:rsidR="002434E4" w:rsidRPr="003C5669" w:rsidRDefault="002434E4" w:rsidP="00E2201B">
      <w:pPr>
        <w:ind w:firstLine="360"/>
        <w:rPr>
          <w:rFonts w:asciiTheme="minorHAnsi" w:hAnsiTheme="minorHAnsi" w:cstheme="minorHAnsi"/>
        </w:rPr>
      </w:pPr>
      <w:r w:rsidRPr="003C5669">
        <w:rPr>
          <w:rFonts w:asciiTheme="minorHAnsi" w:hAnsiTheme="minorHAnsi" w:cstheme="minorHAnsi"/>
        </w:rPr>
        <w:t xml:space="preserve">U rubriku za </w:t>
      </w:r>
      <w:r w:rsidRPr="003C5669">
        <w:rPr>
          <w:rFonts w:asciiTheme="minorHAnsi" w:hAnsiTheme="minorHAnsi" w:cstheme="minorHAnsi"/>
          <w:b/>
        </w:rPr>
        <w:t>opisno praćenje</w:t>
      </w:r>
      <w:r w:rsidRPr="003C5669">
        <w:rPr>
          <w:rFonts w:asciiTheme="minorHAnsi" w:hAnsiTheme="minorHAnsi" w:cstheme="minorHAnsi"/>
        </w:rPr>
        <w:t xml:space="preserve"> učenika upisuje se opisna ocjena, odnosno </w:t>
      </w:r>
      <w:r w:rsidR="00714B9B">
        <w:rPr>
          <w:rFonts w:asciiTheme="minorHAnsi" w:hAnsiTheme="minorHAnsi" w:cstheme="minorHAnsi"/>
        </w:rPr>
        <w:t>cjelokupno praćenje</w:t>
      </w:r>
      <w:r w:rsidRPr="003C5669">
        <w:rPr>
          <w:rFonts w:asciiTheme="minorHAnsi" w:hAnsiTheme="minorHAnsi" w:cstheme="minorHAnsi"/>
        </w:rPr>
        <w:t xml:space="preserve"> učenikovih postignuća, znanja i vještina, učenikov napredak ili poteškoće, odnos prema radu i sl. U toj rubrici opisno se može pratiti redovitost pisanja domaćih uradaka, datum pisanja i broj </w:t>
      </w:r>
      <w:r w:rsidR="00714B9B">
        <w:rPr>
          <w:rFonts w:asciiTheme="minorHAnsi" w:hAnsiTheme="minorHAnsi" w:cstheme="minorHAnsi"/>
        </w:rPr>
        <w:t xml:space="preserve">postignutih </w:t>
      </w:r>
      <w:r w:rsidRPr="003C5669">
        <w:rPr>
          <w:rFonts w:asciiTheme="minorHAnsi" w:hAnsiTheme="minorHAnsi" w:cstheme="minorHAnsi"/>
        </w:rPr>
        <w:t xml:space="preserve">bodova </w:t>
      </w:r>
      <w:r w:rsidR="00714B9B">
        <w:rPr>
          <w:rFonts w:asciiTheme="minorHAnsi" w:hAnsiTheme="minorHAnsi" w:cstheme="minorHAnsi"/>
        </w:rPr>
        <w:t>u testovima postignuća i napretka</w:t>
      </w:r>
      <w:r w:rsidRPr="003C5669">
        <w:rPr>
          <w:rFonts w:asciiTheme="minorHAnsi" w:hAnsiTheme="minorHAnsi" w:cstheme="minorHAnsi"/>
        </w:rPr>
        <w:t>. Može se upisati datum i sadržaj usmene provjere ili se može opisati postignuće učenika u svim jezičnim vještinama nakon određenog vremena kontinuiranoga praćenja učenika.</w:t>
      </w:r>
      <w:r w:rsidR="008D11BF" w:rsidRPr="003C5669">
        <w:rPr>
          <w:rFonts w:asciiTheme="minorHAnsi" w:hAnsiTheme="minorHAnsi" w:cstheme="minorHAnsi"/>
        </w:rPr>
        <w:t xml:space="preserve"> Vrlo je važno ne opisivati učenikovu osobnost ili subjektivne dojmove u odnosu na učenikovo p</w:t>
      </w:r>
      <w:r w:rsidR="00D24A16" w:rsidRPr="003C5669">
        <w:rPr>
          <w:rFonts w:asciiTheme="minorHAnsi" w:hAnsiTheme="minorHAnsi" w:cstheme="minorHAnsi"/>
        </w:rPr>
        <w:t>onašanje ili način rada. (vidi: Sastavnice o</w:t>
      </w:r>
      <w:r w:rsidR="008D11BF" w:rsidRPr="003C5669">
        <w:rPr>
          <w:rFonts w:asciiTheme="minorHAnsi" w:hAnsiTheme="minorHAnsi" w:cstheme="minorHAnsi"/>
        </w:rPr>
        <w:t>pisno</w:t>
      </w:r>
      <w:r w:rsidR="00D24A16" w:rsidRPr="003C5669">
        <w:rPr>
          <w:rFonts w:asciiTheme="minorHAnsi" w:hAnsiTheme="minorHAnsi" w:cstheme="minorHAnsi"/>
        </w:rPr>
        <w:t>g</w:t>
      </w:r>
      <w:r w:rsidR="00EB366A">
        <w:rPr>
          <w:rFonts w:asciiTheme="minorHAnsi" w:hAnsiTheme="minorHAnsi" w:cstheme="minorHAnsi"/>
        </w:rPr>
        <w:t>a</w:t>
      </w:r>
      <w:r w:rsidR="008D11BF" w:rsidRPr="003C5669">
        <w:rPr>
          <w:rFonts w:asciiTheme="minorHAnsi" w:hAnsiTheme="minorHAnsi" w:cstheme="minorHAnsi"/>
        </w:rPr>
        <w:t xml:space="preserve"> praćenj</w:t>
      </w:r>
      <w:r w:rsidR="00D24A16" w:rsidRPr="003C5669">
        <w:rPr>
          <w:rFonts w:asciiTheme="minorHAnsi" w:hAnsiTheme="minorHAnsi" w:cstheme="minorHAnsi"/>
        </w:rPr>
        <w:t>a</w:t>
      </w:r>
      <w:r w:rsidR="008D11BF" w:rsidRPr="003C5669">
        <w:rPr>
          <w:rFonts w:asciiTheme="minorHAnsi" w:hAnsiTheme="minorHAnsi" w:cstheme="minorHAnsi"/>
        </w:rPr>
        <w:t xml:space="preserve"> učenika </w:t>
      </w:r>
      <w:r w:rsidR="00EB366A">
        <w:rPr>
          <w:rFonts w:asciiTheme="minorHAnsi" w:hAnsiTheme="minorHAnsi" w:cstheme="minorHAnsi"/>
        </w:rPr>
        <w:t xml:space="preserve">nalaze se </w:t>
      </w:r>
      <w:r w:rsidR="008D11BF" w:rsidRPr="003C5669">
        <w:rPr>
          <w:rFonts w:asciiTheme="minorHAnsi" w:hAnsiTheme="minorHAnsi" w:cstheme="minorHAnsi"/>
        </w:rPr>
        <w:t>u zadnjem dijelu dokumenta)</w:t>
      </w:r>
      <w:r w:rsidR="00EB366A">
        <w:rPr>
          <w:rFonts w:asciiTheme="minorHAnsi" w:hAnsiTheme="minorHAnsi" w:cstheme="minorHAnsi"/>
        </w:rPr>
        <w:t>.</w:t>
      </w:r>
    </w:p>
    <w:p w14:paraId="3F8DC34F" w14:textId="77777777" w:rsidR="002434E4" w:rsidRPr="003C5669" w:rsidRDefault="002434E4" w:rsidP="002434E4">
      <w:pPr>
        <w:rPr>
          <w:rFonts w:asciiTheme="minorHAnsi" w:hAnsiTheme="minorHAnsi" w:cstheme="minorHAnsi"/>
        </w:rPr>
      </w:pPr>
    </w:p>
    <w:p w14:paraId="3C8A8657" w14:textId="77777777" w:rsidR="002434E4" w:rsidRDefault="002434E4" w:rsidP="002434E4">
      <w:pPr>
        <w:rPr>
          <w:rFonts w:asciiTheme="minorHAnsi" w:hAnsiTheme="minorHAnsi" w:cstheme="minorHAnsi"/>
        </w:rPr>
      </w:pPr>
    </w:p>
    <w:p w14:paraId="29508CE0" w14:textId="77777777" w:rsidR="00E2201B" w:rsidRDefault="00E2201B" w:rsidP="002434E4">
      <w:pPr>
        <w:rPr>
          <w:rFonts w:asciiTheme="minorHAnsi" w:hAnsiTheme="minorHAnsi" w:cstheme="minorHAnsi"/>
        </w:rPr>
      </w:pPr>
    </w:p>
    <w:p w14:paraId="12393BFA" w14:textId="77777777" w:rsidR="00E2201B" w:rsidRPr="003C5669" w:rsidRDefault="00E2201B" w:rsidP="002434E4">
      <w:pPr>
        <w:rPr>
          <w:rFonts w:asciiTheme="minorHAnsi" w:hAnsiTheme="minorHAnsi" w:cstheme="minorHAnsi"/>
        </w:rPr>
      </w:pPr>
    </w:p>
    <w:p w14:paraId="38BEAE0D" w14:textId="77777777" w:rsidR="002434E4" w:rsidRPr="003C5669" w:rsidRDefault="002434E4" w:rsidP="002434E4">
      <w:pPr>
        <w:rPr>
          <w:rFonts w:asciiTheme="minorHAnsi" w:hAnsiTheme="minorHAnsi" w:cstheme="minorHAnsi"/>
        </w:rPr>
      </w:pPr>
    </w:p>
    <w:p w14:paraId="06280676" w14:textId="77777777" w:rsidR="002434E4" w:rsidRPr="003C5669" w:rsidRDefault="00E2201B" w:rsidP="002434E4">
      <w:pPr>
        <w:pStyle w:val="Odlomakpopisa"/>
        <w:numPr>
          <w:ilvl w:val="0"/>
          <w:numId w:val="2"/>
        </w:numPr>
        <w:rPr>
          <w:rFonts w:asciiTheme="minorHAnsi" w:hAnsiTheme="minorHAnsi" w:cstheme="minorHAnsi"/>
          <w:b/>
        </w:rPr>
      </w:pPr>
      <w:r>
        <w:rPr>
          <w:rFonts w:asciiTheme="minorHAnsi" w:hAnsiTheme="minorHAnsi" w:cstheme="minorHAnsi"/>
          <w:b/>
        </w:rPr>
        <w:t>O</w:t>
      </w:r>
      <w:r w:rsidR="002434E4" w:rsidRPr="003C5669">
        <w:rPr>
          <w:rFonts w:asciiTheme="minorHAnsi" w:hAnsiTheme="minorHAnsi" w:cstheme="minorHAnsi"/>
          <w:b/>
        </w:rPr>
        <w:t>cjenjivanje</w:t>
      </w:r>
    </w:p>
    <w:p w14:paraId="488C9942" w14:textId="77777777" w:rsidR="002434E4" w:rsidRPr="003C5669" w:rsidRDefault="002434E4" w:rsidP="002434E4">
      <w:pPr>
        <w:rPr>
          <w:rFonts w:asciiTheme="minorHAnsi" w:hAnsiTheme="minorHAnsi" w:cstheme="minorHAnsi"/>
          <w:b/>
        </w:rPr>
      </w:pPr>
    </w:p>
    <w:p w14:paraId="54E06240" w14:textId="77777777" w:rsidR="002434E4" w:rsidRPr="003C5669" w:rsidRDefault="002434E4" w:rsidP="00227A40">
      <w:pPr>
        <w:ind w:firstLine="360"/>
        <w:rPr>
          <w:rFonts w:asciiTheme="minorHAnsi" w:hAnsiTheme="minorHAnsi" w:cstheme="minorHAnsi"/>
          <w:b/>
          <w:i/>
        </w:rPr>
      </w:pPr>
      <w:r w:rsidRPr="003C5669">
        <w:rPr>
          <w:rFonts w:asciiTheme="minorHAnsi" w:hAnsiTheme="minorHAnsi" w:cstheme="minorHAnsi"/>
        </w:rPr>
        <w:t>Ocjene trebaju biti transparentne, a učeni</w:t>
      </w:r>
      <w:r w:rsidR="00227A40">
        <w:rPr>
          <w:rFonts w:asciiTheme="minorHAnsi" w:hAnsiTheme="minorHAnsi" w:cstheme="minorHAnsi"/>
        </w:rPr>
        <w:t>ke treba upoznati s elementima te</w:t>
      </w:r>
      <w:r w:rsidRPr="003C5669">
        <w:rPr>
          <w:rFonts w:asciiTheme="minorHAnsi" w:hAnsiTheme="minorHAnsi" w:cstheme="minorHAnsi"/>
        </w:rPr>
        <w:t xml:space="preserve"> kriterijima praćenja i vrednovanja, s dobivenom ocjenom i usmenim objašnjenjem dobivene ocjene, dakle treba se ukazati na eventualne manjkavosti ili izraziti pohvalu za ostvarena postignuća. Učenicima je potrebna </w:t>
      </w:r>
      <w:r w:rsidRPr="003C5669">
        <w:rPr>
          <w:rFonts w:asciiTheme="minorHAnsi" w:hAnsiTheme="minorHAnsi" w:cstheme="minorHAnsi"/>
        </w:rPr>
        <w:lastRenderedPageBreak/>
        <w:t>neposredna povratna informacija o ostvarenom  uspjehu. Učenici također trebaju znati da se praćenje provodi kontinuirano te da se svaka aktivnost može vrednovati.</w:t>
      </w:r>
      <w:r w:rsidR="004059DF" w:rsidRPr="003C5669">
        <w:rPr>
          <w:rFonts w:asciiTheme="minorHAnsi" w:hAnsiTheme="minorHAnsi" w:cstheme="minorHAnsi"/>
        </w:rPr>
        <w:t xml:space="preserve"> Učenici imaju pravo ispraviti ocjenu koja</w:t>
      </w:r>
      <w:r w:rsidR="00313DCF">
        <w:rPr>
          <w:rFonts w:asciiTheme="minorHAnsi" w:hAnsiTheme="minorHAnsi" w:cstheme="minorHAnsi"/>
        </w:rPr>
        <w:t xml:space="preserve"> može utjecati na lošiji uspjeh.</w:t>
      </w:r>
    </w:p>
    <w:p w14:paraId="3F2612F5" w14:textId="77777777" w:rsidR="002434E4" w:rsidRPr="003C5669" w:rsidRDefault="002434E4" w:rsidP="002434E4">
      <w:pPr>
        <w:rPr>
          <w:rFonts w:asciiTheme="minorHAnsi" w:hAnsiTheme="minorHAnsi" w:cstheme="minorHAnsi"/>
        </w:rPr>
      </w:pPr>
    </w:p>
    <w:p w14:paraId="32B21573" w14:textId="77777777" w:rsidR="002434E4" w:rsidRPr="003C5669" w:rsidRDefault="002434E4" w:rsidP="00227A40">
      <w:pPr>
        <w:ind w:firstLine="360"/>
        <w:rPr>
          <w:rFonts w:asciiTheme="minorHAnsi" w:hAnsiTheme="minorHAnsi" w:cstheme="minorHAnsi"/>
        </w:rPr>
      </w:pPr>
      <w:r w:rsidRPr="003C5669">
        <w:rPr>
          <w:rFonts w:asciiTheme="minorHAnsi" w:hAnsiTheme="minorHAnsi" w:cstheme="minorHAnsi"/>
        </w:rPr>
        <w:t xml:space="preserve">Pri </w:t>
      </w:r>
      <w:r w:rsidRPr="003C5669">
        <w:rPr>
          <w:rFonts w:asciiTheme="minorHAnsi" w:hAnsiTheme="minorHAnsi" w:cstheme="minorHAnsi"/>
          <w:b/>
        </w:rPr>
        <w:t>zaključivanju</w:t>
      </w:r>
      <w:r w:rsidRPr="003C5669">
        <w:rPr>
          <w:rFonts w:asciiTheme="minorHAnsi" w:hAnsiTheme="minorHAnsi" w:cstheme="minorHAnsi"/>
        </w:rPr>
        <w:t xml:space="preserve"> ocjena vrednuju se svi navedeni elementi, s time da zaključna ocjena </w:t>
      </w:r>
      <w:r w:rsidR="00313DCF">
        <w:rPr>
          <w:rFonts w:asciiTheme="minorHAnsi" w:hAnsiTheme="minorHAnsi" w:cstheme="minorHAnsi"/>
        </w:rPr>
        <w:t>može</w:t>
      </w:r>
      <w:r w:rsidRPr="003C5669">
        <w:rPr>
          <w:rFonts w:asciiTheme="minorHAnsi" w:hAnsiTheme="minorHAnsi" w:cstheme="minorHAnsi"/>
        </w:rPr>
        <w:t xml:space="preserve"> biti poticajna odnosno, ukoliko se ocjene po elementima razlikuju za jednu ocjenu, </w:t>
      </w:r>
      <w:r w:rsidR="00313DCF">
        <w:rPr>
          <w:rFonts w:asciiTheme="minorHAnsi" w:hAnsiTheme="minorHAnsi" w:cstheme="minorHAnsi"/>
        </w:rPr>
        <w:t>može se zaključiti</w:t>
      </w:r>
      <w:r w:rsidRPr="003C5669">
        <w:rPr>
          <w:rFonts w:asciiTheme="minorHAnsi" w:hAnsiTheme="minorHAnsi" w:cstheme="minorHAnsi"/>
        </w:rPr>
        <w:t xml:space="preserve"> viša ocjena. Zaključna ocjena ne mora proizlaziti iz </w:t>
      </w:r>
      <w:r w:rsidR="002C2700">
        <w:rPr>
          <w:rFonts w:asciiTheme="minorHAnsi" w:hAnsiTheme="minorHAnsi" w:cstheme="minorHAnsi"/>
        </w:rPr>
        <w:t>aritmetičke sredine svih ocjena, budući da na nju utječu i odgojni elementi i odnos prema radu.</w:t>
      </w:r>
    </w:p>
    <w:p w14:paraId="74EDAB73" w14:textId="77777777" w:rsidR="002434E4" w:rsidRPr="003C5669" w:rsidRDefault="002434E4" w:rsidP="002434E4">
      <w:pPr>
        <w:rPr>
          <w:rFonts w:asciiTheme="minorHAnsi" w:hAnsiTheme="minorHAnsi" w:cstheme="minorHAnsi"/>
        </w:rPr>
      </w:pPr>
    </w:p>
    <w:p w14:paraId="5CD75057" w14:textId="77777777" w:rsidR="002434E4" w:rsidRPr="003C5669" w:rsidRDefault="002434E4" w:rsidP="00227A40">
      <w:pPr>
        <w:ind w:firstLine="360"/>
        <w:rPr>
          <w:rFonts w:asciiTheme="minorHAnsi" w:hAnsiTheme="minorHAnsi" w:cstheme="minorHAnsi"/>
        </w:rPr>
      </w:pPr>
      <w:r w:rsidRPr="003C5669">
        <w:rPr>
          <w:rFonts w:asciiTheme="minorHAnsi" w:hAnsiTheme="minorHAnsi" w:cstheme="minorHAnsi"/>
        </w:rPr>
        <w:t xml:space="preserve">Učenike koji se školuju po </w:t>
      </w:r>
      <w:r w:rsidR="007F4B5C" w:rsidRPr="003C5669">
        <w:rPr>
          <w:rFonts w:asciiTheme="minorHAnsi" w:hAnsiTheme="minorHAnsi" w:cstheme="minorHAnsi"/>
        </w:rPr>
        <w:t>redovitom progr</w:t>
      </w:r>
      <w:r w:rsidR="006A3B72" w:rsidRPr="003C5669">
        <w:rPr>
          <w:rFonts w:asciiTheme="minorHAnsi" w:hAnsiTheme="minorHAnsi" w:cstheme="minorHAnsi"/>
        </w:rPr>
        <w:t>amu uz individualizirane postupke</w:t>
      </w:r>
      <w:r w:rsidR="007F4B5C" w:rsidRPr="003C5669">
        <w:rPr>
          <w:rFonts w:asciiTheme="minorHAnsi" w:hAnsiTheme="minorHAnsi" w:cstheme="minorHAnsi"/>
        </w:rPr>
        <w:t xml:space="preserve"> ili uz prilagodbu sadržaja</w:t>
      </w:r>
      <w:r w:rsidR="006A3B72" w:rsidRPr="003C5669">
        <w:rPr>
          <w:rFonts w:asciiTheme="minorHAnsi" w:hAnsiTheme="minorHAnsi" w:cstheme="minorHAnsi"/>
        </w:rPr>
        <w:t xml:space="preserve"> i individualizirane postupke</w:t>
      </w:r>
      <w:r w:rsidRPr="003C5669">
        <w:rPr>
          <w:rFonts w:asciiTheme="minorHAnsi" w:hAnsiTheme="minorHAnsi" w:cstheme="minorHAnsi"/>
        </w:rPr>
        <w:t xml:space="preserve"> vrednuje se prema razrađenom planu i na način </w:t>
      </w:r>
      <w:r w:rsidR="00D62685">
        <w:rPr>
          <w:rFonts w:asciiTheme="minorHAnsi" w:hAnsiTheme="minorHAnsi" w:cstheme="minorHAnsi"/>
        </w:rPr>
        <w:t>koji je usklađen s</w:t>
      </w:r>
      <w:r w:rsidRPr="003C5669">
        <w:rPr>
          <w:rFonts w:asciiTheme="minorHAnsi" w:hAnsiTheme="minorHAnsi" w:cstheme="minorHAnsi"/>
        </w:rPr>
        <w:t xml:space="preserve"> </w:t>
      </w:r>
      <w:r w:rsidR="00D62685">
        <w:rPr>
          <w:rFonts w:asciiTheme="minorHAnsi" w:hAnsiTheme="minorHAnsi" w:cstheme="minorHAnsi"/>
        </w:rPr>
        <w:t>p</w:t>
      </w:r>
      <w:r w:rsidRPr="003C5669">
        <w:rPr>
          <w:rFonts w:asciiTheme="minorHAnsi" w:hAnsiTheme="minorHAnsi" w:cstheme="minorHAnsi"/>
        </w:rPr>
        <w:t>oteškoćama i mogućnostima</w:t>
      </w:r>
      <w:r w:rsidR="00D62685">
        <w:rPr>
          <w:rFonts w:asciiTheme="minorHAnsi" w:hAnsiTheme="minorHAnsi" w:cstheme="minorHAnsi"/>
        </w:rPr>
        <w:t xml:space="preserve"> učenika</w:t>
      </w:r>
      <w:r w:rsidRPr="003C5669">
        <w:rPr>
          <w:rFonts w:asciiTheme="minorHAnsi" w:hAnsiTheme="minorHAnsi" w:cstheme="minorHAnsi"/>
        </w:rPr>
        <w:t>.</w:t>
      </w:r>
    </w:p>
    <w:p w14:paraId="4B31F34B" w14:textId="77777777" w:rsidR="002434E4" w:rsidRPr="003C5669" w:rsidRDefault="002434E4" w:rsidP="002434E4">
      <w:pPr>
        <w:rPr>
          <w:rFonts w:asciiTheme="minorHAnsi" w:hAnsiTheme="minorHAnsi" w:cstheme="minorHAnsi"/>
        </w:rPr>
      </w:pPr>
    </w:p>
    <w:p w14:paraId="564F6E58" w14:textId="77777777" w:rsidR="002434E4" w:rsidRPr="003C5669" w:rsidRDefault="002434E4" w:rsidP="002434E4">
      <w:pPr>
        <w:pStyle w:val="Odlomakpopisa"/>
        <w:numPr>
          <w:ilvl w:val="0"/>
          <w:numId w:val="2"/>
        </w:numPr>
        <w:rPr>
          <w:rFonts w:asciiTheme="minorHAnsi" w:hAnsiTheme="minorHAnsi" w:cstheme="minorHAnsi"/>
          <w:b/>
        </w:rPr>
      </w:pPr>
      <w:r w:rsidRPr="003C5669">
        <w:rPr>
          <w:rFonts w:asciiTheme="minorHAnsi" w:hAnsiTheme="minorHAnsi" w:cstheme="minorHAnsi"/>
          <w:b/>
        </w:rPr>
        <w:t>Sastavnice za ocjenjivanj</w:t>
      </w:r>
      <w:r w:rsidR="00506F61">
        <w:rPr>
          <w:rFonts w:asciiTheme="minorHAnsi" w:hAnsiTheme="minorHAnsi" w:cstheme="minorHAnsi"/>
          <w:b/>
        </w:rPr>
        <w:t xml:space="preserve">e </w:t>
      </w:r>
      <w:r w:rsidRPr="003C5669">
        <w:rPr>
          <w:rFonts w:asciiTheme="minorHAnsi" w:hAnsiTheme="minorHAnsi" w:cstheme="minorHAnsi"/>
          <w:b/>
        </w:rPr>
        <w:t>(od 1. do 4. razreda)</w:t>
      </w:r>
    </w:p>
    <w:p w14:paraId="4049079A" w14:textId="77777777" w:rsidR="002434E4" w:rsidRPr="003C5669" w:rsidRDefault="002434E4" w:rsidP="002434E4">
      <w:pPr>
        <w:rPr>
          <w:rFonts w:asciiTheme="minorHAnsi" w:hAnsiTheme="minorHAnsi" w:cstheme="minorHAnsi"/>
          <w:b/>
        </w:rPr>
      </w:pPr>
    </w:p>
    <w:p w14:paraId="4CB56C6C" w14:textId="77777777" w:rsidR="002434E4" w:rsidRPr="003C5669" w:rsidRDefault="002434E4" w:rsidP="002434E4">
      <w:pPr>
        <w:pStyle w:val="Odlomakpopisa"/>
        <w:numPr>
          <w:ilvl w:val="0"/>
          <w:numId w:val="5"/>
        </w:numPr>
        <w:rPr>
          <w:rFonts w:asciiTheme="minorHAnsi" w:hAnsiTheme="minorHAnsi" w:cstheme="minorHAnsi"/>
        </w:rPr>
      </w:pPr>
      <w:r w:rsidRPr="003C5669">
        <w:rPr>
          <w:rFonts w:asciiTheme="minorHAnsi" w:hAnsiTheme="minorHAnsi" w:cstheme="minorHAnsi"/>
        </w:rPr>
        <w:t>U rubriku „</w:t>
      </w:r>
      <w:r w:rsidRPr="003C5669">
        <w:rPr>
          <w:rFonts w:asciiTheme="minorHAnsi" w:hAnsiTheme="minorHAnsi" w:cstheme="minorHAnsi"/>
          <w:b/>
        </w:rPr>
        <w:t>razumijevanje</w:t>
      </w:r>
      <w:r w:rsidRPr="003C5669">
        <w:rPr>
          <w:rFonts w:asciiTheme="minorHAnsi" w:hAnsiTheme="minorHAnsi" w:cstheme="minorHAnsi"/>
        </w:rPr>
        <w:t>“ (slušanje i čitanje) upisuju se ocjene iz usmenog odnosno pismenog provjeravanja slušanja i čitanja s razumijevanjem na osnovi povezivanja jezičnoga izraza s likovnim (slikovnim) izrazom, glazbenim izrazom i pokretom,  odnosno provjere glasnoga čitanja. Čitanje u 1. razredu, osobito u 1. polugodištu, valja shvatiti kao globalno čitanje. To znači da se čitanju ne pristupa analitičko-sintetički, već da djeca pamte sliku određene riječi. Pritom je važno krenuti od riječi koje se svojom grafijom i izgovorom ne razlikuju ili minimalno razlikuju od grafijskih i fonetskih obilježja materinskoga jezika. Osnovna je aktivnost glasno čitanje pojedinih riječi i kratkih rečenica i to u zboru i individualno. Od drugoga razreda nadalje provjerava se glasno čitanje.</w:t>
      </w:r>
    </w:p>
    <w:p w14:paraId="670D3E07" w14:textId="77777777" w:rsidR="002434E4" w:rsidRPr="003C5669" w:rsidRDefault="002434E4" w:rsidP="002434E4">
      <w:pPr>
        <w:ind w:left="360"/>
        <w:jc w:val="both"/>
        <w:rPr>
          <w:rFonts w:asciiTheme="minorHAnsi" w:hAnsiTheme="minorHAnsi" w:cstheme="minorHAnsi"/>
        </w:rPr>
      </w:pPr>
    </w:p>
    <w:p w14:paraId="021187BC" w14:textId="19F013AF" w:rsidR="002434E4" w:rsidRPr="003C5669" w:rsidRDefault="002434E4" w:rsidP="002434E4">
      <w:pPr>
        <w:pStyle w:val="Odlomakpopisa"/>
        <w:numPr>
          <w:ilvl w:val="0"/>
          <w:numId w:val="5"/>
        </w:numPr>
        <w:overflowPunct w:val="0"/>
        <w:autoSpaceDE w:val="0"/>
        <w:autoSpaceDN w:val="0"/>
        <w:adjustRightInd w:val="0"/>
        <w:jc w:val="both"/>
        <w:textAlignment w:val="baseline"/>
        <w:rPr>
          <w:rFonts w:asciiTheme="minorHAnsi" w:hAnsiTheme="minorHAnsi" w:cstheme="minorHAnsi"/>
        </w:rPr>
      </w:pPr>
      <w:r w:rsidRPr="003C5669">
        <w:rPr>
          <w:rFonts w:asciiTheme="minorHAnsi" w:hAnsiTheme="minorHAnsi" w:cstheme="minorHAnsi"/>
        </w:rPr>
        <w:t>Rubrika „</w:t>
      </w:r>
      <w:r w:rsidR="00316037">
        <w:rPr>
          <w:rFonts w:asciiTheme="minorHAnsi" w:hAnsiTheme="minorHAnsi" w:cstheme="minorHAnsi"/>
          <w:b/>
        </w:rPr>
        <w:t>govorenje i pisanje</w:t>
      </w:r>
      <w:r w:rsidRPr="003C5669">
        <w:rPr>
          <w:rFonts w:asciiTheme="minorHAnsi" w:hAnsiTheme="minorHAnsi" w:cstheme="minorHAnsi"/>
        </w:rPr>
        <w:t xml:space="preserve">“ dijeli se na usmeno i pisano izražavanje. U rubriku usmenoga izražavanja upisuju se ocjene na osnovi sudjelovanja u dijalozima i dramatizacijama, reprodukcije pjesmica, prate se verbalne reakcije na verbalni ili neverbalni </w:t>
      </w:r>
      <w:proofErr w:type="spellStart"/>
      <w:r w:rsidRPr="003C5669">
        <w:rPr>
          <w:rFonts w:asciiTheme="minorHAnsi" w:hAnsiTheme="minorHAnsi" w:cstheme="minorHAnsi"/>
        </w:rPr>
        <w:t>stimulus</w:t>
      </w:r>
      <w:proofErr w:type="spellEnd"/>
      <w:r w:rsidRPr="003C5669">
        <w:rPr>
          <w:rFonts w:asciiTheme="minorHAnsi" w:hAnsiTheme="minorHAnsi" w:cstheme="minorHAnsi"/>
        </w:rPr>
        <w:t xml:space="preserve"> ili sl. Svaka govorna provjera ujedno pruža i mogućnost provjere izgovora i intonacije. U rubriku pisanoga izražavanja upisuju se ocjene iz raznih oblika pisanih uradaka. Od 2. do 4. razreda provode se pismene provjere</w:t>
      </w:r>
      <w:r w:rsidR="0098073D">
        <w:rPr>
          <w:rFonts w:asciiTheme="minorHAnsi" w:hAnsiTheme="minorHAnsi" w:cstheme="minorHAnsi"/>
        </w:rPr>
        <w:t xml:space="preserve"> usvojenosti </w:t>
      </w:r>
      <w:r w:rsidRPr="003C5669">
        <w:rPr>
          <w:rFonts w:asciiTheme="minorHAnsi" w:hAnsiTheme="minorHAnsi" w:cstheme="minorHAnsi"/>
        </w:rPr>
        <w:t>putem diktata (nakon manjih cjelina uglavnom su to dik</w:t>
      </w:r>
      <w:r w:rsidR="009119BD">
        <w:rPr>
          <w:rFonts w:asciiTheme="minorHAnsi" w:hAnsiTheme="minorHAnsi" w:cstheme="minorHAnsi"/>
        </w:rPr>
        <w:t>tati riječima</w:t>
      </w:r>
      <w:r w:rsidR="009B4954">
        <w:rPr>
          <w:rFonts w:asciiTheme="minorHAnsi" w:hAnsiTheme="minorHAnsi" w:cstheme="minorHAnsi"/>
        </w:rPr>
        <w:t>(2.raz),</w:t>
      </w:r>
      <w:r w:rsidR="009119BD">
        <w:rPr>
          <w:rFonts w:asciiTheme="minorHAnsi" w:hAnsiTheme="minorHAnsi" w:cstheme="minorHAnsi"/>
        </w:rPr>
        <w:t xml:space="preserve"> ili poznate rečenice</w:t>
      </w:r>
      <w:r w:rsidR="009B4954">
        <w:rPr>
          <w:rFonts w:asciiTheme="minorHAnsi" w:hAnsiTheme="minorHAnsi" w:cstheme="minorHAnsi"/>
        </w:rPr>
        <w:t xml:space="preserve"> (3. i 4.raz</w:t>
      </w:r>
      <w:r w:rsidRPr="003C5669">
        <w:rPr>
          <w:rFonts w:asciiTheme="minorHAnsi" w:hAnsiTheme="minorHAnsi" w:cstheme="minorHAnsi"/>
        </w:rPr>
        <w:t>)</w:t>
      </w:r>
      <w:r w:rsidR="009B4954">
        <w:rPr>
          <w:rFonts w:asciiTheme="minorHAnsi" w:hAnsiTheme="minorHAnsi" w:cstheme="minorHAnsi"/>
        </w:rPr>
        <w:t>)</w:t>
      </w:r>
      <w:r w:rsidRPr="003C5669">
        <w:rPr>
          <w:rFonts w:asciiTheme="minorHAnsi" w:hAnsiTheme="minorHAnsi" w:cstheme="minorHAnsi"/>
        </w:rPr>
        <w:t>, kraćih pismenih uradaka, pitanja i odgovora, slaganja riječi</w:t>
      </w:r>
      <w:r w:rsidR="009119BD">
        <w:rPr>
          <w:rFonts w:asciiTheme="minorHAnsi" w:hAnsiTheme="minorHAnsi" w:cstheme="minorHAnsi"/>
        </w:rPr>
        <w:t xml:space="preserve"> ili rečenica, vođenih sastava </w:t>
      </w:r>
      <w:r w:rsidRPr="003C5669">
        <w:rPr>
          <w:rFonts w:asciiTheme="minorHAnsi" w:hAnsiTheme="minorHAnsi" w:cstheme="minorHAnsi"/>
        </w:rPr>
        <w:t>i sl., a nadalje pismena provjera i načini provjere vrijede kao za drugi strani jezik u višim razredima. Važno je naglasiti da vještina pisanja u 1. razredu podrazumijeva preslikavanje slova, izoliranih riječi i vrlo kratkih rečenica, što znači da se pisanju ne pristupa sustavno već da se samo povremeno uključuje u nastavu. Preporuča se uvođenje pisanja u 2. polugodištu nakon što su djeca osnove pisanja svladala u nastavi materinskoga jezika.</w:t>
      </w:r>
    </w:p>
    <w:p w14:paraId="7590EE11" w14:textId="77777777" w:rsidR="008F2218" w:rsidRPr="003C5669" w:rsidRDefault="008F2218" w:rsidP="008F2218">
      <w:pPr>
        <w:overflowPunct w:val="0"/>
        <w:autoSpaceDE w:val="0"/>
        <w:autoSpaceDN w:val="0"/>
        <w:adjustRightInd w:val="0"/>
        <w:jc w:val="both"/>
        <w:textAlignment w:val="baseline"/>
        <w:rPr>
          <w:rFonts w:asciiTheme="minorHAnsi" w:hAnsiTheme="minorHAnsi" w:cstheme="minorHAnsi"/>
        </w:rPr>
      </w:pPr>
    </w:p>
    <w:p w14:paraId="5409F9EA" w14:textId="77777777" w:rsidR="00B47B32" w:rsidRPr="003C5669" w:rsidRDefault="00B47B32" w:rsidP="008F2218">
      <w:pPr>
        <w:overflowPunct w:val="0"/>
        <w:autoSpaceDE w:val="0"/>
        <w:autoSpaceDN w:val="0"/>
        <w:adjustRightInd w:val="0"/>
        <w:jc w:val="both"/>
        <w:textAlignment w:val="baseline"/>
        <w:rPr>
          <w:rFonts w:asciiTheme="minorHAnsi" w:hAnsiTheme="minorHAnsi" w:cstheme="minorHAnsi"/>
          <w:sz w:val="22"/>
          <w:szCs w:val="22"/>
        </w:rPr>
      </w:pPr>
    </w:p>
    <w:p w14:paraId="1DC55A9B" w14:textId="77777777" w:rsidR="00813DE2" w:rsidRPr="00714B9B" w:rsidRDefault="00DF5744" w:rsidP="00813DE2">
      <w:pPr>
        <w:pStyle w:val="Default"/>
        <w:rPr>
          <w:rFonts w:asciiTheme="minorHAnsi" w:hAnsiTheme="minorHAnsi" w:cstheme="minorHAnsi"/>
          <w:b/>
        </w:rPr>
      </w:pPr>
      <w:r w:rsidRPr="00714B9B">
        <w:rPr>
          <w:rFonts w:asciiTheme="minorHAnsi" w:hAnsiTheme="minorHAnsi" w:cstheme="minorHAnsi"/>
          <w:b/>
        </w:rPr>
        <w:t>Elementi i k</w:t>
      </w:r>
      <w:r w:rsidR="009D54A0" w:rsidRPr="00714B9B">
        <w:rPr>
          <w:rFonts w:asciiTheme="minorHAnsi" w:hAnsiTheme="minorHAnsi" w:cstheme="minorHAnsi"/>
          <w:b/>
        </w:rPr>
        <w:t xml:space="preserve">riteriji </w:t>
      </w:r>
      <w:r w:rsidR="007940E6" w:rsidRPr="00714B9B">
        <w:rPr>
          <w:rFonts w:asciiTheme="minorHAnsi" w:hAnsiTheme="minorHAnsi" w:cstheme="minorHAnsi"/>
          <w:b/>
        </w:rPr>
        <w:t>ocjenjivanj</w:t>
      </w:r>
      <w:r w:rsidR="009D54A0" w:rsidRPr="00714B9B">
        <w:rPr>
          <w:rFonts w:asciiTheme="minorHAnsi" w:hAnsiTheme="minorHAnsi" w:cstheme="minorHAnsi"/>
          <w:b/>
        </w:rPr>
        <w:t>a</w:t>
      </w:r>
      <w:r w:rsidR="007940E6" w:rsidRPr="00714B9B">
        <w:rPr>
          <w:rFonts w:asciiTheme="minorHAnsi" w:hAnsiTheme="minorHAnsi" w:cstheme="minorHAnsi"/>
          <w:b/>
        </w:rPr>
        <w:t xml:space="preserve"> za </w:t>
      </w:r>
      <w:r w:rsidR="00813DE2" w:rsidRPr="00714B9B">
        <w:rPr>
          <w:rFonts w:asciiTheme="minorHAnsi" w:hAnsiTheme="minorHAnsi" w:cstheme="minorHAnsi"/>
          <w:b/>
        </w:rPr>
        <w:t>1. i 2. razred</w:t>
      </w:r>
    </w:p>
    <w:p w14:paraId="3731A28F" w14:textId="77777777" w:rsidR="00813DE2" w:rsidRPr="003C5669" w:rsidRDefault="00813DE2" w:rsidP="00813DE2">
      <w:pPr>
        <w:rPr>
          <w:rFonts w:asciiTheme="minorHAnsi" w:hAnsiTheme="minorHAnsi" w:cstheme="minorHAnsi"/>
          <w:b/>
        </w:rPr>
      </w:pPr>
    </w:p>
    <w:tbl>
      <w:tblPr>
        <w:tblStyle w:val="Reetkatablice"/>
        <w:tblW w:w="0" w:type="auto"/>
        <w:tblLayout w:type="fixed"/>
        <w:tblLook w:val="04A0" w:firstRow="1" w:lastRow="0" w:firstColumn="1" w:lastColumn="0" w:noHBand="0" w:noVBand="1"/>
      </w:tblPr>
      <w:tblGrid>
        <w:gridCol w:w="1809"/>
        <w:gridCol w:w="2552"/>
        <w:gridCol w:w="3260"/>
        <w:gridCol w:w="3969"/>
        <w:gridCol w:w="2630"/>
      </w:tblGrid>
      <w:tr w:rsidR="00E80E8F" w:rsidRPr="00873722" w14:paraId="5200C173" w14:textId="77777777" w:rsidTr="00DB0246">
        <w:tc>
          <w:tcPr>
            <w:tcW w:w="1809" w:type="dxa"/>
          </w:tcPr>
          <w:p w14:paraId="06360EE9" w14:textId="77777777" w:rsidR="00E80E8F" w:rsidRPr="00873722" w:rsidRDefault="00E80E8F" w:rsidP="00DB0246">
            <w:pPr>
              <w:rPr>
                <w:rFonts w:asciiTheme="minorHAnsi" w:hAnsiTheme="minorHAnsi" w:cstheme="minorHAnsi"/>
                <w:b/>
                <w:sz w:val="22"/>
                <w:szCs w:val="22"/>
              </w:rPr>
            </w:pPr>
          </w:p>
        </w:tc>
        <w:tc>
          <w:tcPr>
            <w:tcW w:w="5812" w:type="dxa"/>
            <w:gridSpan w:val="2"/>
          </w:tcPr>
          <w:p w14:paraId="62E6B4A5" w14:textId="77777777" w:rsidR="00E80E8F" w:rsidRPr="00873722" w:rsidRDefault="00E80E8F" w:rsidP="00E80E8F">
            <w:pPr>
              <w:jc w:val="center"/>
              <w:rPr>
                <w:rFonts w:asciiTheme="minorHAnsi" w:hAnsiTheme="minorHAnsi" w:cstheme="minorHAnsi"/>
                <w:b/>
                <w:sz w:val="22"/>
                <w:szCs w:val="22"/>
              </w:rPr>
            </w:pPr>
            <w:r w:rsidRPr="00873722">
              <w:rPr>
                <w:rFonts w:asciiTheme="minorHAnsi" w:hAnsiTheme="minorHAnsi" w:cstheme="minorHAnsi"/>
                <w:b/>
                <w:sz w:val="22"/>
                <w:szCs w:val="22"/>
              </w:rPr>
              <w:t>RAZUMIJEVANJE</w:t>
            </w:r>
          </w:p>
        </w:tc>
        <w:tc>
          <w:tcPr>
            <w:tcW w:w="6599" w:type="dxa"/>
            <w:gridSpan w:val="2"/>
          </w:tcPr>
          <w:p w14:paraId="47ACFA07" w14:textId="0A6A8CB4" w:rsidR="00E80E8F" w:rsidRPr="00873722" w:rsidRDefault="00E80E8F" w:rsidP="00E80E8F">
            <w:pPr>
              <w:jc w:val="center"/>
              <w:rPr>
                <w:rFonts w:asciiTheme="minorHAnsi" w:hAnsiTheme="minorHAnsi" w:cstheme="minorHAnsi"/>
                <w:b/>
                <w:sz w:val="22"/>
                <w:szCs w:val="22"/>
              </w:rPr>
            </w:pPr>
          </w:p>
        </w:tc>
      </w:tr>
      <w:tr w:rsidR="00813DE2" w:rsidRPr="00873722" w14:paraId="11DE7917" w14:textId="77777777" w:rsidTr="00DB0246">
        <w:tc>
          <w:tcPr>
            <w:tcW w:w="1809" w:type="dxa"/>
          </w:tcPr>
          <w:p w14:paraId="020A29A1" w14:textId="77777777" w:rsidR="00813DE2" w:rsidRPr="00873722" w:rsidRDefault="00813DE2" w:rsidP="00DB0246">
            <w:pPr>
              <w:rPr>
                <w:rFonts w:asciiTheme="minorHAnsi" w:hAnsiTheme="minorHAnsi" w:cstheme="minorHAnsi"/>
                <w:b/>
                <w:sz w:val="22"/>
                <w:szCs w:val="22"/>
              </w:rPr>
            </w:pPr>
          </w:p>
        </w:tc>
        <w:tc>
          <w:tcPr>
            <w:tcW w:w="2552" w:type="dxa"/>
          </w:tcPr>
          <w:p w14:paraId="5AEBB897" w14:textId="290E10B9" w:rsidR="00813DE2" w:rsidRPr="00873722" w:rsidRDefault="00E80E8F" w:rsidP="00E80E8F">
            <w:pPr>
              <w:jc w:val="center"/>
              <w:rPr>
                <w:rFonts w:asciiTheme="minorHAnsi" w:hAnsiTheme="minorHAnsi" w:cstheme="minorHAnsi"/>
                <w:b/>
                <w:sz w:val="22"/>
                <w:szCs w:val="22"/>
              </w:rPr>
            </w:pPr>
            <w:r w:rsidRPr="00873722">
              <w:rPr>
                <w:rFonts w:asciiTheme="minorHAnsi" w:hAnsiTheme="minorHAnsi" w:cstheme="minorHAnsi"/>
                <w:b/>
                <w:sz w:val="22"/>
                <w:szCs w:val="22"/>
              </w:rPr>
              <w:t>SLUŠANJE</w:t>
            </w:r>
            <w:r w:rsidR="00487693">
              <w:rPr>
                <w:rFonts w:asciiTheme="minorHAnsi" w:hAnsiTheme="minorHAnsi" w:cstheme="minorHAnsi"/>
                <w:b/>
                <w:sz w:val="22"/>
                <w:szCs w:val="22"/>
              </w:rPr>
              <w:t>M</w:t>
            </w:r>
          </w:p>
        </w:tc>
        <w:tc>
          <w:tcPr>
            <w:tcW w:w="3260" w:type="dxa"/>
          </w:tcPr>
          <w:p w14:paraId="20154E0E" w14:textId="1BA45556" w:rsidR="00813DE2" w:rsidRPr="00873722" w:rsidRDefault="00813DE2" w:rsidP="00E80E8F">
            <w:pPr>
              <w:jc w:val="center"/>
              <w:rPr>
                <w:rFonts w:asciiTheme="minorHAnsi" w:hAnsiTheme="minorHAnsi" w:cstheme="minorHAnsi"/>
                <w:b/>
                <w:sz w:val="22"/>
                <w:szCs w:val="22"/>
              </w:rPr>
            </w:pPr>
            <w:r w:rsidRPr="00873722">
              <w:rPr>
                <w:rFonts w:asciiTheme="minorHAnsi" w:hAnsiTheme="minorHAnsi" w:cstheme="minorHAnsi"/>
                <w:b/>
                <w:sz w:val="22"/>
                <w:szCs w:val="22"/>
              </w:rPr>
              <w:t>ČITANJE</w:t>
            </w:r>
            <w:r w:rsidR="00487693">
              <w:rPr>
                <w:rFonts w:asciiTheme="minorHAnsi" w:hAnsiTheme="minorHAnsi" w:cstheme="minorHAnsi"/>
                <w:b/>
                <w:sz w:val="22"/>
                <w:szCs w:val="22"/>
              </w:rPr>
              <w:t>M</w:t>
            </w:r>
          </w:p>
        </w:tc>
        <w:tc>
          <w:tcPr>
            <w:tcW w:w="3969" w:type="dxa"/>
          </w:tcPr>
          <w:p w14:paraId="6C60275B" w14:textId="21720CB3" w:rsidR="00813DE2" w:rsidRPr="00873722" w:rsidRDefault="00487693" w:rsidP="00E80E8F">
            <w:pPr>
              <w:jc w:val="center"/>
              <w:rPr>
                <w:rFonts w:asciiTheme="minorHAnsi" w:hAnsiTheme="minorHAnsi" w:cstheme="minorHAnsi"/>
                <w:b/>
                <w:sz w:val="22"/>
                <w:szCs w:val="22"/>
              </w:rPr>
            </w:pPr>
            <w:r>
              <w:rPr>
                <w:rFonts w:asciiTheme="minorHAnsi" w:hAnsiTheme="minorHAnsi" w:cstheme="minorHAnsi"/>
                <w:b/>
                <w:sz w:val="22"/>
                <w:szCs w:val="22"/>
              </w:rPr>
              <w:t>GOVORNO IZRAŽAVANJE</w:t>
            </w:r>
          </w:p>
        </w:tc>
        <w:tc>
          <w:tcPr>
            <w:tcW w:w="2630" w:type="dxa"/>
          </w:tcPr>
          <w:p w14:paraId="3FD2B7B5" w14:textId="4C0CFB35" w:rsidR="00813DE2" w:rsidRPr="00873722" w:rsidRDefault="00E80E8F" w:rsidP="00E80E8F">
            <w:pPr>
              <w:jc w:val="center"/>
              <w:rPr>
                <w:rFonts w:asciiTheme="minorHAnsi" w:hAnsiTheme="minorHAnsi" w:cstheme="minorHAnsi"/>
                <w:b/>
                <w:sz w:val="22"/>
                <w:szCs w:val="22"/>
              </w:rPr>
            </w:pPr>
            <w:r w:rsidRPr="00873722">
              <w:rPr>
                <w:rFonts w:asciiTheme="minorHAnsi" w:hAnsiTheme="minorHAnsi" w:cstheme="minorHAnsi"/>
                <w:b/>
                <w:sz w:val="22"/>
                <w:szCs w:val="22"/>
              </w:rPr>
              <w:t>PISANO</w:t>
            </w:r>
            <w:r w:rsidR="00487693">
              <w:rPr>
                <w:rFonts w:asciiTheme="minorHAnsi" w:hAnsiTheme="minorHAnsi" w:cstheme="minorHAnsi"/>
                <w:b/>
                <w:sz w:val="22"/>
                <w:szCs w:val="22"/>
              </w:rPr>
              <w:t xml:space="preserve"> IZRAŽAVANJE</w:t>
            </w:r>
          </w:p>
        </w:tc>
      </w:tr>
      <w:tr w:rsidR="00813DE2" w:rsidRPr="00873722" w14:paraId="37A446CA" w14:textId="77777777" w:rsidTr="00DB0246">
        <w:tc>
          <w:tcPr>
            <w:tcW w:w="1809" w:type="dxa"/>
          </w:tcPr>
          <w:p w14:paraId="1ED83522" w14:textId="77777777" w:rsidR="00813DE2" w:rsidRPr="00873722" w:rsidRDefault="00813DE2" w:rsidP="00DB0246">
            <w:pPr>
              <w:rPr>
                <w:rFonts w:asciiTheme="minorHAnsi" w:hAnsiTheme="minorHAnsi" w:cstheme="minorHAnsi"/>
                <w:b/>
                <w:sz w:val="22"/>
                <w:szCs w:val="22"/>
              </w:rPr>
            </w:pPr>
            <w:r w:rsidRPr="00873722">
              <w:rPr>
                <w:rFonts w:asciiTheme="minorHAnsi" w:hAnsiTheme="minorHAnsi" w:cstheme="minorHAnsi"/>
                <w:b/>
                <w:sz w:val="22"/>
                <w:szCs w:val="22"/>
              </w:rPr>
              <w:t>ODLIČAN</w:t>
            </w:r>
          </w:p>
        </w:tc>
        <w:tc>
          <w:tcPr>
            <w:tcW w:w="2552" w:type="dxa"/>
          </w:tcPr>
          <w:p w14:paraId="677B21A8" w14:textId="77777777" w:rsidR="00587866" w:rsidRPr="00587866" w:rsidRDefault="00813DE2" w:rsidP="00587866">
            <w:pPr>
              <w:pStyle w:val="Default"/>
              <w:rPr>
                <w:rFonts w:asciiTheme="minorHAnsi" w:hAnsiTheme="minorHAnsi" w:cstheme="minorHAnsi"/>
                <w:sz w:val="22"/>
                <w:szCs w:val="22"/>
              </w:rPr>
            </w:pPr>
            <w:r w:rsidRPr="00873722">
              <w:rPr>
                <w:rFonts w:asciiTheme="minorHAnsi" w:hAnsiTheme="minorHAnsi" w:cstheme="minorHAnsi"/>
                <w:sz w:val="22"/>
                <w:szCs w:val="22"/>
              </w:rPr>
              <w:t xml:space="preserve">Razumije </w:t>
            </w:r>
            <w:r w:rsidR="00587866">
              <w:rPr>
                <w:rFonts w:asciiTheme="minorHAnsi" w:hAnsiTheme="minorHAnsi" w:cstheme="minorHAnsi"/>
                <w:sz w:val="22"/>
                <w:szCs w:val="22"/>
              </w:rPr>
              <w:t xml:space="preserve">jednostavne </w:t>
            </w:r>
            <w:r w:rsidRPr="00873722">
              <w:rPr>
                <w:rFonts w:asciiTheme="minorHAnsi" w:hAnsiTheme="minorHAnsi" w:cstheme="minorHAnsi"/>
                <w:sz w:val="22"/>
                <w:szCs w:val="22"/>
              </w:rPr>
              <w:t xml:space="preserve">naputke i naredbe te na njih </w:t>
            </w:r>
            <w:r w:rsidR="00587866">
              <w:rPr>
                <w:rFonts w:asciiTheme="minorHAnsi" w:hAnsiTheme="minorHAnsi" w:cstheme="minorHAnsi"/>
                <w:sz w:val="22"/>
                <w:szCs w:val="22"/>
              </w:rPr>
              <w:t xml:space="preserve">verbalno i neverbalno </w:t>
            </w:r>
            <w:r w:rsidRPr="00873722">
              <w:rPr>
                <w:rFonts w:asciiTheme="minorHAnsi" w:hAnsiTheme="minorHAnsi" w:cstheme="minorHAnsi"/>
                <w:sz w:val="22"/>
                <w:szCs w:val="22"/>
              </w:rPr>
              <w:t xml:space="preserve">reagira. Samostalno i točno povezuje vidni (slikovni) i zvučni jezični sadržaj. Razumije jednostavne izjavne rečenice i pitanja. Samostalno </w:t>
            </w:r>
            <w:r w:rsidR="00587866">
              <w:rPr>
                <w:rFonts w:asciiTheme="minorHAnsi" w:hAnsiTheme="minorHAnsi" w:cstheme="minorHAnsi"/>
                <w:sz w:val="22"/>
                <w:szCs w:val="22"/>
              </w:rPr>
              <w:t>dopunjava kratki tek</w:t>
            </w:r>
            <w:r w:rsidR="000258C9">
              <w:rPr>
                <w:rFonts w:asciiTheme="minorHAnsi" w:hAnsiTheme="minorHAnsi" w:cstheme="minorHAnsi"/>
                <w:sz w:val="22"/>
                <w:szCs w:val="22"/>
              </w:rPr>
              <w:t>st</w:t>
            </w:r>
            <w:r w:rsidR="00573E59">
              <w:rPr>
                <w:rFonts w:asciiTheme="minorHAnsi" w:hAnsiTheme="minorHAnsi" w:cstheme="minorHAnsi"/>
                <w:sz w:val="22"/>
                <w:szCs w:val="22"/>
              </w:rPr>
              <w:t xml:space="preserve"> zadanim riječima</w:t>
            </w:r>
            <w:r w:rsidR="000258C9">
              <w:rPr>
                <w:rFonts w:asciiTheme="minorHAnsi" w:hAnsiTheme="minorHAnsi" w:cstheme="minorHAnsi"/>
                <w:sz w:val="22"/>
                <w:szCs w:val="22"/>
              </w:rPr>
              <w:t>. Razumije sadržaje izgovorene</w:t>
            </w:r>
            <w:r w:rsidR="00587866">
              <w:rPr>
                <w:rFonts w:asciiTheme="minorHAnsi" w:hAnsiTheme="minorHAnsi" w:cstheme="minorHAnsi"/>
                <w:sz w:val="22"/>
                <w:szCs w:val="22"/>
              </w:rPr>
              <w:t xml:space="preserve"> polako, jasno i razgovijetno s dužim pauzama uz više ponavljanja.</w:t>
            </w:r>
          </w:p>
        </w:tc>
        <w:tc>
          <w:tcPr>
            <w:tcW w:w="3260" w:type="dxa"/>
          </w:tcPr>
          <w:p w14:paraId="79C70EBB" w14:textId="77777777" w:rsidR="00813DE2" w:rsidRPr="00873722" w:rsidRDefault="00813DE2" w:rsidP="00573E59">
            <w:pPr>
              <w:rPr>
                <w:rFonts w:asciiTheme="minorHAnsi" w:hAnsiTheme="minorHAnsi" w:cstheme="minorHAnsi"/>
                <w:b/>
                <w:sz w:val="22"/>
                <w:szCs w:val="22"/>
              </w:rPr>
            </w:pPr>
            <w:r w:rsidRPr="00873722">
              <w:rPr>
                <w:rFonts w:asciiTheme="minorHAnsi" w:hAnsiTheme="minorHAnsi" w:cstheme="minorHAnsi"/>
                <w:sz w:val="22"/>
                <w:szCs w:val="22"/>
              </w:rPr>
              <w:t xml:space="preserve">Riječi i </w:t>
            </w:r>
            <w:r w:rsidR="00573E59">
              <w:rPr>
                <w:rFonts w:asciiTheme="minorHAnsi" w:hAnsiTheme="minorHAnsi" w:cstheme="minorHAnsi"/>
                <w:sz w:val="22"/>
                <w:szCs w:val="22"/>
              </w:rPr>
              <w:t xml:space="preserve">kratke </w:t>
            </w:r>
            <w:r w:rsidRPr="00873722">
              <w:rPr>
                <w:rFonts w:asciiTheme="minorHAnsi" w:hAnsiTheme="minorHAnsi" w:cstheme="minorHAnsi"/>
                <w:sz w:val="22"/>
                <w:szCs w:val="22"/>
              </w:rPr>
              <w:t>rečenice čita točno. Samostalno čita riječi na karticama te ih povezuje sa slikovnim materijalom. Samostalno čita rečenice na karticama te ih lako povezuje ili sastavlja</w:t>
            </w:r>
            <w:r w:rsidR="00573E59">
              <w:rPr>
                <w:rFonts w:asciiTheme="minorHAnsi" w:hAnsiTheme="minorHAnsi" w:cstheme="minorHAnsi"/>
                <w:sz w:val="22"/>
                <w:szCs w:val="22"/>
              </w:rPr>
              <w:t xml:space="preserve"> u kraće rečenice</w:t>
            </w:r>
            <w:r w:rsidRPr="00873722">
              <w:rPr>
                <w:rFonts w:asciiTheme="minorHAnsi" w:hAnsiTheme="minorHAnsi" w:cstheme="minorHAnsi"/>
                <w:sz w:val="22"/>
                <w:szCs w:val="22"/>
              </w:rPr>
              <w:t xml:space="preserve">. Ispravno određuje točne i netočne rečenice te samostalno ispravlja one netočne. Samostalno dopunjava </w:t>
            </w:r>
            <w:r w:rsidR="00573E59">
              <w:rPr>
                <w:rFonts w:asciiTheme="minorHAnsi" w:hAnsiTheme="minorHAnsi" w:cstheme="minorHAnsi"/>
                <w:sz w:val="22"/>
                <w:szCs w:val="22"/>
              </w:rPr>
              <w:t xml:space="preserve">kratki </w:t>
            </w:r>
            <w:r w:rsidRPr="00873722">
              <w:rPr>
                <w:rFonts w:asciiTheme="minorHAnsi" w:hAnsiTheme="minorHAnsi" w:cstheme="minorHAnsi"/>
                <w:sz w:val="22"/>
                <w:szCs w:val="22"/>
              </w:rPr>
              <w:t>tekst zadanim riječima. Samostalno razumije kratke pisane upute.</w:t>
            </w:r>
          </w:p>
        </w:tc>
        <w:tc>
          <w:tcPr>
            <w:tcW w:w="3969" w:type="dxa"/>
          </w:tcPr>
          <w:p w14:paraId="648D20EE" w14:textId="77777777" w:rsidR="00813DE2" w:rsidRPr="00873722" w:rsidRDefault="00813DE2" w:rsidP="00F67027">
            <w:pPr>
              <w:pStyle w:val="Default"/>
              <w:rPr>
                <w:rFonts w:asciiTheme="minorHAnsi" w:hAnsiTheme="minorHAnsi" w:cstheme="minorHAnsi"/>
                <w:sz w:val="22"/>
                <w:szCs w:val="22"/>
              </w:rPr>
            </w:pPr>
            <w:r w:rsidRPr="00873722">
              <w:rPr>
                <w:rFonts w:asciiTheme="minorHAnsi" w:hAnsiTheme="minorHAnsi" w:cstheme="minorHAnsi"/>
                <w:sz w:val="22"/>
                <w:szCs w:val="22"/>
              </w:rPr>
              <w:t xml:space="preserve">Samostalno i točno reproducira jednostavne brojalice, pjesmice i recitacije kao i govorene ili snimljene zvučne uzorke, izdvojene riječi i kraće rečenice. Samostalno i točno verbalno reagira na verbalne i neverbalne poticaje u sklopu elementarnih jezičnih funkcija. Samostalno i točno postavlja </w:t>
            </w:r>
            <w:r w:rsidR="00573E59">
              <w:rPr>
                <w:rFonts w:asciiTheme="minorHAnsi" w:hAnsiTheme="minorHAnsi" w:cstheme="minorHAnsi"/>
                <w:sz w:val="22"/>
                <w:szCs w:val="22"/>
              </w:rPr>
              <w:t xml:space="preserve">jednostavna pitanja </w:t>
            </w:r>
            <w:r w:rsidRPr="00873722">
              <w:rPr>
                <w:rFonts w:asciiTheme="minorHAnsi" w:hAnsiTheme="minorHAnsi" w:cstheme="minorHAnsi"/>
                <w:sz w:val="22"/>
                <w:szCs w:val="22"/>
              </w:rPr>
              <w:t xml:space="preserve">i odgovara na </w:t>
            </w:r>
            <w:proofErr w:type="spellStart"/>
            <w:r w:rsidR="00573E59">
              <w:rPr>
                <w:rFonts w:asciiTheme="minorHAnsi" w:hAnsiTheme="minorHAnsi" w:cstheme="minorHAnsi"/>
                <w:sz w:val="22"/>
                <w:szCs w:val="22"/>
              </w:rPr>
              <w:t>njih</w:t>
            </w:r>
            <w:r w:rsidRPr="00873722">
              <w:rPr>
                <w:rFonts w:asciiTheme="minorHAnsi" w:hAnsiTheme="minorHAnsi" w:cstheme="minorHAnsi"/>
                <w:sz w:val="22"/>
                <w:szCs w:val="22"/>
              </w:rPr>
              <w:t>u</w:t>
            </w:r>
            <w:proofErr w:type="spellEnd"/>
            <w:r w:rsidRPr="00873722">
              <w:rPr>
                <w:rFonts w:asciiTheme="minorHAnsi" w:hAnsiTheme="minorHAnsi" w:cstheme="minorHAnsi"/>
                <w:sz w:val="22"/>
                <w:szCs w:val="22"/>
              </w:rPr>
              <w:t xml:space="preserve"> okviru poznatih jezičnih struktura i tematskih sadržaja. </w:t>
            </w:r>
            <w:r w:rsidR="00573E59">
              <w:rPr>
                <w:rFonts w:asciiTheme="minorHAnsi" w:hAnsiTheme="minorHAnsi" w:cstheme="minorHAnsi"/>
                <w:sz w:val="22"/>
                <w:szCs w:val="22"/>
              </w:rPr>
              <w:t xml:space="preserve">Samostalno imenuje osobe, predmete, radnje i pojave. </w:t>
            </w:r>
            <w:r w:rsidRPr="00873722">
              <w:rPr>
                <w:rFonts w:asciiTheme="minorHAnsi" w:hAnsiTheme="minorHAnsi" w:cstheme="minorHAnsi"/>
                <w:sz w:val="22"/>
                <w:szCs w:val="22"/>
              </w:rPr>
              <w:t>Samostalno</w:t>
            </w:r>
            <w:r w:rsidR="00F67027">
              <w:rPr>
                <w:rFonts w:asciiTheme="minorHAnsi" w:hAnsiTheme="minorHAnsi" w:cstheme="minorHAnsi"/>
                <w:sz w:val="22"/>
                <w:szCs w:val="22"/>
              </w:rPr>
              <w:t xml:space="preserve"> te jezično i leksički točno </w:t>
            </w:r>
            <w:r w:rsidRPr="00873722">
              <w:rPr>
                <w:rFonts w:asciiTheme="minorHAnsi" w:hAnsiTheme="minorHAnsi" w:cstheme="minorHAnsi"/>
                <w:sz w:val="22"/>
                <w:szCs w:val="22"/>
              </w:rPr>
              <w:t xml:space="preserve">sudjeluje u kratkim dramatizacijama (2 -3 kratke rečenice) i u govornoj razmjeni. </w:t>
            </w:r>
          </w:p>
        </w:tc>
        <w:tc>
          <w:tcPr>
            <w:tcW w:w="2630" w:type="dxa"/>
          </w:tcPr>
          <w:p w14:paraId="15353430" w14:textId="77777777" w:rsidR="00F67027" w:rsidRPr="00F67027" w:rsidRDefault="00813DE2" w:rsidP="00DB0246">
            <w:pPr>
              <w:pStyle w:val="Default"/>
              <w:rPr>
                <w:rFonts w:asciiTheme="minorHAnsi" w:hAnsiTheme="minorHAnsi" w:cstheme="minorHAnsi"/>
                <w:sz w:val="22"/>
                <w:szCs w:val="22"/>
              </w:rPr>
            </w:pPr>
            <w:r w:rsidRPr="00F67027">
              <w:rPr>
                <w:rFonts w:asciiTheme="minorHAnsi" w:hAnsiTheme="minorHAnsi" w:cstheme="minorHAnsi"/>
                <w:sz w:val="22"/>
                <w:szCs w:val="22"/>
              </w:rPr>
              <w:t xml:space="preserve">Samostalno i točno prepisuje riječi i kraće rečenice prema zadanom uzorku. Samostalno i točno, prema uzorku, dopunjava riječi i rečenice te odgovara na pitanja. </w:t>
            </w:r>
          </w:p>
          <w:p w14:paraId="351FD43A" w14:textId="77777777" w:rsidR="00F67027" w:rsidRPr="00F67027" w:rsidRDefault="00F67027" w:rsidP="00DB0246">
            <w:pPr>
              <w:pStyle w:val="Default"/>
              <w:rPr>
                <w:rFonts w:asciiTheme="minorHAnsi" w:hAnsiTheme="minorHAnsi" w:cstheme="minorHAnsi"/>
                <w:sz w:val="22"/>
                <w:szCs w:val="22"/>
              </w:rPr>
            </w:pPr>
            <w:r>
              <w:rPr>
                <w:rFonts w:asciiTheme="minorHAnsi" w:hAnsiTheme="minorHAnsi" w:cstheme="minorHAnsi"/>
                <w:sz w:val="22"/>
                <w:szCs w:val="22"/>
              </w:rPr>
              <w:t>U</w:t>
            </w:r>
            <w:r w:rsidRPr="00F67027">
              <w:rPr>
                <w:rFonts w:asciiTheme="minorHAnsi" w:hAnsiTheme="minorHAnsi" w:cstheme="minorHAnsi"/>
                <w:sz w:val="22"/>
                <w:szCs w:val="22"/>
              </w:rPr>
              <w:t>očava osnovne razlike u zapisivanju glasova u</w:t>
            </w:r>
            <w:r w:rsidRPr="00F67027">
              <w:rPr>
                <w:rFonts w:asciiTheme="minorHAnsi" w:hAnsiTheme="minorHAnsi" w:cstheme="minorHAnsi"/>
                <w:sz w:val="22"/>
                <w:szCs w:val="22"/>
              </w:rPr>
              <w:br/>
              <w:t>hrvatskome i njemačkome</w:t>
            </w:r>
            <w:r>
              <w:rPr>
                <w:rFonts w:asciiTheme="minorHAnsi" w:hAnsiTheme="minorHAnsi" w:cstheme="minorHAnsi"/>
                <w:sz w:val="22"/>
                <w:szCs w:val="22"/>
              </w:rPr>
              <w:t xml:space="preserve"> jeziku.</w:t>
            </w:r>
          </w:p>
          <w:p w14:paraId="211D9727" w14:textId="77777777" w:rsidR="00813DE2" w:rsidRPr="00F67027" w:rsidRDefault="00813DE2" w:rsidP="00DB0246">
            <w:pPr>
              <w:pStyle w:val="Default"/>
              <w:rPr>
                <w:rFonts w:asciiTheme="minorHAnsi" w:hAnsiTheme="minorHAnsi" w:cstheme="minorHAnsi"/>
                <w:sz w:val="22"/>
                <w:szCs w:val="22"/>
              </w:rPr>
            </w:pPr>
            <w:r w:rsidRPr="00F67027">
              <w:rPr>
                <w:rFonts w:asciiTheme="minorHAnsi" w:hAnsiTheme="minorHAnsi" w:cstheme="minorHAnsi"/>
                <w:sz w:val="22"/>
                <w:szCs w:val="22"/>
              </w:rPr>
              <w:t xml:space="preserve">Samostalno </w:t>
            </w:r>
            <w:r w:rsidR="00F67027">
              <w:rPr>
                <w:rFonts w:asciiTheme="minorHAnsi" w:hAnsiTheme="minorHAnsi" w:cstheme="minorHAnsi"/>
                <w:sz w:val="22"/>
                <w:szCs w:val="22"/>
              </w:rPr>
              <w:t>dopunjava</w:t>
            </w:r>
            <w:r w:rsidRPr="00F67027">
              <w:rPr>
                <w:rFonts w:asciiTheme="minorHAnsi" w:hAnsiTheme="minorHAnsi" w:cstheme="minorHAnsi"/>
                <w:sz w:val="22"/>
                <w:szCs w:val="22"/>
              </w:rPr>
              <w:t xml:space="preserve"> kratku poruku ili prigodn</w:t>
            </w:r>
            <w:r w:rsidR="00C116C8" w:rsidRPr="00F67027">
              <w:rPr>
                <w:rFonts w:asciiTheme="minorHAnsi" w:hAnsiTheme="minorHAnsi" w:cstheme="minorHAnsi"/>
                <w:sz w:val="22"/>
                <w:szCs w:val="22"/>
              </w:rPr>
              <w:t>u čestitku (Božić, Uskrs, Nova G</w:t>
            </w:r>
            <w:r w:rsidRPr="00F67027">
              <w:rPr>
                <w:rFonts w:asciiTheme="minorHAnsi" w:hAnsiTheme="minorHAnsi" w:cstheme="minorHAnsi"/>
                <w:sz w:val="22"/>
                <w:szCs w:val="22"/>
              </w:rPr>
              <w:t xml:space="preserve">odina, rođendan). </w:t>
            </w:r>
          </w:p>
          <w:p w14:paraId="073C8418" w14:textId="77777777" w:rsidR="00813DE2" w:rsidRPr="00F67027" w:rsidRDefault="00F67027" w:rsidP="00DB0246">
            <w:pPr>
              <w:rPr>
                <w:rFonts w:asciiTheme="minorHAnsi" w:hAnsiTheme="minorHAnsi" w:cstheme="minorHAnsi"/>
                <w:b/>
                <w:sz w:val="22"/>
                <w:szCs w:val="22"/>
              </w:rPr>
            </w:pPr>
            <w:r w:rsidRPr="00F67027">
              <w:rPr>
                <w:rFonts w:asciiTheme="minorHAnsi" w:hAnsiTheme="minorHAnsi" w:cstheme="minorHAnsi"/>
                <w:sz w:val="22"/>
                <w:szCs w:val="22"/>
                <w:lang w:eastAsia="en-US"/>
              </w:rPr>
              <w:br/>
            </w:r>
          </w:p>
        </w:tc>
      </w:tr>
      <w:tr w:rsidR="00813DE2" w:rsidRPr="00873722" w14:paraId="41D25214" w14:textId="77777777" w:rsidTr="00DB0246">
        <w:tc>
          <w:tcPr>
            <w:tcW w:w="1809" w:type="dxa"/>
          </w:tcPr>
          <w:p w14:paraId="343C8475" w14:textId="77777777" w:rsidR="00813DE2" w:rsidRPr="00873722" w:rsidRDefault="00813DE2" w:rsidP="00DB0246">
            <w:pPr>
              <w:rPr>
                <w:rFonts w:asciiTheme="minorHAnsi" w:hAnsiTheme="minorHAnsi" w:cstheme="minorHAnsi"/>
                <w:b/>
                <w:sz w:val="22"/>
                <w:szCs w:val="22"/>
              </w:rPr>
            </w:pPr>
            <w:r w:rsidRPr="00873722">
              <w:rPr>
                <w:rFonts w:asciiTheme="minorHAnsi" w:hAnsiTheme="minorHAnsi" w:cstheme="minorHAnsi"/>
                <w:b/>
                <w:sz w:val="22"/>
                <w:szCs w:val="22"/>
              </w:rPr>
              <w:t>VRLO DOBAR</w:t>
            </w:r>
          </w:p>
        </w:tc>
        <w:tc>
          <w:tcPr>
            <w:tcW w:w="2552" w:type="dxa"/>
          </w:tcPr>
          <w:p w14:paraId="10B24483" w14:textId="77777777" w:rsidR="00813DE2" w:rsidRPr="00873722" w:rsidRDefault="00813DE2" w:rsidP="00DB0246">
            <w:pPr>
              <w:pStyle w:val="Default"/>
              <w:rPr>
                <w:rFonts w:asciiTheme="minorHAnsi" w:hAnsiTheme="minorHAnsi" w:cstheme="minorHAnsi"/>
                <w:sz w:val="22"/>
                <w:szCs w:val="22"/>
              </w:rPr>
            </w:pPr>
            <w:r w:rsidRPr="00873722">
              <w:rPr>
                <w:rFonts w:asciiTheme="minorHAnsi" w:hAnsiTheme="minorHAnsi" w:cstheme="minorHAnsi"/>
                <w:sz w:val="22"/>
                <w:szCs w:val="22"/>
              </w:rPr>
              <w:t xml:space="preserve">Uglavnom razumije naputke i naredbe te na njih pravilno reagira. Uglavnom točno povezuje vidni (slikovni) i zvučni jezični sadržaj.  Uglavnom razumije jednostavne izjavne rečenice i pitanja. Uglavnom razumije jednostavni dijalog/tekst. </w:t>
            </w:r>
          </w:p>
          <w:p w14:paraId="21FB1E6C" w14:textId="77777777" w:rsidR="00813DE2" w:rsidRPr="00873722" w:rsidRDefault="00813DE2" w:rsidP="00DB0246">
            <w:pPr>
              <w:rPr>
                <w:rFonts w:asciiTheme="minorHAnsi" w:hAnsiTheme="minorHAnsi" w:cstheme="minorHAnsi"/>
                <w:b/>
                <w:sz w:val="22"/>
                <w:szCs w:val="22"/>
              </w:rPr>
            </w:pPr>
          </w:p>
        </w:tc>
        <w:tc>
          <w:tcPr>
            <w:tcW w:w="3260" w:type="dxa"/>
          </w:tcPr>
          <w:p w14:paraId="39CADDFE" w14:textId="77777777" w:rsidR="00813DE2" w:rsidRPr="00873722" w:rsidRDefault="00813DE2" w:rsidP="00DB0246">
            <w:pPr>
              <w:pStyle w:val="Default"/>
              <w:rPr>
                <w:rFonts w:asciiTheme="minorHAnsi" w:hAnsiTheme="minorHAnsi" w:cstheme="minorHAnsi"/>
                <w:sz w:val="22"/>
                <w:szCs w:val="22"/>
              </w:rPr>
            </w:pPr>
            <w:r w:rsidRPr="00873722">
              <w:rPr>
                <w:rFonts w:asciiTheme="minorHAnsi" w:hAnsiTheme="minorHAnsi" w:cstheme="minorHAnsi"/>
                <w:sz w:val="22"/>
                <w:szCs w:val="22"/>
              </w:rPr>
              <w:t>Riječi i rečenice čita točno uz manje pogreške u izgovoru. Čita riječi na karticama,</w:t>
            </w:r>
          </w:p>
          <w:p w14:paraId="36B31B10" w14:textId="77777777" w:rsidR="00813DE2" w:rsidRPr="00873722" w:rsidRDefault="00813DE2" w:rsidP="00DB0246">
            <w:pPr>
              <w:pStyle w:val="Default"/>
              <w:rPr>
                <w:rFonts w:asciiTheme="minorHAnsi" w:hAnsiTheme="minorHAnsi" w:cstheme="minorHAnsi"/>
                <w:sz w:val="22"/>
                <w:szCs w:val="22"/>
              </w:rPr>
            </w:pPr>
            <w:r w:rsidRPr="00873722">
              <w:rPr>
                <w:rFonts w:asciiTheme="minorHAnsi" w:hAnsiTheme="minorHAnsi" w:cstheme="minorHAnsi"/>
                <w:sz w:val="22"/>
                <w:szCs w:val="22"/>
              </w:rPr>
              <w:t xml:space="preserve">povezuje sa slikovnim materijalom uz manje nesigurnosti. Čita rečenice na karticama te povezuje ili sastavlja rečenice, ponekad griješi. Uglavnom ispravno određuje točne i netočne rečenice te ispravlja netočne. Uglavnom točno dopunjava </w:t>
            </w:r>
            <w:r w:rsidR="00573E59">
              <w:rPr>
                <w:rFonts w:asciiTheme="minorHAnsi" w:hAnsiTheme="minorHAnsi" w:cstheme="minorHAnsi"/>
                <w:sz w:val="22"/>
                <w:szCs w:val="22"/>
              </w:rPr>
              <w:t xml:space="preserve">kratki </w:t>
            </w:r>
            <w:r w:rsidRPr="00873722">
              <w:rPr>
                <w:rFonts w:asciiTheme="minorHAnsi" w:hAnsiTheme="minorHAnsi" w:cstheme="minorHAnsi"/>
                <w:sz w:val="22"/>
                <w:szCs w:val="22"/>
              </w:rPr>
              <w:t xml:space="preserve">tekst zadanim riječima i </w:t>
            </w:r>
            <w:r w:rsidR="00573E59">
              <w:rPr>
                <w:rFonts w:asciiTheme="minorHAnsi" w:hAnsiTheme="minorHAnsi" w:cstheme="minorHAnsi"/>
                <w:sz w:val="22"/>
                <w:szCs w:val="22"/>
              </w:rPr>
              <w:t xml:space="preserve">uz manju </w:t>
            </w:r>
            <w:r w:rsidR="00573E59">
              <w:rPr>
                <w:rFonts w:asciiTheme="minorHAnsi" w:hAnsiTheme="minorHAnsi" w:cstheme="minorHAnsi"/>
                <w:sz w:val="22"/>
                <w:szCs w:val="22"/>
              </w:rPr>
              <w:lastRenderedPageBreak/>
              <w:t xml:space="preserve">pomoć </w:t>
            </w:r>
            <w:r w:rsidRPr="00873722">
              <w:rPr>
                <w:rFonts w:asciiTheme="minorHAnsi" w:hAnsiTheme="minorHAnsi" w:cstheme="minorHAnsi"/>
                <w:sz w:val="22"/>
                <w:szCs w:val="22"/>
              </w:rPr>
              <w:t>razumije kratke pisane upute.</w:t>
            </w:r>
          </w:p>
        </w:tc>
        <w:tc>
          <w:tcPr>
            <w:tcW w:w="3969" w:type="dxa"/>
          </w:tcPr>
          <w:p w14:paraId="1021FAB9" w14:textId="77777777" w:rsidR="00813DE2" w:rsidRPr="00873722" w:rsidRDefault="00813DE2" w:rsidP="00DB0246">
            <w:pPr>
              <w:rPr>
                <w:rFonts w:asciiTheme="minorHAnsi" w:hAnsiTheme="minorHAnsi" w:cstheme="minorHAnsi"/>
                <w:b/>
                <w:sz w:val="22"/>
                <w:szCs w:val="22"/>
              </w:rPr>
            </w:pPr>
            <w:r w:rsidRPr="00873722">
              <w:rPr>
                <w:rFonts w:asciiTheme="minorHAnsi" w:hAnsiTheme="minorHAnsi" w:cstheme="minorHAnsi"/>
                <w:sz w:val="22"/>
                <w:szCs w:val="22"/>
              </w:rPr>
              <w:lastRenderedPageBreak/>
              <w:t>Uglavnom točno reproducira jednostavne brojalice, pjesmice i recitacije. Uglavnom točno reproducira govorene ili snimljene zvučne uzorke.  Uglavnom točno verbalno reagira na verbalne i neverbalne poticaje u sklopu elementarnih jezičnih funkcija. Uglavnom točno postavlja i odgovara na jednostavna pitanja u okviru poznatih jezičnih struktura i tematskih sadržaja. Uglavnom točno sudjeluje u kratkim dramatizacijama (2 -3 kratke rečenice) i u govornoj razmjeni.</w:t>
            </w:r>
          </w:p>
        </w:tc>
        <w:tc>
          <w:tcPr>
            <w:tcW w:w="2630" w:type="dxa"/>
          </w:tcPr>
          <w:p w14:paraId="029C50BF" w14:textId="77777777" w:rsidR="00813DE2" w:rsidRPr="00873722" w:rsidRDefault="00813DE2" w:rsidP="00DB0246">
            <w:pPr>
              <w:pStyle w:val="Default"/>
              <w:rPr>
                <w:rFonts w:asciiTheme="minorHAnsi" w:hAnsiTheme="minorHAnsi" w:cstheme="minorHAnsi"/>
                <w:sz w:val="22"/>
                <w:szCs w:val="22"/>
              </w:rPr>
            </w:pPr>
            <w:r w:rsidRPr="00873722">
              <w:rPr>
                <w:rFonts w:asciiTheme="minorHAnsi" w:hAnsiTheme="minorHAnsi" w:cstheme="minorHAnsi"/>
                <w:sz w:val="22"/>
                <w:szCs w:val="22"/>
              </w:rPr>
              <w:t xml:space="preserve">Uglavnom točno prepisuje riječi i kraće rečenice prema zadanom uzorku. Uglavnom točno, prema uzorku, dopunjava riječi i rečenice te odgovara na pitanja.  Uglavnom točno piše prema uputama kratku poruku ili prigodnu čestitku (Božić, Uskrs, Nova godina, rođendan). </w:t>
            </w:r>
          </w:p>
        </w:tc>
      </w:tr>
      <w:tr w:rsidR="00813DE2" w:rsidRPr="00873722" w14:paraId="16B50401" w14:textId="77777777" w:rsidTr="00DB0246">
        <w:tc>
          <w:tcPr>
            <w:tcW w:w="1809" w:type="dxa"/>
          </w:tcPr>
          <w:p w14:paraId="3CA3A6EE" w14:textId="77777777" w:rsidR="00813DE2" w:rsidRPr="00873722" w:rsidRDefault="00813DE2" w:rsidP="00DB0246">
            <w:pPr>
              <w:rPr>
                <w:rFonts w:asciiTheme="minorHAnsi" w:hAnsiTheme="minorHAnsi" w:cstheme="minorHAnsi"/>
                <w:b/>
                <w:sz w:val="22"/>
                <w:szCs w:val="22"/>
              </w:rPr>
            </w:pPr>
            <w:r w:rsidRPr="00873722">
              <w:rPr>
                <w:rFonts w:asciiTheme="minorHAnsi" w:hAnsiTheme="minorHAnsi" w:cstheme="minorHAnsi"/>
                <w:b/>
                <w:sz w:val="22"/>
                <w:szCs w:val="22"/>
              </w:rPr>
              <w:t>DOBAR</w:t>
            </w:r>
          </w:p>
        </w:tc>
        <w:tc>
          <w:tcPr>
            <w:tcW w:w="2552" w:type="dxa"/>
          </w:tcPr>
          <w:p w14:paraId="6D47C4E3" w14:textId="77777777" w:rsidR="00813DE2" w:rsidRPr="00873722" w:rsidRDefault="00813DE2" w:rsidP="000258C9">
            <w:pPr>
              <w:rPr>
                <w:rFonts w:asciiTheme="minorHAnsi" w:hAnsiTheme="minorHAnsi" w:cstheme="minorHAnsi"/>
                <w:b/>
                <w:sz w:val="22"/>
                <w:szCs w:val="22"/>
              </w:rPr>
            </w:pPr>
            <w:r w:rsidRPr="00873722">
              <w:rPr>
                <w:rFonts w:asciiTheme="minorHAnsi" w:hAnsiTheme="minorHAnsi" w:cstheme="minorHAnsi"/>
                <w:sz w:val="22"/>
                <w:szCs w:val="22"/>
              </w:rPr>
              <w:t xml:space="preserve">Djelomično i uz pomoć razumije i reagira na naputke i naredbe. Djelomično točno i uz pomoć povezuje vidni (slikovni) i zvučni jezični sadržaj. Djelomično i uz pomoć razumije jednostavne izjavne rečenice i pitanja. </w:t>
            </w:r>
            <w:r w:rsidR="000258C9">
              <w:rPr>
                <w:rFonts w:asciiTheme="minorHAnsi" w:hAnsiTheme="minorHAnsi" w:cstheme="minorHAnsi"/>
                <w:sz w:val="22"/>
                <w:szCs w:val="22"/>
              </w:rPr>
              <w:t>Uz manju pomoć</w:t>
            </w:r>
            <w:r w:rsidR="000258C9" w:rsidRPr="00873722">
              <w:rPr>
                <w:rFonts w:asciiTheme="minorHAnsi" w:hAnsiTheme="minorHAnsi" w:cstheme="minorHAnsi"/>
                <w:sz w:val="22"/>
                <w:szCs w:val="22"/>
              </w:rPr>
              <w:t xml:space="preserve"> </w:t>
            </w:r>
            <w:r w:rsidR="000258C9">
              <w:rPr>
                <w:rFonts w:asciiTheme="minorHAnsi" w:hAnsiTheme="minorHAnsi" w:cstheme="minorHAnsi"/>
                <w:sz w:val="22"/>
                <w:szCs w:val="22"/>
              </w:rPr>
              <w:t>dopunjava kratki tekst. Uz manju pomoć razumije sadržaje izgovorene polako, jasno i razgovijetno s dužim pauzama uz više ponavljanja.</w:t>
            </w:r>
          </w:p>
        </w:tc>
        <w:tc>
          <w:tcPr>
            <w:tcW w:w="3260" w:type="dxa"/>
          </w:tcPr>
          <w:p w14:paraId="75591CCA" w14:textId="77777777" w:rsidR="00813DE2" w:rsidRPr="00873722" w:rsidRDefault="00813DE2" w:rsidP="00DB0246">
            <w:pPr>
              <w:pStyle w:val="Default"/>
              <w:rPr>
                <w:rFonts w:asciiTheme="minorHAnsi" w:hAnsiTheme="minorHAnsi" w:cstheme="minorHAnsi"/>
                <w:sz w:val="22"/>
                <w:szCs w:val="22"/>
              </w:rPr>
            </w:pPr>
            <w:r w:rsidRPr="00873722">
              <w:rPr>
                <w:rFonts w:asciiTheme="minorHAnsi" w:hAnsiTheme="minorHAnsi" w:cstheme="minorHAnsi"/>
                <w:sz w:val="22"/>
                <w:szCs w:val="22"/>
              </w:rPr>
              <w:t>Riječi i rečenice čita s pogreškama, ali ga se može razumjeti. Čita riječi na karticama te ih djelomično točno povezuje sa slikovnim materijalom. Djelomično točno čita rečenice na karticama te uz pomoć učitelja povezuje ili sastavlja rečenice. Djelomično prepoznaje i uz pomoć ispravlja netočne podatke.  Djelomično točno i uz pomoć dopunjava</w:t>
            </w:r>
            <w:r w:rsidR="00573E59">
              <w:rPr>
                <w:rFonts w:asciiTheme="minorHAnsi" w:hAnsiTheme="minorHAnsi" w:cstheme="minorHAnsi"/>
                <w:sz w:val="22"/>
                <w:szCs w:val="22"/>
              </w:rPr>
              <w:t xml:space="preserve"> kratki</w:t>
            </w:r>
            <w:r w:rsidRPr="00873722">
              <w:rPr>
                <w:rFonts w:asciiTheme="minorHAnsi" w:hAnsiTheme="minorHAnsi" w:cstheme="minorHAnsi"/>
                <w:sz w:val="22"/>
                <w:szCs w:val="22"/>
              </w:rPr>
              <w:t xml:space="preserve"> tekst zadanim riječima.  Djelomično točno razumije kratke pisane upute.</w:t>
            </w:r>
          </w:p>
          <w:p w14:paraId="76B279F9" w14:textId="77777777" w:rsidR="00813DE2" w:rsidRPr="00873722" w:rsidRDefault="00813DE2" w:rsidP="00DB0246">
            <w:pPr>
              <w:rPr>
                <w:rFonts w:asciiTheme="minorHAnsi" w:hAnsiTheme="minorHAnsi" w:cstheme="minorHAnsi"/>
                <w:b/>
                <w:sz w:val="22"/>
                <w:szCs w:val="22"/>
              </w:rPr>
            </w:pPr>
          </w:p>
        </w:tc>
        <w:tc>
          <w:tcPr>
            <w:tcW w:w="3969" w:type="dxa"/>
          </w:tcPr>
          <w:p w14:paraId="37FE4AC1" w14:textId="77777777" w:rsidR="00813DE2" w:rsidRPr="00873722" w:rsidRDefault="00813DE2" w:rsidP="00DB0246">
            <w:pPr>
              <w:pStyle w:val="Default"/>
              <w:rPr>
                <w:rFonts w:asciiTheme="minorHAnsi" w:hAnsiTheme="minorHAnsi" w:cstheme="minorHAnsi"/>
                <w:sz w:val="22"/>
                <w:szCs w:val="22"/>
              </w:rPr>
            </w:pPr>
            <w:r w:rsidRPr="00873722">
              <w:rPr>
                <w:rFonts w:asciiTheme="minorHAnsi" w:hAnsiTheme="minorHAnsi" w:cstheme="minorHAnsi"/>
                <w:sz w:val="22"/>
                <w:szCs w:val="22"/>
              </w:rPr>
              <w:t xml:space="preserve">Djelomično točno reproducira jednostavne brojalice, pjesmice i recitacije i govorene ili snimljene zvučne uzorke. Djelomično točno verbalno reagira na verbalne i neverbalne poticaje u sklopu elementarnih jezičnih funkcija. Potreban mu je stalan poticaj i usmjeravanje na govornu produkciju. Djelomično točno postavlja i odgovara na jednostavna pitanja u okviru poznatih jezičnih struktura i tematskih sadržaja. Djelomično točno i uz poticaj sudjeluje u kratkim dramatizacijama (2 -3 kratke rečenice) i u govornoj razmjeni. </w:t>
            </w:r>
          </w:p>
        </w:tc>
        <w:tc>
          <w:tcPr>
            <w:tcW w:w="2630" w:type="dxa"/>
          </w:tcPr>
          <w:p w14:paraId="3186AD59" w14:textId="77777777" w:rsidR="00813DE2" w:rsidRPr="00873722" w:rsidRDefault="00813DE2" w:rsidP="00DB0246">
            <w:pPr>
              <w:pStyle w:val="Default"/>
              <w:rPr>
                <w:rFonts w:asciiTheme="minorHAnsi" w:hAnsiTheme="minorHAnsi" w:cstheme="minorHAnsi"/>
                <w:sz w:val="22"/>
                <w:szCs w:val="22"/>
              </w:rPr>
            </w:pPr>
            <w:r w:rsidRPr="00873722">
              <w:rPr>
                <w:rFonts w:asciiTheme="minorHAnsi" w:hAnsiTheme="minorHAnsi" w:cstheme="minorHAnsi"/>
                <w:sz w:val="22"/>
                <w:szCs w:val="22"/>
              </w:rPr>
              <w:t xml:space="preserve">Djelomično točno prepisuje ili dopunjava riječi i kraće rečenice prema zadanom uzorku. Pisane vježbe izvodi isključivo uz pomoć učitelja. Djelomično točno piše prema uputama kratku poruku ili prigodnu čestitku (Božić, Uskrs, Nova godina, rođendan). Pisane vježbe izvodi isključivo uz pomoć učitelja. </w:t>
            </w:r>
          </w:p>
        </w:tc>
      </w:tr>
      <w:tr w:rsidR="00813DE2" w:rsidRPr="00873722" w14:paraId="6F7D5973" w14:textId="77777777" w:rsidTr="00DB0246">
        <w:tc>
          <w:tcPr>
            <w:tcW w:w="1809" w:type="dxa"/>
          </w:tcPr>
          <w:p w14:paraId="39675795" w14:textId="77777777" w:rsidR="00813DE2" w:rsidRPr="00873722" w:rsidRDefault="00813DE2" w:rsidP="00DB0246">
            <w:pPr>
              <w:rPr>
                <w:rFonts w:asciiTheme="minorHAnsi" w:hAnsiTheme="minorHAnsi" w:cstheme="minorHAnsi"/>
                <w:b/>
                <w:sz w:val="22"/>
                <w:szCs w:val="22"/>
              </w:rPr>
            </w:pPr>
            <w:r w:rsidRPr="00873722">
              <w:rPr>
                <w:rFonts w:asciiTheme="minorHAnsi" w:hAnsiTheme="minorHAnsi" w:cstheme="minorHAnsi"/>
                <w:b/>
                <w:sz w:val="22"/>
                <w:szCs w:val="22"/>
              </w:rPr>
              <w:t>DOVOLJAN</w:t>
            </w:r>
          </w:p>
        </w:tc>
        <w:tc>
          <w:tcPr>
            <w:tcW w:w="2552" w:type="dxa"/>
          </w:tcPr>
          <w:p w14:paraId="4C97B1F7" w14:textId="77777777" w:rsidR="00813DE2" w:rsidRPr="00873722" w:rsidRDefault="00813DE2" w:rsidP="00DB0246">
            <w:pPr>
              <w:autoSpaceDE w:val="0"/>
              <w:autoSpaceDN w:val="0"/>
              <w:adjustRightInd w:val="0"/>
              <w:rPr>
                <w:rFonts w:asciiTheme="minorHAnsi" w:eastAsiaTheme="minorHAnsi" w:hAnsiTheme="minorHAnsi" w:cstheme="minorHAnsi"/>
                <w:sz w:val="22"/>
                <w:szCs w:val="22"/>
                <w:lang w:eastAsia="en-US"/>
              </w:rPr>
            </w:pPr>
            <w:r w:rsidRPr="00873722">
              <w:rPr>
                <w:rFonts w:asciiTheme="minorHAnsi" w:hAnsiTheme="minorHAnsi" w:cstheme="minorHAnsi"/>
                <w:sz w:val="22"/>
                <w:szCs w:val="22"/>
              </w:rPr>
              <w:t>U 1. razredu se ocjena dovoljan izbjegava te se koristi samo u drugom razredu kada učenik d</w:t>
            </w:r>
            <w:r w:rsidRPr="00873722">
              <w:rPr>
                <w:rFonts w:asciiTheme="minorHAnsi" w:eastAsiaTheme="minorHAnsi" w:hAnsiTheme="minorHAnsi" w:cstheme="minorHAnsi"/>
                <w:sz w:val="22"/>
                <w:szCs w:val="22"/>
                <w:lang w:eastAsia="en-US"/>
              </w:rPr>
              <w:t>jelomi</w:t>
            </w:r>
            <w:r w:rsidRPr="00873722">
              <w:rPr>
                <w:rFonts w:asciiTheme="minorHAnsi" w:eastAsia="TimesNewRoman" w:hAnsiTheme="minorHAnsi" w:cstheme="minorHAnsi"/>
                <w:sz w:val="22"/>
                <w:szCs w:val="22"/>
                <w:lang w:eastAsia="en-US"/>
              </w:rPr>
              <w:t>č</w:t>
            </w:r>
            <w:r w:rsidRPr="00873722">
              <w:rPr>
                <w:rFonts w:asciiTheme="minorHAnsi" w:eastAsiaTheme="minorHAnsi" w:hAnsiTheme="minorHAnsi" w:cstheme="minorHAnsi"/>
                <w:sz w:val="22"/>
                <w:szCs w:val="22"/>
                <w:lang w:eastAsia="en-US"/>
              </w:rPr>
              <w:t>no, slabo ili nikako ne razumije rije</w:t>
            </w:r>
            <w:r w:rsidRPr="00873722">
              <w:rPr>
                <w:rFonts w:asciiTheme="minorHAnsi" w:eastAsia="TimesNewRoman" w:hAnsiTheme="minorHAnsi" w:cstheme="minorHAnsi"/>
                <w:sz w:val="22"/>
                <w:szCs w:val="22"/>
                <w:lang w:eastAsia="en-US"/>
              </w:rPr>
              <w:t>č</w:t>
            </w:r>
            <w:r w:rsidRPr="00873722">
              <w:rPr>
                <w:rFonts w:asciiTheme="minorHAnsi" w:eastAsiaTheme="minorHAnsi" w:hAnsiTheme="minorHAnsi" w:cstheme="minorHAnsi"/>
                <w:sz w:val="22"/>
                <w:szCs w:val="22"/>
                <w:lang w:eastAsia="en-US"/>
              </w:rPr>
              <w:t>i, izraze ili naredbe slušanjem zvu</w:t>
            </w:r>
            <w:r w:rsidRPr="00873722">
              <w:rPr>
                <w:rFonts w:asciiTheme="minorHAnsi" w:eastAsia="TimesNewRoman" w:hAnsiTheme="minorHAnsi" w:cstheme="minorHAnsi"/>
                <w:sz w:val="22"/>
                <w:szCs w:val="22"/>
                <w:lang w:eastAsia="en-US"/>
              </w:rPr>
              <w:t>č</w:t>
            </w:r>
            <w:r w:rsidRPr="00873722">
              <w:rPr>
                <w:rFonts w:asciiTheme="minorHAnsi" w:eastAsiaTheme="minorHAnsi" w:hAnsiTheme="minorHAnsi" w:cstheme="minorHAnsi"/>
                <w:sz w:val="22"/>
                <w:szCs w:val="22"/>
                <w:lang w:eastAsia="en-US"/>
              </w:rPr>
              <w:t>nog, AV zapisa ili u</w:t>
            </w:r>
            <w:r w:rsidRPr="00873722">
              <w:rPr>
                <w:rFonts w:asciiTheme="minorHAnsi" w:eastAsia="TimesNewRoman" w:hAnsiTheme="minorHAnsi" w:cstheme="minorHAnsi"/>
                <w:sz w:val="22"/>
                <w:szCs w:val="22"/>
                <w:lang w:eastAsia="en-US"/>
              </w:rPr>
              <w:t>č</w:t>
            </w:r>
            <w:r w:rsidRPr="00873722">
              <w:rPr>
                <w:rFonts w:asciiTheme="minorHAnsi" w:eastAsiaTheme="minorHAnsi" w:hAnsiTheme="minorHAnsi" w:cstheme="minorHAnsi"/>
                <w:sz w:val="22"/>
                <w:szCs w:val="22"/>
                <w:lang w:eastAsia="en-US"/>
              </w:rPr>
              <w:t>itelja uz višestruko ponavljanje i upute.</w:t>
            </w:r>
          </w:p>
        </w:tc>
        <w:tc>
          <w:tcPr>
            <w:tcW w:w="3260" w:type="dxa"/>
          </w:tcPr>
          <w:p w14:paraId="72932B77" w14:textId="77777777" w:rsidR="00813DE2" w:rsidRPr="00873722" w:rsidRDefault="00813DE2" w:rsidP="00DB0246">
            <w:pPr>
              <w:autoSpaceDE w:val="0"/>
              <w:autoSpaceDN w:val="0"/>
              <w:adjustRightInd w:val="0"/>
              <w:rPr>
                <w:rFonts w:asciiTheme="minorHAnsi" w:eastAsiaTheme="minorHAnsi" w:hAnsiTheme="minorHAnsi" w:cstheme="minorHAnsi"/>
                <w:sz w:val="22"/>
                <w:szCs w:val="22"/>
                <w:lang w:eastAsia="en-US"/>
              </w:rPr>
            </w:pPr>
            <w:r w:rsidRPr="00873722">
              <w:rPr>
                <w:rFonts w:asciiTheme="minorHAnsi" w:hAnsiTheme="minorHAnsi" w:cstheme="minorHAnsi"/>
                <w:sz w:val="22"/>
                <w:szCs w:val="22"/>
              </w:rPr>
              <w:t xml:space="preserve">U prvom razredu se ocjena dovoljan u stranom jeziku izbjegava te se u iznimnim slučajevima koristi samo u drugom razredu i to onda kada učenik </w:t>
            </w:r>
            <w:r w:rsidRPr="00873722">
              <w:rPr>
                <w:rFonts w:asciiTheme="minorHAnsi" w:eastAsiaTheme="minorHAnsi" w:hAnsiTheme="minorHAnsi" w:cstheme="minorHAnsi"/>
                <w:sz w:val="22"/>
                <w:szCs w:val="22"/>
                <w:lang w:eastAsia="en-US"/>
              </w:rPr>
              <w:t>ne prepoznaje zapise, bilo u naslovima, imenima, karticama ili kra</w:t>
            </w:r>
            <w:r w:rsidRPr="00873722">
              <w:rPr>
                <w:rFonts w:asciiTheme="minorHAnsi" w:eastAsia="TimesNewRoman" w:hAnsiTheme="minorHAnsi" w:cstheme="minorHAnsi"/>
                <w:sz w:val="22"/>
                <w:szCs w:val="22"/>
                <w:lang w:eastAsia="en-US"/>
              </w:rPr>
              <w:t>ć</w:t>
            </w:r>
            <w:r w:rsidRPr="00873722">
              <w:rPr>
                <w:rFonts w:asciiTheme="minorHAnsi" w:eastAsiaTheme="minorHAnsi" w:hAnsiTheme="minorHAnsi" w:cstheme="minorHAnsi"/>
                <w:sz w:val="22"/>
                <w:szCs w:val="22"/>
                <w:lang w:eastAsia="en-US"/>
              </w:rPr>
              <w:t>im tekstovima, ali reproducira rije</w:t>
            </w:r>
            <w:r w:rsidRPr="00873722">
              <w:rPr>
                <w:rFonts w:asciiTheme="minorHAnsi" w:eastAsia="TimesNewRoman" w:hAnsiTheme="minorHAnsi" w:cstheme="minorHAnsi"/>
                <w:sz w:val="22"/>
                <w:szCs w:val="22"/>
                <w:lang w:eastAsia="en-US"/>
              </w:rPr>
              <w:t>č</w:t>
            </w:r>
            <w:r w:rsidRPr="00873722">
              <w:rPr>
                <w:rFonts w:asciiTheme="minorHAnsi" w:eastAsiaTheme="minorHAnsi" w:hAnsiTheme="minorHAnsi" w:cstheme="minorHAnsi"/>
                <w:sz w:val="22"/>
                <w:szCs w:val="22"/>
                <w:lang w:eastAsia="en-US"/>
              </w:rPr>
              <w:t>i ili izraze samo uz veliku pomo</w:t>
            </w:r>
            <w:r w:rsidRPr="00873722">
              <w:rPr>
                <w:rFonts w:asciiTheme="minorHAnsi" w:eastAsia="TimesNewRoman" w:hAnsiTheme="minorHAnsi" w:cstheme="minorHAnsi"/>
                <w:sz w:val="22"/>
                <w:szCs w:val="22"/>
                <w:lang w:eastAsia="en-US"/>
              </w:rPr>
              <w:t xml:space="preserve">ć </w:t>
            </w:r>
            <w:r w:rsidRPr="00873722">
              <w:rPr>
                <w:rFonts w:asciiTheme="minorHAnsi" w:eastAsiaTheme="minorHAnsi" w:hAnsiTheme="minorHAnsi" w:cstheme="minorHAnsi"/>
                <w:sz w:val="22"/>
                <w:szCs w:val="22"/>
                <w:lang w:eastAsia="en-US"/>
              </w:rPr>
              <w:t>u</w:t>
            </w:r>
            <w:r w:rsidRPr="00873722">
              <w:rPr>
                <w:rFonts w:asciiTheme="minorHAnsi" w:eastAsia="TimesNewRoman" w:hAnsiTheme="minorHAnsi" w:cstheme="minorHAnsi"/>
                <w:sz w:val="22"/>
                <w:szCs w:val="22"/>
                <w:lang w:eastAsia="en-US"/>
              </w:rPr>
              <w:t>č</w:t>
            </w:r>
            <w:r w:rsidRPr="00873722">
              <w:rPr>
                <w:rFonts w:asciiTheme="minorHAnsi" w:eastAsiaTheme="minorHAnsi" w:hAnsiTheme="minorHAnsi" w:cstheme="minorHAnsi"/>
                <w:sz w:val="22"/>
                <w:szCs w:val="22"/>
                <w:lang w:eastAsia="en-US"/>
              </w:rPr>
              <w:t>itelja.</w:t>
            </w:r>
          </w:p>
        </w:tc>
        <w:tc>
          <w:tcPr>
            <w:tcW w:w="3969" w:type="dxa"/>
          </w:tcPr>
          <w:p w14:paraId="12F77329" w14:textId="77777777" w:rsidR="00813DE2" w:rsidRPr="00873722" w:rsidRDefault="00813DE2" w:rsidP="00DB0246">
            <w:pPr>
              <w:autoSpaceDE w:val="0"/>
              <w:autoSpaceDN w:val="0"/>
              <w:adjustRightInd w:val="0"/>
              <w:rPr>
                <w:rFonts w:asciiTheme="minorHAnsi" w:eastAsiaTheme="minorHAnsi" w:hAnsiTheme="minorHAnsi" w:cstheme="minorHAnsi"/>
                <w:sz w:val="22"/>
                <w:szCs w:val="22"/>
                <w:lang w:eastAsia="en-US"/>
              </w:rPr>
            </w:pPr>
            <w:r w:rsidRPr="00873722">
              <w:rPr>
                <w:rFonts w:asciiTheme="minorHAnsi" w:hAnsiTheme="minorHAnsi" w:cstheme="minorHAnsi"/>
                <w:sz w:val="22"/>
                <w:szCs w:val="22"/>
              </w:rPr>
              <w:t xml:space="preserve">U prvom razredu se ocjena dovoljan u stranom jeziku izbjegava te se u iznimnim slučajevima koristi samo u drugom razredu i to onda kada učenik se </w:t>
            </w:r>
            <w:r w:rsidRPr="00873722">
              <w:rPr>
                <w:rFonts w:asciiTheme="minorHAnsi" w:eastAsiaTheme="minorHAnsi" w:hAnsiTheme="minorHAnsi" w:cstheme="minorHAnsi"/>
                <w:sz w:val="22"/>
                <w:szCs w:val="22"/>
                <w:lang w:eastAsia="en-US"/>
              </w:rPr>
              <w:t>izražava uz stalne ispravke i pomo</w:t>
            </w:r>
            <w:r w:rsidRPr="00873722">
              <w:rPr>
                <w:rFonts w:asciiTheme="minorHAnsi" w:eastAsia="TimesNewRoman" w:hAnsiTheme="minorHAnsi" w:cstheme="minorHAnsi"/>
                <w:sz w:val="22"/>
                <w:szCs w:val="22"/>
                <w:lang w:eastAsia="en-US"/>
              </w:rPr>
              <w:t>ć</w:t>
            </w:r>
            <w:r w:rsidRPr="00873722">
              <w:rPr>
                <w:rFonts w:asciiTheme="minorHAnsi" w:eastAsiaTheme="minorHAnsi" w:hAnsiTheme="minorHAnsi" w:cstheme="minorHAnsi"/>
                <w:sz w:val="22"/>
                <w:szCs w:val="22"/>
                <w:lang w:eastAsia="en-US"/>
              </w:rPr>
              <w:t>. Na pitanja odgovara kratko bez strukture re</w:t>
            </w:r>
            <w:r w:rsidRPr="00873722">
              <w:rPr>
                <w:rFonts w:asciiTheme="minorHAnsi" w:eastAsia="TimesNewRoman" w:hAnsiTheme="minorHAnsi" w:cstheme="minorHAnsi"/>
                <w:sz w:val="22"/>
                <w:szCs w:val="22"/>
                <w:lang w:eastAsia="en-US"/>
              </w:rPr>
              <w:t>č</w:t>
            </w:r>
            <w:r w:rsidRPr="00873722">
              <w:rPr>
                <w:rFonts w:asciiTheme="minorHAnsi" w:eastAsiaTheme="minorHAnsi" w:hAnsiTheme="minorHAnsi" w:cstheme="minorHAnsi"/>
                <w:sz w:val="22"/>
                <w:szCs w:val="22"/>
                <w:lang w:eastAsia="en-US"/>
              </w:rPr>
              <w:t>enice, uz velike greške u izgovoru.</w:t>
            </w:r>
          </w:p>
          <w:p w14:paraId="3A09BA58" w14:textId="77777777" w:rsidR="00813DE2" w:rsidRPr="00873722" w:rsidRDefault="00813DE2" w:rsidP="00DB0246">
            <w:pPr>
              <w:rPr>
                <w:rFonts w:asciiTheme="minorHAnsi" w:hAnsiTheme="minorHAnsi" w:cstheme="minorHAnsi"/>
                <w:b/>
                <w:sz w:val="22"/>
                <w:szCs w:val="22"/>
              </w:rPr>
            </w:pPr>
          </w:p>
        </w:tc>
        <w:tc>
          <w:tcPr>
            <w:tcW w:w="2630" w:type="dxa"/>
          </w:tcPr>
          <w:p w14:paraId="223EA2A1" w14:textId="77777777" w:rsidR="00813DE2" w:rsidRPr="00873722" w:rsidRDefault="00813DE2" w:rsidP="00DB0246">
            <w:pPr>
              <w:autoSpaceDE w:val="0"/>
              <w:autoSpaceDN w:val="0"/>
              <w:adjustRightInd w:val="0"/>
              <w:rPr>
                <w:rFonts w:asciiTheme="minorHAnsi" w:eastAsiaTheme="minorHAnsi" w:hAnsiTheme="minorHAnsi" w:cstheme="minorHAnsi"/>
                <w:sz w:val="22"/>
                <w:szCs w:val="22"/>
                <w:lang w:eastAsia="en-US"/>
              </w:rPr>
            </w:pPr>
            <w:r w:rsidRPr="00873722">
              <w:rPr>
                <w:rFonts w:asciiTheme="minorHAnsi" w:hAnsiTheme="minorHAnsi" w:cstheme="minorHAnsi"/>
                <w:sz w:val="22"/>
                <w:szCs w:val="22"/>
              </w:rPr>
              <w:t xml:space="preserve">Ocjena dovoljan se izbjegava, ali se u iznimnim slučajevima koristi kada učenik </w:t>
            </w:r>
            <w:r w:rsidRPr="00873722">
              <w:rPr>
                <w:rFonts w:asciiTheme="minorHAnsi" w:eastAsiaTheme="minorHAnsi" w:hAnsiTheme="minorHAnsi" w:cstheme="minorHAnsi"/>
                <w:sz w:val="22"/>
                <w:szCs w:val="22"/>
                <w:lang w:eastAsia="en-US"/>
              </w:rPr>
              <w:t>uz stalnu pomo</w:t>
            </w:r>
            <w:r w:rsidRPr="00873722">
              <w:rPr>
                <w:rFonts w:asciiTheme="minorHAnsi" w:eastAsia="TimesNewRoman" w:hAnsiTheme="minorHAnsi" w:cstheme="minorHAnsi"/>
                <w:sz w:val="22"/>
                <w:szCs w:val="22"/>
                <w:lang w:eastAsia="en-US"/>
              </w:rPr>
              <w:t xml:space="preserve">ć </w:t>
            </w:r>
            <w:r w:rsidRPr="00873722">
              <w:rPr>
                <w:rFonts w:asciiTheme="minorHAnsi" w:eastAsiaTheme="minorHAnsi" w:hAnsiTheme="minorHAnsi" w:cstheme="minorHAnsi"/>
                <w:sz w:val="22"/>
                <w:szCs w:val="22"/>
                <w:lang w:eastAsia="en-US"/>
              </w:rPr>
              <w:t>učitelja radi tijekom</w:t>
            </w:r>
            <w:r w:rsidRPr="00873722">
              <w:rPr>
                <w:rFonts w:asciiTheme="minorHAnsi" w:eastAsia="TimesNewRoman" w:hAnsiTheme="minorHAnsi" w:cstheme="minorHAnsi"/>
                <w:sz w:val="22"/>
                <w:szCs w:val="22"/>
                <w:lang w:eastAsia="en-US"/>
              </w:rPr>
              <w:t xml:space="preserve"> </w:t>
            </w:r>
            <w:r w:rsidRPr="00873722">
              <w:rPr>
                <w:rFonts w:asciiTheme="minorHAnsi" w:eastAsiaTheme="minorHAnsi" w:hAnsiTheme="minorHAnsi" w:cstheme="minorHAnsi"/>
                <w:sz w:val="22"/>
                <w:szCs w:val="22"/>
                <w:lang w:eastAsia="en-US"/>
              </w:rPr>
              <w:t xml:space="preserve">sata. Pravi </w:t>
            </w:r>
            <w:r w:rsidRPr="00873722">
              <w:rPr>
                <w:rFonts w:asciiTheme="minorHAnsi" w:eastAsia="TimesNewRoman" w:hAnsiTheme="minorHAnsi" w:cstheme="minorHAnsi"/>
                <w:sz w:val="22"/>
                <w:szCs w:val="22"/>
                <w:lang w:eastAsia="en-US"/>
              </w:rPr>
              <w:t>č</w:t>
            </w:r>
            <w:r w:rsidRPr="00873722">
              <w:rPr>
                <w:rFonts w:asciiTheme="minorHAnsi" w:eastAsiaTheme="minorHAnsi" w:hAnsiTheme="minorHAnsi" w:cstheme="minorHAnsi"/>
                <w:sz w:val="22"/>
                <w:szCs w:val="22"/>
                <w:lang w:eastAsia="en-US"/>
              </w:rPr>
              <w:t>este i velike ortografske pogreške.</w:t>
            </w:r>
          </w:p>
          <w:p w14:paraId="57F1BA1A" w14:textId="77777777" w:rsidR="00813DE2" w:rsidRPr="00873722" w:rsidRDefault="00813DE2" w:rsidP="00DB0246">
            <w:pPr>
              <w:rPr>
                <w:rFonts w:asciiTheme="minorHAnsi" w:hAnsiTheme="minorHAnsi" w:cstheme="minorHAnsi"/>
                <w:b/>
                <w:sz w:val="22"/>
                <w:szCs w:val="22"/>
              </w:rPr>
            </w:pPr>
          </w:p>
        </w:tc>
      </w:tr>
    </w:tbl>
    <w:p w14:paraId="36DD8119" w14:textId="77777777" w:rsidR="00813DE2" w:rsidRPr="003C5669" w:rsidRDefault="00813DE2" w:rsidP="00813DE2">
      <w:pPr>
        <w:autoSpaceDE w:val="0"/>
        <w:autoSpaceDN w:val="0"/>
        <w:adjustRightInd w:val="0"/>
        <w:rPr>
          <w:rFonts w:asciiTheme="minorHAnsi" w:eastAsiaTheme="minorHAnsi" w:hAnsiTheme="minorHAnsi" w:cstheme="minorHAnsi"/>
          <w:b/>
          <w:lang w:eastAsia="en-US"/>
        </w:rPr>
      </w:pPr>
    </w:p>
    <w:p w14:paraId="6AAE5A58" w14:textId="77777777" w:rsidR="00813DE2" w:rsidRPr="003C5669" w:rsidRDefault="00813DE2" w:rsidP="008F2218">
      <w:pPr>
        <w:overflowPunct w:val="0"/>
        <w:autoSpaceDE w:val="0"/>
        <w:autoSpaceDN w:val="0"/>
        <w:adjustRightInd w:val="0"/>
        <w:jc w:val="both"/>
        <w:textAlignment w:val="baseline"/>
        <w:rPr>
          <w:rFonts w:asciiTheme="minorHAnsi" w:hAnsiTheme="minorHAnsi" w:cstheme="minorHAnsi"/>
          <w:b/>
        </w:rPr>
      </w:pPr>
    </w:p>
    <w:p w14:paraId="3DCCE000" w14:textId="77777777" w:rsidR="008F2218" w:rsidRPr="003C5669" w:rsidRDefault="00DF5744" w:rsidP="008F2218">
      <w:pPr>
        <w:overflowPunct w:val="0"/>
        <w:autoSpaceDE w:val="0"/>
        <w:autoSpaceDN w:val="0"/>
        <w:adjustRightInd w:val="0"/>
        <w:jc w:val="both"/>
        <w:textAlignment w:val="baseline"/>
        <w:rPr>
          <w:rFonts w:asciiTheme="minorHAnsi" w:hAnsiTheme="minorHAnsi" w:cstheme="minorHAnsi"/>
          <w:b/>
        </w:rPr>
      </w:pPr>
      <w:r>
        <w:rPr>
          <w:rFonts w:asciiTheme="minorHAnsi" w:hAnsiTheme="minorHAnsi" w:cstheme="minorHAnsi"/>
          <w:b/>
        </w:rPr>
        <w:t>Elementi i k</w:t>
      </w:r>
      <w:r w:rsidR="009D54A0">
        <w:rPr>
          <w:rFonts w:asciiTheme="minorHAnsi" w:hAnsiTheme="minorHAnsi" w:cstheme="minorHAnsi"/>
          <w:b/>
        </w:rPr>
        <w:t>riteriji ocjenjivanja</w:t>
      </w:r>
      <w:r w:rsidR="00813DE2" w:rsidRPr="003C5669">
        <w:rPr>
          <w:rFonts w:asciiTheme="minorHAnsi" w:hAnsiTheme="minorHAnsi" w:cstheme="minorHAnsi"/>
          <w:b/>
        </w:rPr>
        <w:t xml:space="preserve"> </w:t>
      </w:r>
      <w:r w:rsidR="007940E6">
        <w:rPr>
          <w:rFonts w:asciiTheme="minorHAnsi" w:hAnsiTheme="minorHAnsi" w:cstheme="minorHAnsi"/>
          <w:b/>
        </w:rPr>
        <w:t xml:space="preserve">za </w:t>
      </w:r>
      <w:r w:rsidR="00813DE2" w:rsidRPr="003C5669">
        <w:rPr>
          <w:rFonts w:asciiTheme="minorHAnsi" w:hAnsiTheme="minorHAnsi" w:cstheme="minorHAnsi"/>
          <w:b/>
        </w:rPr>
        <w:t>3</w:t>
      </w:r>
      <w:r w:rsidR="007940E6">
        <w:rPr>
          <w:rFonts w:asciiTheme="minorHAnsi" w:hAnsiTheme="minorHAnsi" w:cstheme="minorHAnsi"/>
          <w:b/>
        </w:rPr>
        <w:t xml:space="preserve">. i </w:t>
      </w:r>
      <w:r w:rsidR="008F2218" w:rsidRPr="003C5669">
        <w:rPr>
          <w:rFonts w:asciiTheme="minorHAnsi" w:hAnsiTheme="minorHAnsi" w:cstheme="minorHAnsi"/>
          <w:b/>
        </w:rPr>
        <w:t>4. razred</w:t>
      </w:r>
    </w:p>
    <w:p w14:paraId="77BA2767" w14:textId="77777777" w:rsidR="008F2218" w:rsidRPr="003C5669" w:rsidRDefault="008F2218" w:rsidP="008F2218">
      <w:pPr>
        <w:overflowPunct w:val="0"/>
        <w:autoSpaceDE w:val="0"/>
        <w:autoSpaceDN w:val="0"/>
        <w:adjustRightInd w:val="0"/>
        <w:jc w:val="both"/>
        <w:textAlignment w:val="baseline"/>
        <w:rPr>
          <w:rFonts w:asciiTheme="minorHAnsi" w:hAnsiTheme="minorHAnsi" w:cstheme="minorHAnsi"/>
          <w:sz w:val="22"/>
          <w:szCs w:val="22"/>
        </w:rPr>
      </w:pPr>
    </w:p>
    <w:tbl>
      <w:tblPr>
        <w:tblStyle w:val="Reetkatablice"/>
        <w:tblW w:w="16654" w:type="dxa"/>
        <w:tblLayout w:type="fixed"/>
        <w:tblLook w:val="04A0" w:firstRow="1" w:lastRow="0" w:firstColumn="1" w:lastColumn="0" w:noHBand="0" w:noVBand="1"/>
      </w:tblPr>
      <w:tblGrid>
        <w:gridCol w:w="2775"/>
        <w:gridCol w:w="2776"/>
        <w:gridCol w:w="2775"/>
        <w:gridCol w:w="2776"/>
        <w:gridCol w:w="2776"/>
        <w:gridCol w:w="2776"/>
      </w:tblGrid>
      <w:tr w:rsidR="009B4954" w:rsidRPr="003C5669" w14:paraId="5D8019F5" w14:textId="77777777" w:rsidTr="00487693">
        <w:tc>
          <w:tcPr>
            <w:tcW w:w="2775" w:type="dxa"/>
          </w:tcPr>
          <w:p w14:paraId="3B869E98" w14:textId="77777777" w:rsidR="009B4954" w:rsidRPr="003C5669" w:rsidRDefault="009B4954" w:rsidP="00B47B32">
            <w:pPr>
              <w:rPr>
                <w:rFonts w:asciiTheme="minorHAnsi" w:hAnsiTheme="minorHAnsi" w:cstheme="minorHAnsi"/>
                <w:b/>
                <w:sz w:val="22"/>
                <w:szCs w:val="22"/>
              </w:rPr>
            </w:pPr>
            <w:r w:rsidRPr="003C5669">
              <w:rPr>
                <w:rFonts w:asciiTheme="minorHAnsi" w:eastAsiaTheme="minorHAnsi" w:hAnsiTheme="minorHAnsi" w:cstheme="minorHAnsi"/>
                <w:b/>
                <w:sz w:val="22"/>
                <w:szCs w:val="22"/>
                <w:lang w:eastAsia="en-US"/>
              </w:rPr>
              <w:t>SASTAVNICE OCJENJIVANJA</w:t>
            </w:r>
          </w:p>
        </w:tc>
        <w:tc>
          <w:tcPr>
            <w:tcW w:w="2776" w:type="dxa"/>
          </w:tcPr>
          <w:p w14:paraId="367EF095" w14:textId="77777777" w:rsidR="009B4954" w:rsidRPr="003C5669" w:rsidRDefault="009B4954"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ODLIČAN (5)</w:t>
            </w:r>
          </w:p>
        </w:tc>
        <w:tc>
          <w:tcPr>
            <w:tcW w:w="2775" w:type="dxa"/>
          </w:tcPr>
          <w:p w14:paraId="3EE042EB" w14:textId="77777777" w:rsidR="009B4954" w:rsidRPr="003C5669" w:rsidRDefault="009B4954"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VRLO DOBAR (4)</w:t>
            </w:r>
          </w:p>
        </w:tc>
        <w:tc>
          <w:tcPr>
            <w:tcW w:w="2776" w:type="dxa"/>
          </w:tcPr>
          <w:p w14:paraId="3C741374" w14:textId="77777777" w:rsidR="009B4954" w:rsidRPr="003C5669" w:rsidRDefault="009B4954"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DOBAR (3)</w:t>
            </w:r>
          </w:p>
        </w:tc>
        <w:tc>
          <w:tcPr>
            <w:tcW w:w="2776" w:type="dxa"/>
          </w:tcPr>
          <w:p w14:paraId="4C1B1A10" w14:textId="77777777" w:rsidR="009B4954" w:rsidRPr="003C5669" w:rsidRDefault="009B4954"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DOVOLJAN (2)</w:t>
            </w:r>
          </w:p>
        </w:tc>
        <w:tc>
          <w:tcPr>
            <w:tcW w:w="2776" w:type="dxa"/>
          </w:tcPr>
          <w:p w14:paraId="46C3B83F" w14:textId="77777777" w:rsidR="009B4954" w:rsidRPr="003C5669" w:rsidRDefault="009B4954" w:rsidP="00DB0246">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NEDOVOLJAN (1)</w:t>
            </w:r>
          </w:p>
        </w:tc>
      </w:tr>
      <w:tr w:rsidR="009B4954" w:rsidRPr="003C5669" w14:paraId="30BFB7D5" w14:textId="77777777" w:rsidTr="00487693">
        <w:tc>
          <w:tcPr>
            <w:tcW w:w="2775" w:type="dxa"/>
          </w:tcPr>
          <w:p w14:paraId="70D2944D" w14:textId="77777777" w:rsidR="00487693" w:rsidRDefault="009B4954" w:rsidP="00DB0246">
            <w:pPr>
              <w:rPr>
                <w:rFonts w:asciiTheme="minorHAnsi" w:eastAsiaTheme="minorHAnsi" w:hAnsiTheme="minorHAnsi" w:cstheme="minorHAnsi"/>
                <w:i/>
                <w:iCs/>
                <w:sz w:val="22"/>
                <w:szCs w:val="22"/>
                <w:lang w:eastAsia="en-US"/>
              </w:rPr>
            </w:pPr>
            <w:r>
              <w:rPr>
                <w:rFonts w:asciiTheme="minorHAnsi" w:eastAsiaTheme="minorHAnsi" w:hAnsiTheme="minorHAnsi" w:cstheme="minorHAnsi"/>
                <w:i/>
                <w:iCs/>
                <w:sz w:val="22"/>
                <w:szCs w:val="22"/>
                <w:lang w:eastAsia="en-US"/>
              </w:rPr>
              <w:t>RAZUMIJEVANJE</w:t>
            </w:r>
            <w:r w:rsidR="00487693">
              <w:rPr>
                <w:rFonts w:asciiTheme="minorHAnsi" w:eastAsiaTheme="minorHAnsi" w:hAnsiTheme="minorHAnsi" w:cstheme="minorHAnsi"/>
                <w:i/>
                <w:iCs/>
                <w:sz w:val="22"/>
                <w:szCs w:val="22"/>
                <w:lang w:eastAsia="en-US"/>
              </w:rPr>
              <w:t>-</w:t>
            </w:r>
          </w:p>
          <w:p w14:paraId="101C85C9" w14:textId="77777777" w:rsidR="00487693" w:rsidRDefault="00487693" w:rsidP="00DB0246">
            <w:pPr>
              <w:rPr>
                <w:rFonts w:asciiTheme="minorHAnsi" w:eastAsiaTheme="minorHAnsi" w:hAnsiTheme="minorHAnsi" w:cstheme="minorHAnsi"/>
                <w:i/>
                <w:iCs/>
                <w:sz w:val="22"/>
                <w:szCs w:val="22"/>
                <w:lang w:eastAsia="en-US"/>
              </w:rPr>
            </w:pPr>
          </w:p>
          <w:p w14:paraId="1670BA60" w14:textId="59904E66" w:rsidR="009B4954" w:rsidRPr="003C5669" w:rsidRDefault="00487693" w:rsidP="00DB0246">
            <w:pPr>
              <w:rPr>
                <w:rFonts w:asciiTheme="minorHAnsi" w:hAnsiTheme="minorHAnsi" w:cstheme="minorHAnsi"/>
                <w:sz w:val="22"/>
                <w:szCs w:val="22"/>
              </w:rPr>
            </w:pPr>
            <w:r>
              <w:rPr>
                <w:rFonts w:asciiTheme="minorHAnsi" w:eastAsiaTheme="minorHAnsi" w:hAnsiTheme="minorHAnsi" w:cstheme="minorHAnsi"/>
                <w:i/>
                <w:iCs/>
                <w:sz w:val="22"/>
                <w:szCs w:val="22"/>
                <w:lang w:eastAsia="en-US"/>
              </w:rPr>
              <w:t>SLUŠANJEM</w:t>
            </w:r>
          </w:p>
        </w:tc>
        <w:tc>
          <w:tcPr>
            <w:tcW w:w="2776" w:type="dxa"/>
          </w:tcPr>
          <w:p w14:paraId="7DAABDB4"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 i reagira na upute</w:t>
            </w:r>
          </w:p>
          <w:p w14:paraId="1A3C9183"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 naredbe na njemačkome</w:t>
            </w:r>
          </w:p>
          <w:p w14:paraId="20A71074"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jeziku</w:t>
            </w:r>
          </w:p>
          <w:p w14:paraId="442EFF04"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-povezuje vidni i slušni jezični sadržaj</w:t>
            </w:r>
          </w:p>
          <w:p w14:paraId="59FA243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-izvrsno razumije govor</w:t>
            </w:r>
          </w:p>
          <w:p w14:paraId="6C4CB4D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normalne brzine i artikulacije te osnovnu namjeru sugovornika</w:t>
            </w:r>
          </w:p>
          <w:p w14:paraId="55C35C6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 kraće jednostavne</w:t>
            </w:r>
          </w:p>
          <w:p w14:paraId="42BD88D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izjavne rečenice i pitanja</w:t>
            </w:r>
          </w:p>
          <w:p w14:paraId="7C38096E"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-globalno i selektivno</w:t>
            </w:r>
          </w:p>
          <w:p w14:paraId="0CCEB2EE"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 kratki poznati tekst</w:t>
            </w:r>
          </w:p>
          <w:p w14:paraId="70B31293"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-uočava razliku u izgovoru</w:t>
            </w:r>
          </w:p>
          <w:p w14:paraId="20DC817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glasova i glasovnih skupina</w:t>
            </w:r>
          </w:p>
          <w:p w14:paraId="4660B4C9"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 u odnosu</w:t>
            </w:r>
          </w:p>
          <w:p w14:paraId="07046016"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na hrvatski jezik</w:t>
            </w:r>
          </w:p>
          <w:p w14:paraId="4DE6D008"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 xml:space="preserve">-razumije </w:t>
            </w:r>
            <w:proofErr w:type="spellStart"/>
            <w:r w:rsidRPr="003C5669">
              <w:rPr>
                <w:rFonts w:asciiTheme="minorHAnsi" w:eastAsiaTheme="minorHAnsi" w:hAnsiTheme="minorHAnsi" w:cstheme="minorHAnsi"/>
                <w:sz w:val="22"/>
                <w:szCs w:val="22"/>
                <w:lang w:eastAsia="en-US"/>
              </w:rPr>
              <w:t>slovkane</w:t>
            </w:r>
            <w:proofErr w:type="spellEnd"/>
            <w:r w:rsidRPr="003C5669">
              <w:rPr>
                <w:rFonts w:asciiTheme="minorHAnsi" w:eastAsiaTheme="minorHAnsi" w:hAnsiTheme="minorHAnsi" w:cstheme="minorHAnsi"/>
                <w:sz w:val="22"/>
                <w:szCs w:val="22"/>
                <w:lang w:eastAsia="en-US"/>
              </w:rPr>
              <w:t xml:space="preserve"> riječi</w:t>
            </w:r>
          </w:p>
          <w:p w14:paraId="2AC7AAE9"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 potpunosti razumije kratke pisane upute i kratke</w:t>
            </w:r>
          </w:p>
          <w:p w14:paraId="48F4649E" w14:textId="77777777" w:rsidR="009B4954" w:rsidRPr="003C5669" w:rsidRDefault="009B4954" w:rsidP="00711052">
            <w:pPr>
              <w:autoSpaceDE w:val="0"/>
              <w:autoSpaceDN w:val="0"/>
              <w:adjustRightInd w:val="0"/>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tekstove</w:t>
            </w:r>
          </w:p>
        </w:tc>
        <w:tc>
          <w:tcPr>
            <w:tcW w:w="2775" w:type="dxa"/>
          </w:tcPr>
          <w:p w14:paraId="62C4CF2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razumije i</w:t>
            </w:r>
          </w:p>
          <w:p w14:paraId="334CB9A8"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uzvraća na upute i</w:t>
            </w:r>
          </w:p>
          <w:p w14:paraId="217B2060"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naredbe na njemačkome</w:t>
            </w:r>
          </w:p>
          <w:p w14:paraId="0B95BB26"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jeziku</w:t>
            </w:r>
          </w:p>
          <w:p w14:paraId="0A396418"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povezuje</w:t>
            </w:r>
          </w:p>
          <w:p w14:paraId="56C1A48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vidni i slušni jezični sadržaj</w:t>
            </w:r>
          </w:p>
          <w:p w14:paraId="5DD22855"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razumije</w:t>
            </w:r>
          </w:p>
          <w:p w14:paraId="62623BC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osnovnu namjeru</w:t>
            </w:r>
          </w:p>
          <w:p w14:paraId="6D9C9856"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sugovornika i govor</w:t>
            </w:r>
          </w:p>
          <w:p w14:paraId="2B8D00E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normalne brzine i</w:t>
            </w:r>
          </w:p>
          <w:p w14:paraId="5B6923F1"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artikulacije</w:t>
            </w:r>
          </w:p>
          <w:p w14:paraId="6B94B5F5"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razumije kraće</w:t>
            </w:r>
          </w:p>
          <w:p w14:paraId="431556F0"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jednostavne izjavne</w:t>
            </w:r>
          </w:p>
          <w:p w14:paraId="24B5146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rečenice i pitanja</w:t>
            </w:r>
          </w:p>
          <w:p w14:paraId="51DD47E7"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-većinom globalno i</w:t>
            </w:r>
          </w:p>
          <w:p w14:paraId="311C4C80"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selektivno razumije kratki</w:t>
            </w:r>
          </w:p>
          <w:p w14:paraId="25AF8D57"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poznati tekst slušanjem</w:t>
            </w:r>
          </w:p>
          <w:p w14:paraId="5ACDF6F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uočava razliku</w:t>
            </w:r>
          </w:p>
          <w:p w14:paraId="2A88D3C0"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 izgovoru glasova i</w:t>
            </w:r>
          </w:p>
          <w:p w14:paraId="5E303B0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glasovnih skupina</w:t>
            </w:r>
          </w:p>
          <w:p w14:paraId="7B563471"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 u</w:t>
            </w:r>
          </w:p>
          <w:p w14:paraId="3526C145"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odnosu na hrvatski jezik</w:t>
            </w:r>
          </w:p>
          <w:p w14:paraId="2AD15566"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 jednostavnije</w:t>
            </w:r>
          </w:p>
          <w:p w14:paraId="3BC60205"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proofErr w:type="spellStart"/>
            <w:r w:rsidRPr="003C5669">
              <w:rPr>
                <w:rFonts w:asciiTheme="minorHAnsi" w:eastAsiaTheme="minorHAnsi" w:hAnsiTheme="minorHAnsi" w:cstheme="minorHAnsi"/>
                <w:sz w:val="22"/>
                <w:szCs w:val="22"/>
                <w:lang w:eastAsia="en-US"/>
              </w:rPr>
              <w:t>slovkane</w:t>
            </w:r>
            <w:proofErr w:type="spellEnd"/>
            <w:r w:rsidRPr="003C5669">
              <w:rPr>
                <w:rFonts w:asciiTheme="minorHAnsi" w:eastAsiaTheme="minorHAnsi" w:hAnsiTheme="minorHAnsi" w:cstheme="minorHAnsi"/>
                <w:sz w:val="22"/>
                <w:szCs w:val="22"/>
                <w:lang w:eastAsia="en-US"/>
              </w:rPr>
              <w:t xml:space="preserve"> riječi</w:t>
            </w:r>
          </w:p>
          <w:p w14:paraId="36485D19" w14:textId="77777777" w:rsidR="009B4954" w:rsidRPr="003C5669" w:rsidRDefault="009B4954" w:rsidP="00DB0246">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-prepoznaje i čita fonetske</w:t>
            </w:r>
          </w:p>
          <w:p w14:paraId="11285569" w14:textId="77777777" w:rsidR="009B4954" w:rsidRPr="003C5669" w:rsidRDefault="009B4954" w:rsidP="00DB0246">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simbole</w:t>
            </w:r>
          </w:p>
          <w:p w14:paraId="53616201"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razumije</w:t>
            </w:r>
          </w:p>
          <w:p w14:paraId="59F9976E"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pisane upute i</w:t>
            </w:r>
          </w:p>
          <w:p w14:paraId="57333359" w14:textId="77777777" w:rsidR="009B4954" w:rsidRPr="003C5669" w:rsidRDefault="009B4954" w:rsidP="00DB0246">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kratke tekstove</w:t>
            </w:r>
          </w:p>
        </w:tc>
        <w:tc>
          <w:tcPr>
            <w:tcW w:w="2776" w:type="dxa"/>
          </w:tcPr>
          <w:p w14:paraId="6245B5B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razumije i</w:t>
            </w:r>
          </w:p>
          <w:p w14:paraId="275A471E"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uzvraća reagira na</w:t>
            </w:r>
          </w:p>
          <w:p w14:paraId="4D66FE7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upute i naredbe na</w:t>
            </w:r>
          </w:p>
          <w:p w14:paraId="033E3B9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njemačkome jeziku</w:t>
            </w:r>
          </w:p>
          <w:p w14:paraId="0581919D"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-ponekad povezuje vidni</w:t>
            </w:r>
          </w:p>
          <w:p w14:paraId="56BBE185"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 slušni jezični sadržaj</w:t>
            </w:r>
          </w:p>
          <w:p w14:paraId="00C77F9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razumije</w:t>
            </w:r>
          </w:p>
          <w:p w14:paraId="00770EC4"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osnovnu namjeru</w:t>
            </w:r>
          </w:p>
          <w:p w14:paraId="727E242E"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sugovornika te govor</w:t>
            </w:r>
          </w:p>
          <w:p w14:paraId="6C3F0024"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normalne brzine i</w:t>
            </w:r>
          </w:p>
          <w:p w14:paraId="47F5474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artikulacije</w:t>
            </w:r>
          </w:p>
          <w:p w14:paraId="27BD80A3"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 razumije poznate kraće</w:t>
            </w:r>
          </w:p>
          <w:p w14:paraId="2BFCA603"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jednostavne izjavne</w:t>
            </w:r>
          </w:p>
          <w:p w14:paraId="16798EC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rečenice i pitanja</w:t>
            </w:r>
          </w:p>
          <w:p w14:paraId="5067C315"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-povremeno globalno</w:t>
            </w:r>
          </w:p>
          <w:p w14:paraId="37B3E574"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 kratki poznati</w:t>
            </w:r>
          </w:p>
          <w:p w14:paraId="0B767167"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tekst slušanjem</w:t>
            </w:r>
          </w:p>
          <w:p w14:paraId="59E94339"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pomoć uočava</w:t>
            </w:r>
          </w:p>
          <w:p w14:paraId="64C4D47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razliku u izgovoru glasova</w:t>
            </w:r>
          </w:p>
          <w:p w14:paraId="6E18F077"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 glasovnih skupina</w:t>
            </w:r>
          </w:p>
          <w:p w14:paraId="4DCDE763"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 u</w:t>
            </w:r>
          </w:p>
          <w:p w14:paraId="6F329901"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odnosu na hrvatski jezik</w:t>
            </w:r>
          </w:p>
          <w:p w14:paraId="0324A59E"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pomoć razumije</w:t>
            </w:r>
          </w:p>
          <w:p w14:paraId="2FF24164"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pisane upute i</w:t>
            </w:r>
          </w:p>
          <w:p w14:paraId="7BC36C7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tekstove</w:t>
            </w:r>
          </w:p>
          <w:p w14:paraId="13264CCF" w14:textId="77777777" w:rsidR="009B4954" w:rsidRPr="003C5669" w:rsidRDefault="009B4954" w:rsidP="00DB0246">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prepoznaje i</w:t>
            </w:r>
          </w:p>
          <w:p w14:paraId="3F5D60A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čita fonetske simbole i</w:t>
            </w:r>
          </w:p>
          <w:p w14:paraId="7C522DD3" w14:textId="77777777" w:rsidR="009B4954" w:rsidRPr="003C5669" w:rsidRDefault="009B4954" w:rsidP="00DB0246">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većinom ne razumije</w:t>
            </w:r>
          </w:p>
          <w:p w14:paraId="77B4F035" w14:textId="77777777" w:rsidR="009B4954" w:rsidRPr="003C5669" w:rsidRDefault="009B4954" w:rsidP="00DB0246">
            <w:pPr>
              <w:rPr>
                <w:rFonts w:asciiTheme="minorHAnsi" w:hAnsiTheme="minorHAnsi" w:cstheme="minorHAnsi"/>
                <w:sz w:val="22"/>
                <w:szCs w:val="22"/>
              </w:rPr>
            </w:pPr>
            <w:proofErr w:type="spellStart"/>
            <w:r w:rsidRPr="003C5669">
              <w:rPr>
                <w:rFonts w:asciiTheme="minorHAnsi" w:eastAsiaTheme="minorHAnsi" w:hAnsiTheme="minorHAnsi" w:cstheme="minorHAnsi"/>
                <w:sz w:val="22"/>
                <w:szCs w:val="22"/>
                <w:lang w:eastAsia="en-US"/>
              </w:rPr>
              <w:t>slovkane</w:t>
            </w:r>
            <w:proofErr w:type="spellEnd"/>
            <w:r w:rsidRPr="003C5669">
              <w:rPr>
                <w:rFonts w:asciiTheme="minorHAnsi" w:eastAsiaTheme="minorHAnsi" w:hAnsiTheme="minorHAnsi" w:cstheme="minorHAnsi"/>
                <w:sz w:val="22"/>
                <w:szCs w:val="22"/>
                <w:lang w:eastAsia="en-US"/>
              </w:rPr>
              <w:t xml:space="preserve"> riječi</w:t>
            </w:r>
          </w:p>
        </w:tc>
        <w:tc>
          <w:tcPr>
            <w:tcW w:w="2776" w:type="dxa"/>
          </w:tcPr>
          <w:p w14:paraId="73702B7E"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-ne reagira i ne uzvraća</w:t>
            </w:r>
          </w:p>
          <w:p w14:paraId="314185E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na upute i naredbe na</w:t>
            </w:r>
          </w:p>
          <w:p w14:paraId="39BB8008"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njemačkome</w:t>
            </w:r>
            <w:r w:rsidR="00906463">
              <w:rPr>
                <w:rFonts w:asciiTheme="minorHAnsi" w:eastAsiaTheme="minorHAnsi" w:hAnsiTheme="minorHAnsi" w:cstheme="minorHAnsi"/>
                <w:sz w:val="22"/>
                <w:szCs w:val="22"/>
                <w:lang w:eastAsia="en-US"/>
              </w:rPr>
              <w:t xml:space="preserve"> jeziku ,</w:t>
            </w:r>
            <w:r w:rsidRPr="003C5669">
              <w:rPr>
                <w:rFonts w:asciiTheme="minorHAnsi" w:eastAsiaTheme="minorHAnsi" w:hAnsiTheme="minorHAnsi" w:cstheme="minorHAnsi"/>
                <w:sz w:val="22"/>
                <w:szCs w:val="22"/>
                <w:lang w:eastAsia="en-US"/>
              </w:rPr>
              <w:t>osim</w:t>
            </w:r>
          </w:p>
          <w:p w14:paraId="692B8FD1" w14:textId="77777777" w:rsidR="009B4954" w:rsidRPr="003C5669" w:rsidRDefault="00906463" w:rsidP="00DB0246">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uz dodatna objašnjenja</w:t>
            </w:r>
          </w:p>
          <w:p w14:paraId="473927C2"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sidR="00906463">
              <w:rPr>
                <w:rFonts w:asciiTheme="minorHAnsi" w:eastAsiaTheme="minorHAnsi" w:hAnsiTheme="minorHAnsi" w:cstheme="minorHAnsi"/>
                <w:sz w:val="22"/>
                <w:szCs w:val="22"/>
                <w:lang w:eastAsia="en-US"/>
              </w:rPr>
              <w:t>slabo</w:t>
            </w:r>
            <w:r w:rsidRPr="003C5669">
              <w:rPr>
                <w:rFonts w:asciiTheme="minorHAnsi" w:eastAsiaTheme="minorHAnsi" w:hAnsiTheme="minorHAnsi" w:cstheme="minorHAnsi"/>
                <w:sz w:val="22"/>
                <w:szCs w:val="22"/>
                <w:lang w:eastAsia="en-US"/>
              </w:rPr>
              <w:t xml:space="preserve"> povezuje vidni i slušni</w:t>
            </w:r>
          </w:p>
          <w:p w14:paraId="76B7075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jezični sadržaj</w:t>
            </w:r>
          </w:p>
          <w:p w14:paraId="66A20BA4"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ne razumije</w:t>
            </w:r>
          </w:p>
          <w:p w14:paraId="71A58DD5"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osnovnu namjeru</w:t>
            </w:r>
          </w:p>
          <w:p w14:paraId="773F1CD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sugovornika kao ni govor</w:t>
            </w:r>
          </w:p>
          <w:p w14:paraId="4B43271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normalne brzine i</w:t>
            </w:r>
          </w:p>
          <w:p w14:paraId="6A40AC32"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artikulacije</w:t>
            </w:r>
          </w:p>
          <w:p w14:paraId="4E1AF57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 kraće</w:t>
            </w:r>
          </w:p>
          <w:p w14:paraId="7B48E239"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jednostavne izjavne</w:t>
            </w:r>
          </w:p>
          <w:p w14:paraId="361BA3C9"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rečenice i pitanja uz</w:t>
            </w:r>
          </w:p>
          <w:p w14:paraId="5D673241"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dodatnu pomoć</w:t>
            </w:r>
          </w:p>
          <w:p w14:paraId="5AFFD874" w14:textId="77777777" w:rsidR="009B4954" w:rsidRPr="003C5669" w:rsidRDefault="00906463" w:rsidP="00DB0246">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-slabo</w:t>
            </w:r>
            <w:r w:rsidR="009B4954" w:rsidRPr="003C5669">
              <w:rPr>
                <w:rFonts w:asciiTheme="minorHAnsi" w:eastAsiaTheme="minorHAnsi" w:hAnsiTheme="minorHAnsi" w:cstheme="minorHAnsi"/>
                <w:sz w:val="22"/>
                <w:szCs w:val="22"/>
                <w:lang w:eastAsia="en-US"/>
              </w:rPr>
              <w:t xml:space="preserve"> pokazuje globalno</w:t>
            </w:r>
          </w:p>
          <w:p w14:paraId="241FC91D"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razumijevanje teksta</w:t>
            </w:r>
          </w:p>
          <w:p w14:paraId="72731162"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ne uočava</w:t>
            </w:r>
          </w:p>
          <w:p w14:paraId="436ED11D"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razliku u izgovoru glasova</w:t>
            </w:r>
          </w:p>
          <w:p w14:paraId="0D5930C3"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 glasovnih skupina</w:t>
            </w:r>
          </w:p>
          <w:p w14:paraId="31B0598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 u</w:t>
            </w:r>
          </w:p>
          <w:p w14:paraId="556805E2"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odnosu na hrvatski jezik</w:t>
            </w:r>
          </w:p>
          <w:p w14:paraId="12B68785"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-povremeno razumije</w:t>
            </w:r>
          </w:p>
          <w:p w14:paraId="7F79B9AD"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jednostavne i kraće</w:t>
            </w:r>
          </w:p>
          <w:p w14:paraId="7BD5232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proofErr w:type="spellStart"/>
            <w:r w:rsidRPr="003C5669">
              <w:rPr>
                <w:rFonts w:asciiTheme="minorHAnsi" w:eastAsiaTheme="minorHAnsi" w:hAnsiTheme="minorHAnsi" w:cstheme="minorHAnsi"/>
                <w:sz w:val="22"/>
                <w:szCs w:val="22"/>
                <w:lang w:eastAsia="en-US"/>
              </w:rPr>
              <w:t>slovkane</w:t>
            </w:r>
            <w:proofErr w:type="spellEnd"/>
            <w:r w:rsidRPr="003C5669">
              <w:rPr>
                <w:rFonts w:asciiTheme="minorHAnsi" w:eastAsiaTheme="minorHAnsi" w:hAnsiTheme="minorHAnsi" w:cstheme="minorHAnsi"/>
                <w:sz w:val="22"/>
                <w:szCs w:val="22"/>
                <w:lang w:eastAsia="en-US"/>
              </w:rPr>
              <w:t xml:space="preserve"> riječi</w:t>
            </w:r>
          </w:p>
          <w:p w14:paraId="3AB33C9B" w14:textId="77777777" w:rsidR="009B4954" w:rsidRPr="003C5669" w:rsidRDefault="009B4954" w:rsidP="00DB0246">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pomoć i dodatne</w:t>
            </w:r>
          </w:p>
          <w:p w14:paraId="0928D643"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upute učitelja razumije</w:t>
            </w:r>
          </w:p>
          <w:p w14:paraId="7EB0748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pisane upute i</w:t>
            </w:r>
          </w:p>
          <w:p w14:paraId="5273FF24" w14:textId="77777777" w:rsidR="009B4954" w:rsidRPr="003C5669" w:rsidRDefault="009B4954" w:rsidP="00CC6A88">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kraći jednostavni tekst</w:t>
            </w:r>
          </w:p>
        </w:tc>
        <w:tc>
          <w:tcPr>
            <w:tcW w:w="2776" w:type="dxa"/>
          </w:tcPr>
          <w:p w14:paraId="470FF1A7" w14:textId="77777777" w:rsidR="009B4954" w:rsidRPr="003C5669" w:rsidRDefault="009B4954" w:rsidP="009B4954">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reagira i ne uzvraća</w:t>
            </w:r>
          </w:p>
          <w:p w14:paraId="49B66AE2" w14:textId="77777777" w:rsidR="009B4954" w:rsidRPr="003C5669" w:rsidRDefault="009B4954" w:rsidP="009B4954">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na upute i naredbe na</w:t>
            </w:r>
          </w:p>
          <w:p w14:paraId="762F4A6C" w14:textId="77777777" w:rsidR="009B4954" w:rsidRDefault="009B4954" w:rsidP="009B4954">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njemačkome jeziku</w:t>
            </w:r>
          </w:p>
          <w:p w14:paraId="0F4707C6" w14:textId="77777777" w:rsidR="009B4954" w:rsidRPr="009B4954" w:rsidRDefault="009B4954" w:rsidP="009B4954">
            <w:pPr>
              <w:rPr>
                <w:rFonts w:asciiTheme="minorHAnsi" w:eastAsiaTheme="minorHAnsi" w:hAnsiTheme="minorHAnsi" w:cstheme="minorHAnsi"/>
                <w:sz w:val="22"/>
                <w:szCs w:val="22"/>
                <w:lang w:eastAsia="en-US"/>
              </w:rPr>
            </w:pPr>
          </w:p>
          <w:p w14:paraId="3301F831" w14:textId="77777777" w:rsidR="009B4954" w:rsidRPr="003C5669" w:rsidRDefault="009B4954" w:rsidP="009B4954">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ne povezuje vidni i slušni</w:t>
            </w:r>
          </w:p>
          <w:p w14:paraId="6D9B51A8" w14:textId="77777777" w:rsidR="009B4954" w:rsidRPr="003C5669" w:rsidRDefault="009B4954" w:rsidP="009B4954">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jezični sadržaj</w:t>
            </w:r>
          </w:p>
          <w:p w14:paraId="7A987C69" w14:textId="77777777" w:rsidR="009B4954" w:rsidRPr="009B4954" w:rsidRDefault="009B4954" w:rsidP="009B4954">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9B4954">
              <w:rPr>
                <w:rFonts w:asciiTheme="minorHAnsi" w:eastAsiaTheme="minorHAnsi" w:hAnsiTheme="minorHAnsi" w:cstheme="minorHAnsi"/>
                <w:sz w:val="22"/>
                <w:szCs w:val="22"/>
                <w:lang w:eastAsia="en-US"/>
              </w:rPr>
              <w:t>ne pokazuje globalno</w:t>
            </w:r>
          </w:p>
          <w:p w14:paraId="46E9B504" w14:textId="77777777" w:rsidR="009B4954" w:rsidRPr="003C5669" w:rsidRDefault="009B4954" w:rsidP="009B4954">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razumijevanje teksta</w:t>
            </w:r>
          </w:p>
          <w:p w14:paraId="0ED23173" w14:textId="77777777" w:rsidR="009B4954" w:rsidRPr="009B4954" w:rsidRDefault="009B4954" w:rsidP="009B4954">
            <w:pPr>
              <w:pStyle w:val="Odlomakpopisa"/>
              <w:rPr>
                <w:rFonts w:asciiTheme="minorHAnsi" w:eastAsiaTheme="minorHAnsi" w:hAnsiTheme="minorHAnsi" w:cstheme="minorHAnsi"/>
                <w:sz w:val="22"/>
                <w:szCs w:val="22"/>
                <w:lang w:eastAsia="en-US"/>
              </w:rPr>
            </w:pPr>
          </w:p>
        </w:tc>
      </w:tr>
      <w:tr w:rsidR="009B4954" w:rsidRPr="003C5669" w14:paraId="5210C204" w14:textId="77777777" w:rsidTr="00487693">
        <w:tc>
          <w:tcPr>
            <w:tcW w:w="2775" w:type="dxa"/>
          </w:tcPr>
          <w:p w14:paraId="45FC42EA" w14:textId="7B345818" w:rsidR="009B4954" w:rsidRPr="003C5669" w:rsidRDefault="009B4954" w:rsidP="00DB0246">
            <w:pPr>
              <w:rPr>
                <w:rFonts w:asciiTheme="minorHAnsi" w:hAnsiTheme="minorHAnsi" w:cstheme="minorHAnsi"/>
                <w:sz w:val="22"/>
                <w:szCs w:val="22"/>
              </w:rPr>
            </w:pPr>
            <w:r w:rsidRPr="003C5669">
              <w:rPr>
                <w:rFonts w:asciiTheme="minorHAnsi" w:eastAsiaTheme="minorHAnsi" w:hAnsiTheme="minorHAnsi" w:cstheme="minorHAnsi"/>
                <w:i/>
                <w:iCs/>
                <w:sz w:val="22"/>
                <w:szCs w:val="22"/>
                <w:lang w:eastAsia="en-US"/>
              </w:rPr>
              <w:t xml:space="preserve"> ČITANJE</w:t>
            </w:r>
            <w:r w:rsidR="00487693">
              <w:rPr>
                <w:rFonts w:asciiTheme="minorHAnsi" w:eastAsiaTheme="minorHAnsi" w:hAnsiTheme="minorHAnsi" w:cstheme="minorHAnsi"/>
                <w:i/>
                <w:iCs/>
                <w:sz w:val="22"/>
                <w:szCs w:val="22"/>
                <w:lang w:eastAsia="en-US"/>
              </w:rPr>
              <w:t>M</w:t>
            </w:r>
          </w:p>
        </w:tc>
        <w:tc>
          <w:tcPr>
            <w:tcW w:w="2776" w:type="dxa"/>
          </w:tcPr>
          <w:p w14:paraId="799FF15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-vrlo tečno čita te u potpunosti vlada</w:t>
            </w:r>
          </w:p>
          <w:p w14:paraId="07FB34E9"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rečeničnom intonacijom</w:t>
            </w:r>
          </w:p>
          <w:p w14:paraId="4B298411"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-uočava razlike između</w:t>
            </w:r>
          </w:p>
          <w:p w14:paraId="12BC6D93" w14:textId="77777777" w:rsidR="009B4954" w:rsidRPr="003C5669" w:rsidRDefault="009B4954" w:rsidP="00DB0246">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pisanja i izgovora kod učestalih riječi</w:t>
            </w:r>
          </w:p>
          <w:p w14:paraId="61C45B5F" w14:textId="77777777" w:rsidR="009B4954" w:rsidRPr="003C5669" w:rsidRDefault="009B4954" w:rsidP="00DB0246">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-u potpunosti razumije pročitanu rečenicu ili kratki tekst</w:t>
            </w:r>
          </w:p>
        </w:tc>
        <w:tc>
          <w:tcPr>
            <w:tcW w:w="2775" w:type="dxa"/>
          </w:tcPr>
          <w:p w14:paraId="44F2237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-uglavnom tečno čita i</w:t>
            </w:r>
          </w:p>
          <w:p w14:paraId="1847E29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svladava rečeničnu</w:t>
            </w:r>
          </w:p>
          <w:p w14:paraId="18CCFB46"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intonaciju</w:t>
            </w:r>
          </w:p>
          <w:p w14:paraId="0AD0714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-većinom uočava razlike</w:t>
            </w:r>
          </w:p>
          <w:p w14:paraId="7996FAF2"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između pisanja i izgovora</w:t>
            </w:r>
          </w:p>
          <w:p w14:paraId="302618AA" w14:textId="77777777" w:rsidR="009B4954" w:rsidRPr="003C5669" w:rsidRDefault="009B4954" w:rsidP="00DB0246">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kod učestalih riječi</w:t>
            </w:r>
          </w:p>
          <w:p w14:paraId="408D0A40" w14:textId="77777777" w:rsidR="009B4954" w:rsidRPr="003C5669" w:rsidRDefault="009B4954" w:rsidP="00DB0246">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-uglavnom razumije pročitanu rečenicu ili kratki tekst</w:t>
            </w:r>
          </w:p>
        </w:tc>
        <w:tc>
          <w:tcPr>
            <w:tcW w:w="2776" w:type="dxa"/>
          </w:tcPr>
          <w:p w14:paraId="7DCF0094"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-čita s manjim</w:t>
            </w:r>
          </w:p>
          <w:p w14:paraId="09562AF9"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poteškoćama te</w:t>
            </w:r>
          </w:p>
          <w:p w14:paraId="49BB5A03"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djelomično svladava</w:t>
            </w:r>
          </w:p>
          <w:p w14:paraId="337910D6"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rečeničnu intonaciju</w:t>
            </w:r>
          </w:p>
          <w:p w14:paraId="4687C339"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-slabo uočava razlike</w:t>
            </w:r>
          </w:p>
          <w:p w14:paraId="6159479C" w14:textId="77777777" w:rsidR="009B4954" w:rsidRPr="003C5669" w:rsidRDefault="009B4954" w:rsidP="00DB0246">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između pisanja i izgovora kod učestalih riječi</w:t>
            </w:r>
          </w:p>
          <w:p w14:paraId="391D06B6" w14:textId="77777777" w:rsidR="009B4954" w:rsidRPr="003C5669" w:rsidRDefault="009B4954" w:rsidP="00DB0246">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-uz pomoć razumije pročitano</w:t>
            </w:r>
          </w:p>
        </w:tc>
        <w:tc>
          <w:tcPr>
            <w:tcW w:w="2776" w:type="dxa"/>
          </w:tcPr>
          <w:p w14:paraId="29974232"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-čita uz ponavljanje za</w:t>
            </w:r>
          </w:p>
          <w:p w14:paraId="2AD335F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modelom</w:t>
            </w:r>
          </w:p>
          <w:p w14:paraId="03CAB268"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w:t>
            </w:r>
            <w:r w:rsidR="00906463">
              <w:rPr>
                <w:rFonts w:asciiTheme="minorHAnsi" w:eastAsiaTheme="minorHAnsi" w:hAnsiTheme="minorHAnsi" w:cstheme="minorHAnsi"/>
                <w:sz w:val="22"/>
                <w:szCs w:val="22"/>
                <w:lang w:eastAsia="en-US"/>
              </w:rPr>
              <w:t>slabo</w:t>
            </w:r>
            <w:r w:rsidRPr="003C5669">
              <w:rPr>
                <w:rFonts w:asciiTheme="minorHAnsi" w:eastAsiaTheme="minorHAnsi" w:hAnsiTheme="minorHAnsi" w:cstheme="minorHAnsi"/>
                <w:sz w:val="22"/>
                <w:szCs w:val="22"/>
                <w:lang w:eastAsia="en-US"/>
              </w:rPr>
              <w:t xml:space="preserve"> svladava rečeničnu</w:t>
            </w:r>
          </w:p>
          <w:p w14:paraId="122AF98E"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intonaciju</w:t>
            </w:r>
          </w:p>
          <w:p w14:paraId="15B471C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ne uočava</w:t>
            </w:r>
          </w:p>
          <w:p w14:paraId="467E0483"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razlike između pisanja i</w:t>
            </w:r>
          </w:p>
          <w:p w14:paraId="6B7FDCE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izgovora kod učestalih</w:t>
            </w:r>
          </w:p>
          <w:p w14:paraId="234B2094" w14:textId="77777777" w:rsidR="009B4954" w:rsidRDefault="009B4954" w:rsidP="00150408">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riječi</w:t>
            </w:r>
          </w:p>
          <w:p w14:paraId="142D9553" w14:textId="77777777" w:rsidR="009B4954" w:rsidRPr="003C5669" w:rsidRDefault="009B4954" w:rsidP="00150408">
            <w:pPr>
              <w:rPr>
                <w:rFonts w:asciiTheme="minorHAnsi" w:hAnsiTheme="minorHAnsi" w:cstheme="minorHAnsi"/>
                <w:sz w:val="22"/>
                <w:szCs w:val="22"/>
              </w:rPr>
            </w:pPr>
            <w:r w:rsidRPr="003C5669">
              <w:rPr>
                <w:rFonts w:asciiTheme="minorHAnsi" w:hAnsiTheme="minorHAnsi" w:cstheme="minorHAnsi"/>
                <w:sz w:val="22"/>
                <w:szCs w:val="22"/>
              </w:rPr>
              <w:t>-vrlo teško razumije pročitano</w:t>
            </w:r>
          </w:p>
        </w:tc>
        <w:tc>
          <w:tcPr>
            <w:tcW w:w="2776" w:type="dxa"/>
          </w:tcPr>
          <w:p w14:paraId="33C65689" w14:textId="77777777" w:rsidR="00906463" w:rsidRPr="003C5669" w:rsidRDefault="00906463" w:rsidP="00906463">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 </w:t>
            </w:r>
            <w:r w:rsidRPr="003C5669">
              <w:rPr>
                <w:rFonts w:asciiTheme="minorHAnsi" w:eastAsiaTheme="minorHAnsi" w:hAnsiTheme="minorHAnsi" w:cstheme="minorHAnsi"/>
                <w:sz w:val="22"/>
                <w:szCs w:val="22"/>
                <w:lang w:eastAsia="en-US"/>
              </w:rPr>
              <w:t>-ne svladava rečeničnu</w:t>
            </w:r>
          </w:p>
          <w:p w14:paraId="5AF2A740" w14:textId="77777777" w:rsidR="00906463" w:rsidRPr="003C5669" w:rsidRDefault="00906463" w:rsidP="00906463">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Intonaciju</w:t>
            </w:r>
          </w:p>
          <w:p w14:paraId="2A072827" w14:textId="77777777" w:rsidR="00906463" w:rsidRPr="00906463" w:rsidRDefault="00906463" w:rsidP="00906463">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w:t>
            </w:r>
            <w:r w:rsidRPr="00906463">
              <w:rPr>
                <w:rFonts w:asciiTheme="minorHAnsi" w:eastAsiaTheme="minorHAnsi" w:hAnsiTheme="minorHAnsi" w:cstheme="minorHAnsi"/>
                <w:sz w:val="22"/>
                <w:szCs w:val="22"/>
                <w:lang w:eastAsia="en-US"/>
              </w:rPr>
              <w:t>ne uočava</w:t>
            </w:r>
          </w:p>
          <w:p w14:paraId="6F9C3B34" w14:textId="77777777" w:rsidR="00906463" w:rsidRPr="003C5669" w:rsidRDefault="00906463" w:rsidP="00906463">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razlike između pisanja i</w:t>
            </w:r>
          </w:p>
          <w:p w14:paraId="57982E54" w14:textId="77777777" w:rsidR="00906463" w:rsidRPr="003C5669" w:rsidRDefault="00906463" w:rsidP="00906463">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izgovora kod učestalih</w:t>
            </w:r>
          </w:p>
          <w:p w14:paraId="043630D9" w14:textId="77777777" w:rsidR="00906463" w:rsidRDefault="00906463" w:rsidP="00906463">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riječi</w:t>
            </w:r>
          </w:p>
          <w:p w14:paraId="2DFCB0A0" w14:textId="77777777" w:rsidR="009B4954" w:rsidRPr="00906463" w:rsidRDefault="009B4954" w:rsidP="00906463">
            <w:pPr>
              <w:autoSpaceDE w:val="0"/>
              <w:autoSpaceDN w:val="0"/>
              <w:adjustRightInd w:val="0"/>
              <w:rPr>
                <w:rFonts w:asciiTheme="minorHAnsi" w:eastAsiaTheme="minorHAnsi" w:hAnsiTheme="minorHAnsi" w:cstheme="minorHAnsi"/>
                <w:sz w:val="22"/>
                <w:szCs w:val="22"/>
                <w:lang w:eastAsia="en-US"/>
              </w:rPr>
            </w:pPr>
          </w:p>
        </w:tc>
      </w:tr>
      <w:tr w:rsidR="009B4954" w:rsidRPr="003C5669" w14:paraId="16CA6C3F" w14:textId="77777777" w:rsidTr="00487693">
        <w:tc>
          <w:tcPr>
            <w:tcW w:w="2775" w:type="dxa"/>
          </w:tcPr>
          <w:p w14:paraId="67EFEFC3" w14:textId="25DB00FE" w:rsidR="009B4954" w:rsidRPr="003C5669" w:rsidRDefault="009B4954" w:rsidP="00DB0246">
            <w:pPr>
              <w:rPr>
                <w:rFonts w:asciiTheme="minorHAnsi" w:hAnsiTheme="minorHAnsi" w:cstheme="minorHAnsi"/>
                <w:sz w:val="22"/>
                <w:szCs w:val="22"/>
              </w:rPr>
            </w:pPr>
            <w:r w:rsidRPr="003C5669">
              <w:rPr>
                <w:rFonts w:asciiTheme="minorHAnsi" w:eastAsiaTheme="minorHAnsi" w:hAnsiTheme="minorHAnsi" w:cstheme="minorHAnsi"/>
                <w:i/>
                <w:iCs/>
                <w:sz w:val="22"/>
                <w:szCs w:val="22"/>
                <w:lang w:eastAsia="en-US"/>
              </w:rPr>
              <w:lastRenderedPageBreak/>
              <w:t>GOVOR</w:t>
            </w:r>
            <w:r w:rsidR="00487693">
              <w:rPr>
                <w:rFonts w:asciiTheme="minorHAnsi" w:eastAsiaTheme="minorHAnsi" w:hAnsiTheme="minorHAnsi" w:cstheme="minorHAnsi"/>
                <w:i/>
                <w:iCs/>
                <w:sz w:val="22"/>
                <w:szCs w:val="22"/>
                <w:lang w:eastAsia="en-US"/>
              </w:rPr>
              <w:t>NO IZRAŽAVANJE</w:t>
            </w:r>
          </w:p>
        </w:tc>
        <w:tc>
          <w:tcPr>
            <w:tcW w:w="2776" w:type="dxa"/>
          </w:tcPr>
          <w:p w14:paraId="7ACE03A6"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-pravilno izgovara specifične glasove njemačkoga jezika</w:t>
            </w:r>
          </w:p>
          <w:p w14:paraId="4C6EE227" w14:textId="77777777" w:rsidR="009B4954" w:rsidRPr="003C5669" w:rsidRDefault="009B4954" w:rsidP="000834E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 xml:space="preserve">-uspješno postavlja </w:t>
            </w:r>
            <w:r>
              <w:rPr>
                <w:rFonts w:asciiTheme="minorHAnsi" w:eastAsiaTheme="minorHAnsi" w:hAnsiTheme="minorHAnsi" w:cstheme="minorHAnsi"/>
                <w:sz w:val="22"/>
                <w:szCs w:val="22"/>
                <w:lang w:eastAsia="en-US"/>
              </w:rPr>
              <w:t xml:space="preserve">jednostavna pitanja i </w:t>
            </w:r>
            <w:proofErr w:type="spellStart"/>
            <w:r w:rsidRPr="003C5669">
              <w:rPr>
                <w:rFonts w:asciiTheme="minorHAnsi" w:eastAsiaTheme="minorHAnsi" w:hAnsiTheme="minorHAnsi" w:cstheme="minorHAnsi"/>
                <w:sz w:val="22"/>
                <w:szCs w:val="22"/>
                <w:lang w:eastAsia="en-US"/>
              </w:rPr>
              <w:t>i</w:t>
            </w:r>
            <w:proofErr w:type="spellEnd"/>
            <w:r>
              <w:rPr>
                <w:rFonts w:asciiTheme="minorHAnsi" w:eastAsiaTheme="minorHAnsi" w:hAnsiTheme="minorHAnsi" w:cstheme="minorHAnsi"/>
                <w:sz w:val="22"/>
                <w:szCs w:val="22"/>
                <w:lang w:eastAsia="en-US"/>
              </w:rPr>
              <w:t xml:space="preserve"> o</w:t>
            </w:r>
            <w:r w:rsidRPr="003C5669">
              <w:rPr>
                <w:rFonts w:asciiTheme="minorHAnsi" w:eastAsiaTheme="minorHAnsi" w:hAnsiTheme="minorHAnsi" w:cstheme="minorHAnsi"/>
                <w:sz w:val="22"/>
                <w:szCs w:val="22"/>
                <w:lang w:eastAsia="en-US"/>
              </w:rPr>
              <w:t xml:space="preserve">dgovara na </w:t>
            </w:r>
            <w:r>
              <w:rPr>
                <w:rFonts w:asciiTheme="minorHAnsi" w:eastAsiaTheme="minorHAnsi" w:hAnsiTheme="minorHAnsi" w:cstheme="minorHAnsi"/>
                <w:sz w:val="22"/>
                <w:szCs w:val="22"/>
                <w:lang w:eastAsia="en-US"/>
              </w:rPr>
              <w:t>njih</w:t>
            </w:r>
          </w:p>
          <w:p w14:paraId="54E6CCE8"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-samostalno reproducira</w:t>
            </w:r>
          </w:p>
          <w:p w14:paraId="354FB8D9"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dijaloge uz izmjenu pojedinih</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elemenata</w:t>
            </w:r>
          </w:p>
          <w:p w14:paraId="4E732B22"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-vrlo uspješno vodi kratke</w:t>
            </w:r>
          </w:p>
          <w:p w14:paraId="334A8A13"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dijaloge u sklopu poznatih</w:t>
            </w:r>
          </w:p>
          <w:p w14:paraId="4D9FC2C2"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situacija</w:t>
            </w:r>
          </w:p>
          <w:p w14:paraId="04FF6DBD"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-vrlo aktivno sudjeluje u</w:t>
            </w:r>
          </w:p>
          <w:p w14:paraId="5621964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kratkim dramatizacijama i</w:t>
            </w:r>
          </w:p>
          <w:p w14:paraId="618FA2A5" w14:textId="77777777" w:rsidR="009B4954" w:rsidRDefault="009B4954" w:rsidP="00DB0246">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dijalozima</w:t>
            </w:r>
          </w:p>
          <w:p w14:paraId="5E5F8741" w14:textId="77777777" w:rsidR="009B4954" w:rsidRDefault="009B4954" w:rsidP="00D04A1C">
            <w:pPr>
              <w:autoSpaceDE w:val="0"/>
              <w:autoSpaceDN w:val="0"/>
              <w:adjustRightInd w:val="0"/>
              <w:rPr>
                <w:rFonts w:asciiTheme="minorHAnsi" w:eastAsiaTheme="minorHAnsi" w:hAnsiTheme="minorHAnsi" w:cstheme="minorHAnsi"/>
                <w:sz w:val="22"/>
                <w:szCs w:val="22"/>
                <w:lang w:eastAsia="en-US"/>
              </w:rPr>
            </w:pPr>
            <w:r w:rsidRPr="00D04A1C">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samostalno imenuje leksičke jedinice</w:t>
            </w:r>
          </w:p>
          <w:p w14:paraId="11D4B75C" w14:textId="77777777" w:rsidR="009B4954" w:rsidRDefault="009B4954" w:rsidP="00D04A1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D04A1C">
              <w:rPr>
                <w:rFonts w:asciiTheme="minorHAnsi" w:eastAsiaTheme="minorHAnsi" w:hAnsiTheme="minorHAnsi" w:cstheme="minorHAnsi"/>
                <w:sz w:val="22"/>
                <w:szCs w:val="22"/>
                <w:lang w:eastAsia="en-US"/>
              </w:rPr>
              <w:t>nizom kratkih, jednostavnih rečenica opisuje</w:t>
            </w:r>
            <w:r>
              <w:rPr>
                <w:rFonts w:asciiTheme="minorHAnsi" w:eastAsiaTheme="minorHAnsi" w:hAnsiTheme="minorHAnsi" w:cstheme="minorHAnsi"/>
                <w:sz w:val="22"/>
                <w:szCs w:val="22"/>
                <w:lang w:eastAsia="en-US"/>
              </w:rPr>
              <w:t xml:space="preserve"> </w:t>
            </w:r>
            <w:r w:rsidRPr="00D04A1C">
              <w:rPr>
                <w:rFonts w:asciiTheme="minorHAnsi" w:eastAsiaTheme="minorHAnsi" w:hAnsiTheme="minorHAnsi" w:cstheme="minorHAnsi"/>
                <w:sz w:val="22"/>
                <w:szCs w:val="22"/>
                <w:lang w:eastAsia="en-US"/>
              </w:rPr>
              <w:t>svoje okružje, jednostavne radnje i tijek događaja</w:t>
            </w:r>
            <w:r w:rsidRPr="00D04A1C">
              <w:rPr>
                <w:rFonts w:asciiTheme="minorHAnsi" w:eastAsiaTheme="minorHAnsi" w:hAnsiTheme="minorHAnsi" w:cstheme="minorHAnsi"/>
                <w:sz w:val="22"/>
                <w:szCs w:val="22"/>
                <w:lang w:eastAsia="en-US"/>
              </w:rPr>
              <w:br/>
              <w:t>prema predlošku</w:t>
            </w:r>
            <w:r w:rsidRPr="00D04A1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samostalno </w:t>
            </w:r>
            <w:r w:rsidRPr="00D04A1C">
              <w:rPr>
                <w:rFonts w:asciiTheme="minorHAnsi" w:eastAsiaTheme="minorHAnsi" w:hAnsiTheme="minorHAnsi" w:cstheme="minorHAnsi"/>
                <w:sz w:val="22"/>
                <w:szCs w:val="22"/>
                <w:lang w:eastAsia="en-US"/>
              </w:rPr>
              <w:t>upotrebljava vrlo jednostavna jezična sredstva</w:t>
            </w:r>
          </w:p>
          <w:p w14:paraId="288B09BB" w14:textId="77777777" w:rsidR="009B4954" w:rsidRPr="00D04A1C" w:rsidRDefault="009B4954" w:rsidP="001B7B10">
            <w:pPr>
              <w:autoSpaceDE w:val="0"/>
              <w:autoSpaceDN w:val="0"/>
              <w:adjustRightInd w:val="0"/>
              <w:rPr>
                <w:rFonts w:asciiTheme="minorHAnsi" w:eastAsiaTheme="minorHAnsi" w:hAnsiTheme="minorHAnsi" w:cstheme="minorHAnsi"/>
                <w:sz w:val="22"/>
                <w:szCs w:val="22"/>
                <w:lang w:eastAsia="en-US"/>
              </w:rPr>
            </w:pPr>
            <w:r w:rsidRPr="001B7B10">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samostalno </w:t>
            </w:r>
            <w:r w:rsidRPr="001B7B10">
              <w:rPr>
                <w:rFonts w:asciiTheme="minorHAnsi" w:eastAsiaTheme="minorHAnsi" w:hAnsiTheme="minorHAnsi" w:cstheme="minorHAnsi"/>
                <w:sz w:val="22"/>
                <w:szCs w:val="22"/>
                <w:lang w:eastAsia="en-US"/>
              </w:rPr>
              <w:t>opisuje osnovn</w:t>
            </w:r>
            <w:r>
              <w:rPr>
                <w:rFonts w:asciiTheme="minorHAnsi" w:eastAsiaTheme="minorHAnsi" w:hAnsiTheme="minorHAnsi" w:cstheme="minorHAnsi"/>
                <w:sz w:val="22"/>
                <w:szCs w:val="22"/>
                <w:lang w:eastAsia="en-US"/>
              </w:rPr>
              <w:t>e karakteristike zemalja njemačk</w:t>
            </w:r>
            <w:r w:rsidRPr="001B7B10">
              <w:rPr>
                <w:rFonts w:asciiTheme="minorHAnsi" w:eastAsiaTheme="minorHAnsi" w:hAnsiTheme="minorHAnsi" w:cstheme="minorHAnsi"/>
                <w:sz w:val="22"/>
                <w:szCs w:val="22"/>
                <w:lang w:eastAsia="en-US"/>
              </w:rPr>
              <w:t>oga govornog područja i njihovih običaja te ih</w:t>
            </w:r>
            <w:r>
              <w:rPr>
                <w:rFonts w:asciiTheme="minorHAnsi" w:eastAsiaTheme="minorHAnsi" w:hAnsiTheme="minorHAnsi" w:cstheme="minorHAnsi"/>
                <w:sz w:val="22"/>
                <w:szCs w:val="22"/>
                <w:lang w:eastAsia="en-US"/>
              </w:rPr>
              <w:t xml:space="preserve"> </w:t>
            </w:r>
            <w:r w:rsidRPr="001B7B10">
              <w:rPr>
                <w:rFonts w:asciiTheme="minorHAnsi" w:eastAsiaTheme="minorHAnsi" w:hAnsiTheme="minorHAnsi" w:cstheme="minorHAnsi"/>
                <w:sz w:val="22"/>
                <w:szCs w:val="22"/>
                <w:lang w:eastAsia="en-US"/>
              </w:rPr>
              <w:t>uspoređuje s hrvatskima</w:t>
            </w:r>
            <w:r w:rsidRPr="001B7B10">
              <w:rPr>
                <w:rFonts w:asciiTheme="minorHAnsi" w:eastAsiaTheme="minorHAnsi" w:hAnsiTheme="minorHAnsi" w:cstheme="minorHAnsi"/>
                <w:sz w:val="22"/>
                <w:szCs w:val="22"/>
                <w:lang w:eastAsia="en-US"/>
              </w:rPr>
              <w:br/>
              <w:t>- opisuje neke aktivnosti iz svakodnevice djece i</w:t>
            </w:r>
            <w:r w:rsidRPr="001B7B10">
              <w:rPr>
                <w:rFonts w:asciiTheme="minorHAnsi" w:eastAsiaTheme="minorHAnsi" w:hAnsiTheme="minorHAnsi" w:cstheme="minorHAnsi"/>
                <w:sz w:val="22"/>
                <w:szCs w:val="22"/>
                <w:lang w:eastAsia="en-US"/>
              </w:rPr>
              <w:br/>
              <w:t>mladih u zeml</w:t>
            </w:r>
            <w:r>
              <w:rPr>
                <w:rFonts w:asciiTheme="minorHAnsi" w:eastAsiaTheme="minorHAnsi" w:hAnsiTheme="minorHAnsi" w:cstheme="minorHAnsi"/>
                <w:sz w:val="22"/>
                <w:szCs w:val="22"/>
                <w:lang w:eastAsia="en-US"/>
              </w:rPr>
              <w:t>jama njemačkoga govornog područ</w:t>
            </w:r>
            <w:r w:rsidRPr="001B7B10">
              <w:rPr>
                <w:rFonts w:asciiTheme="minorHAnsi" w:eastAsiaTheme="minorHAnsi" w:hAnsiTheme="minorHAnsi" w:cstheme="minorHAnsi"/>
                <w:sz w:val="22"/>
                <w:szCs w:val="22"/>
                <w:lang w:eastAsia="en-US"/>
              </w:rPr>
              <w:t>ja i uspoređuje ih s onima u vlastitoj zemlji</w:t>
            </w:r>
          </w:p>
        </w:tc>
        <w:tc>
          <w:tcPr>
            <w:tcW w:w="2775" w:type="dxa"/>
          </w:tcPr>
          <w:p w14:paraId="79012572"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-uglavnom pravilno</w:t>
            </w:r>
          </w:p>
          <w:p w14:paraId="3C067070"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izgovara specifične</w:t>
            </w:r>
          </w:p>
          <w:p w14:paraId="5E14536D"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glasove njemačkoga jezika</w:t>
            </w:r>
          </w:p>
          <w:p w14:paraId="4CD1552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točno</w:t>
            </w:r>
          </w:p>
          <w:p w14:paraId="15BCFA90"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postavlja pitanja</w:t>
            </w:r>
            <w:r w:rsidRPr="003C5669">
              <w:rPr>
                <w:rFonts w:asciiTheme="minorHAnsi" w:eastAsiaTheme="minorHAnsi" w:hAnsiTheme="minorHAnsi" w:cstheme="minorHAnsi"/>
                <w:sz w:val="22"/>
                <w:szCs w:val="22"/>
                <w:lang w:eastAsia="en-US"/>
              </w:rPr>
              <w:t xml:space="preserve"> i odgovara na</w:t>
            </w:r>
            <w:r>
              <w:rPr>
                <w:rFonts w:asciiTheme="minorHAnsi" w:eastAsiaTheme="minorHAnsi" w:hAnsiTheme="minorHAnsi" w:cstheme="minorHAnsi"/>
                <w:sz w:val="22"/>
                <w:szCs w:val="22"/>
                <w:lang w:eastAsia="en-US"/>
              </w:rPr>
              <w:t xml:space="preserve"> njih</w:t>
            </w:r>
          </w:p>
          <w:p w14:paraId="0DE512A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manje poteškoće</w:t>
            </w:r>
          </w:p>
          <w:p w14:paraId="280A1858"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reproducira dijaloge uz</w:t>
            </w:r>
          </w:p>
          <w:p w14:paraId="2654A2DD"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izmjenu pojedinih</w:t>
            </w:r>
          </w:p>
          <w:p w14:paraId="17F8C949"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elemenata</w:t>
            </w:r>
          </w:p>
          <w:p w14:paraId="3E4EB68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manju pomoć vodi</w:t>
            </w:r>
          </w:p>
          <w:p w14:paraId="6CBE58E6"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dijaloge u sklopu</w:t>
            </w:r>
          </w:p>
          <w:p w14:paraId="5D655E4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poznatih situacija</w:t>
            </w:r>
          </w:p>
          <w:p w14:paraId="14DF756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-aktivno sudjeluje u</w:t>
            </w:r>
          </w:p>
          <w:p w14:paraId="5BA8E569"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kratkim dramatizacijama i</w:t>
            </w:r>
          </w:p>
          <w:p w14:paraId="7975CEEC" w14:textId="77777777" w:rsidR="009B4954" w:rsidRDefault="009B4954" w:rsidP="00DB0246">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dijalozima</w:t>
            </w:r>
          </w:p>
          <w:p w14:paraId="37903583" w14:textId="77777777" w:rsidR="009B4954" w:rsidRDefault="009B4954" w:rsidP="00CA128C">
            <w:pPr>
              <w:autoSpaceDE w:val="0"/>
              <w:autoSpaceDN w:val="0"/>
              <w:adjustRightInd w:val="0"/>
              <w:rPr>
                <w:rFonts w:asciiTheme="minorHAnsi" w:eastAsiaTheme="minorHAnsi" w:hAnsiTheme="minorHAnsi" w:cstheme="minorHAnsi"/>
                <w:sz w:val="22"/>
                <w:szCs w:val="22"/>
                <w:lang w:eastAsia="en-US"/>
              </w:rPr>
            </w:pPr>
            <w:r w:rsidRPr="00D04A1C">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uz manju pomoć imenuje leksičke jedinice</w:t>
            </w:r>
          </w:p>
          <w:p w14:paraId="3261AD25" w14:textId="77777777" w:rsidR="009B4954" w:rsidRDefault="009B4954" w:rsidP="00CA128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D04A1C">
              <w:rPr>
                <w:rFonts w:asciiTheme="minorHAnsi" w:eastAsiaTheme="minorHAnsi" w:hAnsiTheme="minorHAnsi" w:cstheme="minorHAnsi"/>
                <w:sz w:val="22"/>
                <w:szCs w:val="22"/>
                <w:lang w:eastAsia="en-US"/>
              </w:rPr>
              <w:t xml:space="preserve">nizom kratkih, jednostavnih rečenica </w:t>
            </w:r>
            <w:r>
              <w:rPr>
                <w:rFonts w:asciiTheme="minorHAnsi" w:eastAsiaTheme="minorHAnsi" w:hAnsiTheme="minorHAnsi" w:cstheme="minorHAnsi"/>
                <w:sz w:val="22"/>
                <w:szCs w:val="22"/>
                <w:lang w:eastAsia="en-US"/>
              </w:rPr>
              <w:t xml:space="preserve">uz manju pomoć </w:t>
            </w:r>
            <w:r w:rsidRPr="00D04A1C">
              <w:rPr>
                <w:rFonts w:asciiTheme="minorHAnsi" w:eastAsiaTheme="minorHAnsi" w:hAnsiTheme="minorHAnsi" w:cstheme="minorHAnsi"/>
                <w:sz w:val="22"/>
                <w:szCs w:val="22"/>
                <w:lang w:eastAsia="en-US"/>
              </w:rPr>
              <w:t>opisuje</w:t>
            </w:r>
            <w:r w:rsidRPr="00D04A1C">
              <w:rPr>
                <w:rFonts w:asciiTheme="minorHAnsi" w:eastAsiaTheme="minorHAnsi" w:hAnsiTheme="minorHAnsi" w:cstheme="minorHAnsi"/>
                <w:sz w:val="22"/>
                <w:szCs w:val="22"/>
                <w:lang w:eastAsia="en-US"/>
              </w:rPr>
              <w:br/>
              <w:t>svoje okružje, jednostavne radnje i tijek događaja</w:t>
            </w:r>
            <w:r w:rsidRPr="00D04A1C">
              <w:rPr>
                <w:rFonts w:asciiTheme="minorHAnsi" w:eastAsiaTheme="minorHAnsi" w:hAnsiTheme="minorHAnsi" w:cstheme="minorHAnsi"/>
                <w:sz w:val="22"/>
                <w:szCs w:val="22"/>
                <w:lang w:eastAsia="en-US"/>
              </w:rPr>
              <w:br/>
              <w:t>prema predlošku</w:t>
            </w:r>
            <w:r w:rsidRPr="00D04A1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pomoć </w:t>
            </w:r>
            <w:r w:rsidRPr="00D04A1C">
              <w:rPr>
                <w:rFonts w:asciiTheme="minorHAnsi" w:eastAsiaTheme="minorHAnsi" w:hAnsiTheme="minorHAnsi" w:cstheme="minorHAnsi"/>
                <w:sz w:val="22"/>
                <w:szCs w:val="22"/>
                <w:lang w:eastAsia="en-US"/>
              </w:rPr>
              <w:t xml:space="preserve">upotrebljava </w:t>
            </w:r>
            <w:r w:rsidRPr="00D04A1C">
              <w:rPr>
                <w:rFonts w:asciiTheme="minorHAnsi" w:eastAsiaTheme="minorHAnsi" w:hAnsiTheme="minorHAnsi" w:cstheme="minorHAnsi"/>
                <w:sz w:val="22"/>
                <w:szCs w:val="22"/>
                <w:lang w:eastAsia="en-US"/>
              </w:rPr>
              <w:lastRenderedPageBreak/>
              <w:t>vrlo jednostavna jezična sredstva</w:t>
            </w:r>
          </w:p>
          <w:p w14:paraId="683C3403" w14:textId="77777777" w:rsidR="009B4954" w:rsidRPr="003C5669" w:rsidRDefault="009B4954" w:rsidP="001B7B10">
            <w:pPr>
              <w:rPr>
                <w:rFonts w:asciiTheme="minorHAnsi" w:hAnsiTheme="minorHAnsi" w:cstheme="minorHAnsi"/>
                <w:sz w:val="22"/>
                <w:szCs w:val="22"/>
              </w:rPr>
            </w:pPr>
            <w:r w:rsidRPr="001B7B10">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uglavnom samostalno </w:t>
            </w:r>
            <w:r w:rsidRPr="001B7B10">
              <w:rPr>
                <w:rFonts w:asciiTheme="minorHAnsi" w:eastAsiaTheme="minorHAnsi" w:hAnsiTheme="minorHAnsi" w:cstheme="minorHAnsi"/>
                <w:sz w:val="22"/>
                <w:szCs w:val="22"/>
                <w:lang w:eastAsia="en-US"/>
              </w:rPr>
              <w:t>opisuje osnovn</w:t>
            </w:r>
            <w:r>
              <w:rPr>
                <w:rFonts w:asciiTheme="minorHAnsi" w:eastAsiaTheme="minorHAnsi" w:hAnsiTheme="minorHAnsi" w:cstheme="minorHAnsi"/>
                <w:sz w:val="22"/>
                <w:szCs w:val="22"/>
                <w:lang w:eastAsia="en-US"/>
              </w:rPr>
              <w:t>e karakteristike zemalja njemačk</w:t>
            </w:r>
            <w:r w:rsidRPr="001B7B10">
              <w:rPr>
                <w:rFonts w:asciiTheme="minorHAnsi" w:eastAsiaTheme="minorHAnsi" w:hAnsiTheme="minorHAnsi" w:cstheme="minorHAnsi"/>
                <w:sz w:val="22"/>
                <w:szCs w:val="22"/>
                <w:lang w:eastAsia="en-US"/>
              </w:rPr>
              <w:t>oga govornog područja i njihovih običaja te ih</w:t>
            </w:r>
            <w:r>
              <w:rPr>
                <w:rFonts w:asciiTheme="minorHAnsi" w:eastAsiaTheme="minorHAnsi" w:hAnsiTheme="minorHAnsi" w:cstheme="minorHAnsi"/>
                <w:sz w:val="22"/>
                <w:szCs w:val="22"/>
                <w:lang w:eastAsia="en-US"/>
              </w:rPr>
              <w:t xml:space="preserve"> </w:t>
            </w:r>
            <w:r w:rsidRPr="001B7B10">
              <w:rPr>
                <w:rFonts w:asciiTheme="minorHAnsi" w:eastAsiaTheme="minorHAnsi" w:hAnsiTheme="minorHAnsi" w:cstheme="minorHAnsi"/>
                <w:sz w:val="22"/>
                <w:szCs w:val="22"/>
                <w:lang w:eastAsia="en-US"/>
              </w:rPr>
              <w:t>uspoređuje s hrvatskima</w:t>
            </w:r>
            <w:r w:rsidRPr="001B7B10">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pomoć </w:t>
            </w:r>
            <w:r w:rsidRPr="001B7B10">
              <w:rPr>
                <w:rFonts w:asciiTheme="minorHAnsi" w:eastAsiaTheme="minorHAnsi" w:hAnsiTheme="minorHAnsi" w:cstheme="minorHAnsi"/>
                <w:sz w:val="22"/>
                <w:szCs w:val="22"/>
                <w:lang w:eastAsia="en-US"/>
              </w:rPr>
              <w:t xml:space="preserve">opisuje </w:t>
            </w:r>
            <w:r>
              <w:rPr>
                <w:rFonts w:asciiTheme="minorHAnsi" w:eastAsiaTheme="minorHAnsi" w:hAnsiTheme="minorHAnsi" w:cstheme="minorHAnsi"/>
                <w:sz w:val="22"/>
                <w:szCs w:val="22"/>
                <w:lang w:eastAsia="en-US"/>
              </w:rPr>
              <w:t xml:space="preserve">samo </w:t>
            </w:r>
            <w:r w:rsidRPr="001B7B10">
              <w:rPr>
                <w:rFonts w:asciiTheme="minorHAnsi" w:eastAsiaTheme="minorHAnsi" w:hAnsiTheme="minorHAnsi" w:cstheme="minorHAnsi"/>
                <w:sz w:val="22"/>
                <w:szCs w:val="22"/>
                <w:lang w:eastAsia="en-US"/>
              </w:rPr>
              <w:t>neke aktivnosti iz svakodnevice djece i</w:t>
            </w:r>
            <w:r>
              <w:rPr>
                <w:rFonts w:asciiTheme="minorHAnsi" w:eastAsiaTheme="minorHAnsi" w:hAnsiTheme="minorHAnsi" w:cstheme="minorHAnsi"/>
                <w:sz w:val="22"/>
                <w:szCs w:val="22"/>
                <w:lang w:eastAsia="en-US"/>
              </w:rPr>
              <w:t xml:space="preserve"> </w:t>
            </w:r>
            <w:r w:rsidRPr="001B7B10">
              <w:rPr>
                <w:rFonts w:asciiTheme="minorHAnsi" w:eastAsiaTheme="minorHAnsi" w:hAnsiTheme="minorHAnsi" w:cstheme="minorHAnsi"/>
                <w:sz w:val="22"/>
                <w:szCs w:val="22"/>
                <w:lang w:eastAsia="en-US"/>
              </w:rPr>
              <w:t>mladih u zeml</w:t>
            </w:r>
            <w:r>
              <w:rPr>
                <w:rFonts w:asciiTheme="minorHAnsi" w:eastAsiaTheme="minorHAnsi" w:hAnsiTheme="minorHAnsi" w:cstheme="minorHAnsi"/>
                <w:sz w:val="22"/>
                <w:szCs w:val="22"/>
                <w:lang w:eastAsia="en-US"/>
              </w:rPr>
              <w:t>jama njemačkoga govornog područ</w:t>
            </w:r>
            <w:r w:rsidRPr="001B7B10">
              <w:rPr>
                <w:rFonts w:asciiTheme="minorHAnsi" w:eastAsiaTheme="minorHAnsi" w:hAnsiTheme="minorHAnsi" w:cstheme="minorHAnsi"/>
                <w:sz w:val="22"/>
                <w:szCs w:val="22"/>
                <w:lang w:eastAsia="en-US"/>
              </w:rPr>
              <w:t>ja i uspoređuje ih s onima u vlastitoj zemlji</w:t>
            </w:r>
          </w:p>
        </w:tc>
        <w:tc>
          <w:tcPr>
            <w:tcW w:w="2776" w:type="dxa"/>
          </w:tcPr>
          <w:p w14:paraId="68A4538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-uz manju pomoć točno</w:t>
            </w:r>
          </w:p>
          <w:p w14:paraId="0325F063"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izgovara specifične</w:t>
            </w:r>
          </w:p>
          <w:p w14:paraId="6183C73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glasove njemačkoga jezika</w:t>
            </w:r>
          </w:p>
          <w:p w14:paraId="177EDDE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samostalno</w:t>
            </w:r>
          </w:p>
          <w:p w14:paraId="7914C67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prepoznaje i imenuje osnovne leksičke jedinice ili</w:t>
            </w:r>
            <w:r w:rsidRPr="003C5669">
              <w:rPr>
                <w:rFonts w:asciiTheme="minorHAnsi" w:eastAsiaTheme="minorHAnsi" w:hAnsiTheme="minorHAnsi" w:cstheme="minorHAnsi"/>
                <w:sz w:val="22"/>
                <w:szCs w:val="22"/>
                <w:lang w:eastAsia="en-US"/>
              </w:rPr>
              <w:t xml:space="preserve"> jednostavne</w:t>
            </w:r>
          </w:p>
          <w:p w14:paraId="2D0F406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rečenice za opisivanje</w:t>
            </w:r>
          </w:p>
          <w:p w14:paraId="3D26F35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osoba, predmeta i</w:t>
            </w:r>
          </w:p>
          <w:p w14:paraId="1A52C387"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situacija</w:t>
            </w:r>
          </w:p>
          <w:p w14:paraId="7423C0D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-treba ga poticati da</w:t>
            </w:r>
          </w:p>
          <w:p w14:paraId="1AAB1902"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iznosi rezultate skupnog ili</w:t>
            </w:r>
          </w:p>
          <w:p w14:paraId="30EB2E14"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pojedinačnog rada</w:t>
            </w:r>
          </w:p>
          <w:p w14:paraId="495392A0"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samostalno</w:t>
            </w:r>
          </w:p>
          <w:p w14:paraId="262CEA67"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reproducira dijaloge uz</w:t>
            </w:r>
          </w:p>
          <w:p w14:paraId="242948F0"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izmjenu pojedinih</w:t>
            </w:r>
          </w:p>
          <w:p w14:paraId="5EDFD8A8"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elemenata</w:t>
            </w:r>
          </w:p>
          <w:p w14:paraId="4C878B15"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-ponekad aktivno</w:t>
            </w:r>
          </w:p>
          <w:p w14:paraId="06EF8D9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sudjeluje u</w:t>
            </w:r>
          </w:p>
          <w:p w14:paraId="2F183925"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dramatizacijama i</w:t>
            </w:r>
          </w:p>
          <w:p w14:paraId="4F54FF02" w14:textId="77777777" w:rsidR="009B4954" w:rsidRDefault="009B4954" w:rsidP="00DB0246">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dijalozima</w:t>
            </w:r>
          </w:p>
          <w:p w14:paraId="0AC7BCE8" w14:textId="77777777" w:rsidR="009B4954" w:rsidRDefault="009B4954" w:rsidP="00CA128C">
            <w:pPr>
              <w:autoSpaceDE w:val="0"/>
              <w:autoSpaceDN w:val="0"/>
              <w:adjustRightInd w:val="0"/>
              <w:rPr>
                <w:rFonts w:asciiTheme="minorHAnsi" w:eastAsiaTheme="minorHAnsi" w:hAnsiTheme="minorHAnsi" w:cstheme="minorHAnsi"/>
                <w:sz w:val="22"/>
                <w:szCs w:val="22"/>
                <w:lang w:eastAsia="en-US"/>
              </w:rPr>
            </w:pPr>
            <w:r w:rsidRPr="00D04A1C">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samo djelomično imenuje leksičke jedinice</w:t>
            </w:r>
          </w:p>
          <w:p w14:paraId="2BA6C735" w14:textId="77777777" w:rsidR="009B4954" w:rsidRDefault="009B4954" w:rsidP="00CA128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D04A1C">
              <w:rPr>
                <w:rFonts w:asciiTheme="minorHAnsi" w:eastAsiaTheme="minorHAnsi" w:hAnsiTheme="minorHAnsi" w:cstheme="minorHAnsi"/>
                <w:sz w:val="22"/>
                <w:szCs w:val="22"/>
                <w:lang w:eastAsia="en-US"/>
              </w:rPr>
              <w:t xml:space="preserve">nizom kratkih, jednostavnih rečenica </w:t>
            </w:r>
            <w:r>
              <w:rPr>
                <w:rFonts w:asciiTheme="minorHAnsi" w:eastAsiaTheme="minorHAnsi" w:hAnsiTheme="minorHAnsi" w:cstheme="minorHAnsi"/>
                <w:sz w:val="22"/>
                <w:szCs w:val="22"/>
                <w:lang w:eastAsia="en-US"/>
              </w:rPr>
              <w:t xml:space="preserve">samo </w:t>
            </w:r>
            <w:r>
              <w:rPr>
                <w:rFonts w:asciiTheme="minorHAnsi" w:eastAsiaTheme="minorHAnsi" w:hAnsiTheme="minorHAnsi" w:cstheme="minorHAnsi"/>
                <w:sz w:val="22"/>
                <w:szCs w:val="22"/>
                <w:lang w:eastAsia="en-US"/>
              </w:rPr>
              <w:lastRenderedPageBreak/>
              <w:t xml:space="preserve">djelomično </w:t>
            </w:r>
            <w:r w:rsidRPr="00D04A1C">
              <w:rPr>
                <w:rFonts w:asciiTheme="minorHAnsi" w:eastAsiaTheme="minorHAnsi" w:hAnsiTheme="minorHAnsi" w:cstheme="minorHAnsi"/>
                <w:sz w:val="22"/>
                <w:szCs w:val="22"/>
                <w:lang w:eastAsia="en-US"/>
              </w:rPr>
              <w:t>opisuje</w:t>
            </w:r>
            <w:r w:rsidRPr="00D04A1C">
              <w:rPr>
                <w:rFonts w:asciiTheme="minorHAnsi" w:eastAsiaTheme="minorHAnsi" w:hAnsiTheme="minorHAnsi" w:cstheme="minorHAnsi"/>
                <w:sz w:val="22"/>
                <w:szCs w:val="22"/>
                <w:lang w:eastAsia="en-US"/>
              </w:rPr>
              <w:br/>
              <w:t>svoje okružje, jednostavne radnje i tijek događaja</w:t>
            </w:r>
            <w:r w:rsidRPr="00D04A1C">
              <w:rPr>
                <w:rFonts w:asciiTheme="minorHAnsi" w:eastAsiaTheme="minorHAnsi" w:hAnsiTheme="minorHAnsi" w:cstheme="minorHAnsi"/>
                <w:sz w:val="22"/>
                <w:szCs w:val="22"/>
                <w:lang w:eastAsia="en-US"/>
              </w:rPr>
              <w:br/>
              <w:t>prema predlošku</w:t>
            </w:r>
            <w:r w:rsidRPr="00D04A1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samo uz pomoć u</w:t>
            </w:r>
            <w:r w:rsidRPr="00D04A1C">
              <w:rPr>
                <w:rFonts w:asciiTheme="minorHAnsi" w:eastAsiaTheme="minorHAnsi" w:hAnsiTheme="minorHAnsi" w:cstheme="minorHAnsi"/>
                <w:sz w:val="22"/>
                <w:szCs w:val="22"/>
                <w:lang w:eastAsia="en-US"/>
              </w:rPr>
              <w:t>potrebljava vrlo jednostavna jezična sredstva</w:t>
            </w:r>
          </w:p>
          <w:p w14:paraId="3834F533" w14:textId="77777777" w:rsidR="009B4954" w:rsidRPr="003C5669" w:rsidRDefault="009B4954" w:rsidP="001B7B10">
            <w:pPr>
              <w:rPr>
                <w:rFonts w:asciiTheme="minorHAnsi" w:hAnsiTheme="minorHAnsi" w:cstheme="minorHAnsi"/>
                <w:sz w:val="22"/>
                <w:szCs w:val="22"/>
              </w:rPr>
            </w:pPr>
            <w:r w:rsidRPr="001B7B10">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samo uz pomoć </w:t>
            </w:r>
            <w:r w:rsidRPr="001B7B10">
              <w:rPr>
                <w:rFonts w:asciiTheme="minorHAnsi" w:eastAsiaTheme="minorHAnsi" w:hAnsiTheme="minorHAnsi" w:cstheme="minorHAnsi"/>
                <w:sz w:val="22"/>
                <w:szCs w:val="22"/>
                <w:lang w:eastAsia="en-US"/>
              </w:rPr>
              <w:t>opisuje osnovn</w:t>
            </w:r>
            <w:r>
              <w:rPr>
                <w:rFonts w:asciiTheme="minorHAnsi" w:eastAsiaTheme="minorHAnsi" w:hAnsiTheme="minorHAnsi" w:cstheme="minorHAnsi"/>
                <w:sz w:val="22"/>
                <w:szCs w:val="22"/>
                <w:lang w:eastAsia="en-US"/>
              </w:rPr>
              <w:t>e karakteristike zemalja njemačk</w:t>
            </w:r>
            <w:r w:rsidRPr="001B7B10">
              <w:rPr>
                <w:rFonts w:asciiTheme="minorHAnsi" w:eastAsiaTheme="minorHAnsi" w:hAnsiTheme="minorHAnsi" w:cstheme="minorHAnsi"/>
                <w:sz w:val="22"/>
                <w:szCs w:val="22"/>
                <w:lang w:eastAsia="en-US"/>
              </w:rPr>
              <w:t>oga govornog područja i njihovih običaja te ih</w:t>
            </w:r>
            <w:r>
              <w:rPr>
                <w:rFonts w:asciiTheme="minorHAnsi" w:eastAsiaTheme="minorHAnsi" w:hAnsiTheme="minorHAnsi" w:cstheme="minorHAnsi"/>
                <w:sz w:val="22"/>
                <w:szCs w:val="22"/>
                <w:lang w:eastAsia="en-US"/>
              </w:rPr>
              <w:t xml:space="preserve"> </w:t>
            </w:r>
            <w:r w:rsidRPr="001B7B10">
              <w:rPr>
                <w:rFonts w:asciiTheme="minorHAnsi" w:eastAsiaTheme="minorHAnsi" w:hAnsiTheme="minorHAnsi" w:cstheme="minorHAnsi"/>
                <w:sz w:val="22"/>
                <w:szCs w:val="22"/>
                <w:lang w:eastAsia="en-US"/>
              </w:rPr>
              <w:t>uspoređuje s hrvatskima</w:t>
            </w:r>
            <w:r w:rsidRPr="001B7B10">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pomoć </w:t>
            </w:r>
            <w:r w:rsidRPr="001B7B10">
              <w:rPr>
                <w:rFonts w:asciiTheme="minorHAnsi" w:eastAsiaTheme="minorHAnsi" w:hAnsiTheme="minorHAnsi" w:cstheme="minorHAnsi"/>
                <w:sz w:val="22"/>
                <w:szCs w:val="22"/>
                <w:lang w:eastAsia="en-US"/>
              </w:rPr>
              <w:t>opisuje neke aktivnosti iz svakodnevice djece i</w:t>
            </w:r>
            <w:r w:rsidRPr="001B7B10">
              <w:rPr>
                <w:rFonts w:asciiTheme="minorHAnsi" w:eastAsiaTheme="minorHAnsi" w:hAnsiTheme="minorHAnsi" w:cstheme="minorHAnsi"/>
                <w:sz w:val="22"/>
                <w:szCs w:val="22"/>
                <w:lang w:eastAsia="en-US"/>
              </w:rPr>
              <w:br/>
              <w:t>mladih u zeml</w:t>
            </w:r>
            <w:r>
              <w:rPr>
                <w:rFonts w:asciiTheme="minorHAnsi" w:eastAsiaTheme="minorHAnsi" w:hAnsiTheme="minorHAnsi" w:cstheme="minorHAnsi"/>
                <w:sz w:val="22"/>
                <w:szCs w:val="22"/>
                <w:lang w:eastAsia="en-US"/>
              </w:rPr>
              <w:t>jama njemačkoga govornog područ</w:t>
            </w:r>
            <w:r w:rsidRPr="001B7B10">
              <w:rPr>
                <w:rFonts w:asciiTheme="minorHAnsi" w:eastAsiaTheme="minorHAnsi" w:hAnsiTheme="minorHAnsi" w:cstheme="minorHAnsi"/>
                <w:sz w:val="22"/>
                <w:szCs w:val="22"/>
                <w:lang w:eastAsia="en-US"/>
              </w:rPr>
              <w:t>ja i uspoređuje ih s onima u vlastitoj zemlji</w:t>
            </w:r>
          </w:p>
        </w:tc>
        <w:tc>
          <w:tcPr>
            <w:tcW w:w="2776" w:type="dxa"/>
          </w:tcPr>
          <w:p w14:paraId="62AF812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-uglavnom netočno</w:t>
            </w:r>
          </w:p>
          <w:p w14:paraId="01FB07B8"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izgovara specifične</w:t>
            </w:r>
          </w:p>
          <w:p w14:paraId="1663E10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glasove njemačkoga jezika</w:t>
            </w:r>
          </w:p>
          <w:p w14:paraId="10BDAD4F"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pomoć i model</w:t>
            </w:r>
          </w:p>
          <w:p w14:paraId="57AE644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prepoznaje i imenuje samo neke leksičke jedinice ili</w:t>
            </w:r>
          </w:p>
          <w:p w14:paraId="584AA514"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jednostavne</w:t>
            </w:r>
            <w:r w:rsidRPr="003C5669">
              <w:rPr>
                <w:rFonts w:asciiTheme="minorHAnsi" w:eastAsiaTheme="minorHAnsi" w:hAnsiTheme="minorHAnsi" w:cstheme="minorHAnsi"/>
                <w:sz w:val="22"/>
                <w:szCs w:val="22"/>
                <w:lang w:eastAsia="en-US"/>
              </w:rPr>
              <w:t xml:space="preserve"> rečenic</w:t>
            </w:r>
            <w:r>
              <w:rPr>
                <w:rFonts w:asciiTheme="minorHAnsi" w:eastAsiaTheme="minorHAnsi" w:hAnsiTheme="minorHAnsi" w:cstheme="minorHAnsi"/>
                <w:sz w:val="22"/>
                <w:szCs w:val="22"/>
                <w:lang w:eastAsia="en-US"/>
              </w:rPr>
              <w:t>e</w:t>
            </w:r>
            <w:r w:rsidRPr="003C5669">
              <w:rPr>
                <w:rFonts w:asciiTheme="minorHAnsi" w:eastAsiaTheme="minorHAnsi" w:hAnsiTheme="minorHAnsi" w:cstheme="minorHAnsi"/>
                <w:sz w:val="22"/>
                <w:szCs w:val="22"/>
                <w:lang w:eastAsia="en-US"/>
              </w:rPr>
              <w:t xml:space="preserve"> za</w:t>
            </w:r>
          </w:p>
          <w:p w14:paraId="42ABD891"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opisivanje osoba,</w:t>
            </w:r>
          </w:p>
          <w:p w14:paraId="55A00685"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predmeta i situacija</w:t>
            </w:r>
          </w:p>
          <w:p w14:paraId="7726FFF8"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poticaj sudjeluje u dramatizacijama i dijalozima</w:t>
            </w:r>
          </w:p>
          <w:p w14:paraId="2E36BD43"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-reproducira kratke</w:t>
            </w:r>
          </w:p>
          <w:p w14:paraId="05078A09"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dijaloge uz ponavljanje</w:t>
            </w:r>
          </w:p>
          <w:p w14:paraId="0D4734D1"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za modelom i izmjenu</w:t>
            </w:r>
          </w:p>
          <w:p w14:paraId="7FC1FC94"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poznatijih elemenata</w:t>
            </w:r>
          </w:p>
          <w:p w14:paraId="5003C4F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 teškoćama postavlja i</w:t>
            </w:r>
          </w:p>
          <w:p w14:paraId="3BA8BDE8"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odgovara na</w:t>
            </w:r>
          </w:p>
          <w:p w14:paraId="538A3643" w14:textId="77777777" w:rsidR="009B4954" w:rsidRDefault="009B4954" w:rsidP="00DB0246">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jednostavna pitanja</w:t>
            </w:r>
          </w:p>
          <w:p w14:paraId="78507F07" w14:textId="77777777" w:rsidR="009B4954" w:rsidRDefault="009B4954" w:rsidP="00CA128C">
            <w:pPr>
              <w:autoSpaceDE w:val="0"/>
              <w:autoSpaceDN w:val="0"/>
              <w:adjustRightInd w:val="0"/>
              <w:rPr>
                <w:rFonts w:asciiTheme="minorHAnsi" w:eastAsiaTheme="minorHAnsi" w:hAnsiTheme="minorHAnsi" w:cstheme="minorHAnsi"/>
                <w:sz w:val="22"/>
                <w:szCs w:val="22"/>
                <w:lang w:eastAsia="en-US"/>
              </w:rPr>
            </w:pPr>
            <w:r w:rsidRPr="00D04A1C">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teže imenuje leksičke jedinice</w:t>
            </w:r>
          </w:p>
          <w:p w14:paraId="432635D1" w14:textId="77777777" w:rsidR="009B4954" w:rsidRDefault="009B4954" w:rsidP="00CA128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D04A1C">
              <w:rPr>
                <w:rFonts w:asciiTheme="minorHAnsi" w:eastAsiaTheme="minorHAnsi" w:hAnsiTheme="minorHAnsi" w:cstheme="minorHAnsi"/>
                <w:sz w:val="22"/>
                <w:szCs w:val="22"/>
                <w:lang w:eastAsia="en-US"/>
              </w:rPr>
              <w:t xml:space="preserve">nizom kratkih, jednostavnih rečenica </w:t>
            </w:r>
            <w:r>
              <w:rPr>
                <w:rFonts w:asciiTheme="minorHAnsi" w:eastAsiaTheme="minorHAnsi" w:hAnsiTheme="minorHAnsi" w:cstheme="minorHAnsi"/>
                <w:sz w:val="22"/>
                <w:szCs w:val="22"/>
                <w:lang w:eastAsia="en-US"/>
              </w:rPr>
              <w:t xml:space="preserve">teže </w:t>
            </w:r>
            <w:r w:rsidRPr="00D04A1C">
              <w:rPr>
                <w:rFonts w:asciiTheme="minorHAnsi" w:eastAsiaTheme="minorHAnsi" w:hAnsiTheme="minorHAnsi" w:cstheme="minorHAnsi"/>
                <w:sz w:val="22"/>
                <w:szCs w:val="22"/>
                <w:lang w:eastAsia="en-US"/>
              </w:rPr>
              <w:t>opisuje</w:t>
            </w:r>
            <w:r w:rsidRPr="00D04A1C">
              <w:rPr>
                <w:rFonts w:asciiTheme="minorHAnsi" w:eastAsiaTheme="minorHAnsi" w:hAnsiTheme="minorHAnsi" w:cstheme="minorHAnsi"/>
                <w:sz w:val="22"/>
                <w:szCs w:val="22"/>
                <w:lang w:eastAsia="en-US"/>
              </w:rPr>
              <w:br/>
              <w:t>svoje okružje, jednostavne radnje i tijek događaja</w:t>
            </w:r>
            <w:r w:rsidRPr="00D04A1C">
              <w:rPr>
                <w:rFonts w:asciiTheme="minorHAnsi" w:eastAsiaTheme="minorHAnsi" w:hAnsiTheme="minorHAnsi" w:cstheme="minorHAnsi"/>
                <w:sz w:val="22"/>
                <w:szCs w:val="22"/>
                <w:lang w:eastAsia="en-US"/>
              </w:rPr>
              <w:br/>
            </w:r>
            <w:r w:rsidRPr="00D04A1C">
              <w:rPr>
                <w:rFonts w:asciiTheme="minorHAnsi" w:eastAsiaTheme="minorHAnsi" w:hAnsiTheme="minorHAnsi" w:cstheme="minorHAnsi"/>
                <w:sz w:val="22"/>
                <w:szCs w:val="22"/>
                <w:lang w:eastAsia="en-US"/>
              </w:rPr>
              <w:lastRenderedPageBreak/>
              <w:t>prema predlošku</w:t>
            </w:r>
            <w:r w:rsidRPr="00D04A1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vrlo teško </w:t>
            </w:r>
            <w:r w:rsidRPr="00D04A1C">
              <w:rPr>
                <w:rFonts w:asciiTheme="minorHAnsi" w:eastAsiaTheme="minorHAnsi" w:hAnsiTheme="minorHAnsi" w:cstheme="minorHAnsi"/>
                <w:sz w:val="22"/>
                <w:szCs w:val="22"/>
                <w:lang w:eastAsia="en-US"/>
              </w:rPr>
              <w:t>upotrebljava vrlo jednostavna jezična sredstva</w:t>
            </w:r>
          </w:p>
          <w:p w14:paraId="2BEB5996" w14:textId="77777777" w:rsidR="009B4954" w:rsidRPr="003C5669" w:rsidRDefault="009B4954" w:rsidP="001B7B10">
            <w:pPr>
              <w:rPr>
                <w:rFonts w:asciiTheme="minorHAnsi" w:hAnsiTheme="minorHAnsi" w:cstheme="minorHAnsi"/>
                <w:sz w:val="22"/>
                <w:szCs w:val="22"/>
              </w:rPr>
            </w:pPr>
            <w:r w:rsidRPr="001B7B10">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teško </w:t>
            </w:r>
            <w:r w:rsidRPr="001B7B10">
              <w:rPr>
                <w:rFonts w:asciiTheme="minorHAnsi" w:eastAsiaTheme="minorHAnsi" w:hAnsiTheme="minorHAnsi" w:cstheme="minorHAnsi"/>
                <w:sz w:val="22"/>
                <w:szCs w:val="22"/>
                <w:lang w:eastAsia="en-US"/>
              </w:rPr>
              <w:t>opisuje osnovn</w:t>
            </w:r>
            <w:r>
              <w:rPr>
                <w:rFonts w:asciiTheme="minorHAnsi" w:eastAsiaTheme="minorHAnsi" w:hAnsiTheme="minorHAnsi" w:cstheme="minorHAnsi"/>
                <w:sz w:val="22"/>
                <w:szCs w:val="22"/>
                <w:lang w:eastAsia="en-US"/>
              </w:rPr>
              <w:t>e karakteristike zemalja njemačk</w:t>
            </w:r>
            <w:r w:rsidRPr="001B7B10">
              <w:rPr>
                <w:rFonts w:asciiTheme="minorHAnsi" w:eastAsiaTheme="minorHAnsi" w:hAnsiTheme="minorHAnsi" w:cstheme="minorHAnsi"/>
                <w:sz w:val="22"/>
                <w:szCs w:val="22"/>
                <w:lang w:eastAsia="en-US"/>
              </w:rPr>
              <w:t>oga govornog područja i njihovih običaja te ih</w:t>
            </w:r>
            <w:r>
              <w:rPr>
                <w:rFonts w:asciiTheme="minorHAnsi" w:eastAsiaTheme="minorHAnsi" w:hAnsiTheme="minorHAnsi" w:cstheme="minorHAnsi"/>
                <w:sz w:val="22"/>
                <w:szCs w:val="22"/>
                <w:lang w:eastAsia="en-US"/>
              </w:rPr>
              <w:t xml:space="preserve"> </w:t>
            </w:r>
            <w:r w:rsidRPr="001B7B10">
              <w:rPr>
                <w:rFonts w:asciiTheme="minorHAnsi" w:eastAsiaTheme="minorHAnsi" w:hAnsiTheme="minorHAnsi" w:cstheme="minorHAnsi"/>
                <w:sz w:val="22"/>
                <w:szCs w:val="22"/>
                <w:lang w:eastAsia="en-US"/>
              </w:rPr>
              <w:t>uspoređuje s hrvatskima</w:t>
            </w:r>
            <w:r w:rsidRPr="001B7B10">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vrlo teško </w:t>
            </w:r>
            <w:r w:rsidRPr="001B7B10">
              <w:rPr>
                <w:rFonts w:asciiTheme="minorHAnsi" w:eastAsiaTheme="minorHAnsi" w:hAnsiTheme="minorHAnsi" w:cstheme="minorHAnsi"/>
                <w:sz w:val="22"/>
                <w:szCs w:val="22"/>
                <w:lang w:eastAsia="en-US"/>
              </w:rPr>
              <w:t>opisuje neke aktivnosti iz svakodnevice djece i</w:t>
            </w:r>
            <w:r w:rsidRPr="001B7B10">
              <w:rPr>
                <w:rFonts w:asciiTheme="minorHAnsi" w:eastAsiaTheme="minorHAnsi" w:hAnsiTheme="minorHAnsi" w:cstheme="minorHAnsi"/>
                <w:sz w:val="22"/>
                <w:szCs w:val="22"/>
                <w:lang w:eastAsia="en-US"/>
              </w:rPr>
              <w:br/>
              <w:t>mladih u zeml</w:t>
            </w:r>
            <w:r>
              <w:rPr>
                <w:rFonts w:asciiTheme="minorHAnsi" w:eastAsiaTheme="minorHAnsi" w:hAnsiTheme="minorHAnsi" w:cstheme="minorHAnsi"/>
                <w:sz w:val="22"/>
                <w:szCs w:val="22"/>
                <w:lang w:eastAsia="en-US"/>
              </w:rPr>
              <w:t>jama njemačkoga govornog područ</w:t>
            </w:r>
            <w:r w:rsidRPr="001B7B10">
              <w:rPr>
                <w:rFonts w:asciiTheme="minorHAnsi" w:eastAsiaTheme="minorHAnsi" w:hAnsiTheme="minorHAnsi" w:cstheme="minorHAnsi"/>
                <w:sz w:val="22"/>
                <w:szCs w:val="22"/>
                <w:lang w:eastAsia="en-US"/>
              </w:rPr>
              <w:t>ja i uspoređuje ih s onima u vlastitoj zemlji</w:t>
            </w:r>
          </w:p>
        </w:tc>
        <w:tc>
          <w:tcPr>
            <w:tcW w:w="2776" w:type="dxa"/>
          </w:tcPr>
          <w:p w14:paraId="7ED88DFB" w14:textId="77777777" w:rsidR="00906463" w:rsidRPr="003C5669" w:rsidRDefault="00906463" w:rsidP="00906463">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w:t>
            </w:r>
            <w:r w:rsidRPr="003C5669">
              <w:rPr>
                <w:rFonts w:asciiTheme="minorHAnsi" w:eastAsiaTheme="minorHAnsi" w:hAnsiTheme="minorHAnsi" w:cstheme="minorHAnsi"/>
                <w:sz w:val="22"/>
                <w:szCs w:val="22"/>
                <w:lang w:eastAsia="en-US"/>
              </w:rPr>
              <w:t xml:space="preserve"> netočno</w:t>
            </w:r>
          </w:p>
          <w:p w14:paraId="54CBC2C1" w14:textId="77777777" w:rsidR="00906463" w:rsidRPr="003C5669" w:rsidRDefault="00906463" w:rsidP="00906463">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izgovara specifične</w:t>
            </w:r>
          </w:p>
          <w:p w14:paraId="27FB4799" w14:textId="77777777" w:rsidR="00906463" w:rsidRPr="003C5669" w:rsidRDefault="00906463" w:rsidP="00906463">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glasove njemačkoga jezika</w:t>
            </w:r>
          </w:p>
          <w:p w14:paraId="6DF6781E" w14:textId="77777777" w:rsidR="00906463" w:rsidRPr="003C5669" w:rsidRDefault="00906463" w:rsidP="00906463">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ne </w:t>
            </w:r>
            <w:r w:rsidRPr="003C5669">
              <w:rPr>
                <w:rFonts w:asciiTheme="minorHAnsi" w:eastAsiaTheme="minorHAnsi" w:hAnsiTheme="minorHAnsi" w:cstheme="minorHAnsi"/>
                <w:sz w:val="22"/>
                <w:szCs w:val="22"/>
                <w:lang w:eastAsia="en-US"/>
              </w:rPr>
              <w:t>postavlja i</w:t>
            </w:r>
          </w:p>
          <w:p w14:paraId="236B184D" w14:textId="77777777" w:rsidR="00906463" w:rsidRPr="003C5669" w:rsidRDefault="00906463" w:rsidP="00906463">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odgovara na</w:t>
            </w:r>
          </w:p>
          <w:p w14:paraId="5E90101F" w14:textId="77777777" w:rsidR="00906463" w:rsidRDefault="00906463" w:rsidP="00906463">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jednostavna pitanja</w:t>
            </w:r>
          </w:p>
          <w:p w14:paraId="57C76068"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p>
        </w:tc>
      </w:tr>
      <w:tr w:rsidR="009B4954" w:rsidRPr="003C5669" w14:paraId="695533BA" w14:textId="77777777" w:rsidTr="00487693">
        <w:tc>
          <w:tcPr>
            <w:tcW w:w="2775" w:type="dxa"/>
          </w:tcPr>
          <w:p w14:paraId="6EA76707" w14:textId="3A47B9E0" w:rsidR="009B4954" w:rsidRPr="003C5669" w:rsidRDefault="009B4954" w:rsidP="00DB0246">
            <w:pPr>
              <w:rPr>
                <w:rFonts w:asciiTheme="minorHAnsi" w:hAnsiTheme="minorHAnsi" w:cstheme="minorHAnsi"/>
                <w:sz w:val="22"/>
                <w:szCs w:val="22"/>
              </w:rPr>
            </w:pPr>
            <w:r>
              <w:rPr>
                <w:rFonts w:asciiTheme="minorHAnsi" w:eastAsiaTheme="minorHAnsi" w:hAnsiTheme="minorHAnsi" w:cstheme="minorHAnsi"/>
                <w:i/>
                <w:iCs/>
                <w:sz w:val="22"/>
                <w:szCs w:val="22"/>
                <w:lang w:eastAsia="en-US"/>
              </w:rPr>
              <w:t xml:space="preserve">PISANO IZRAŽAVANJE </w:t>
            </w:r>
          </w:p>
        </w:tc>
        <w:tc>
          <w:tcPr>
            <w:tcW w:w="2776" w:type="dxa"/>
          </w:tcPr>
          <w:p w14:paraId="272875F3" w14:textId="77777777" w:rsidR="009B4954" w:rsidRDefault="009B4954" w:rsidP="00DB0246">
            <w:pPr>
              <w:autoSpaceDE w:val="0"/>
              <w:autoSpaceDN w:val="0"/>
              <w:adjustRightInd w:val="0"/>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t>- piše vrlo kratke jednostavne rečenice povezane s</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ranije usvojenim sadržajima i temama prema</w:t>
            </w:r>
            <w:r w:rsidRPr="00D2106D">
              <w:rPr>
                <w:rFonts w:asciiTheme="minorHAnsi" w:eastAsiaTheme="minorHAnsi" w:hAnsiTheme="minorHAnsi" w:cstheme="minorHAnsi"/>
                <w:sz w:val="22"/>
                <w:szCs w:val="22"/>
                <w:lang w:eastAsia="en-US"/>
              </w:rPr>
              <w:br/>
              <w:t>predlošku</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samostalno </w:t>
            </w:r>
            <w:r w:rsidRPr="00D2106D">
              <w:rPr>
                <w:rFonts w:asciiTheme="minorHAnsi" w:eastAsiaTheme="minorHAnsi" w:hAnsiTheme="minorHAnsi" w:cstheme="minorHAnsi"/>
                <w:sz w:val="22"/>
                <w:szCs w:val="22"/>
                <w:lang w:eastAsia="en-US"/>
              </w:rPr>
              <w:t>dopunjava tekstove riječima koje nedostaju pod</w:t>
            </w:r>
            <w:r w:rsidRPr="00D2106D">
              <w:rPr>
                <w:rFonts w:asciiTheme="minorHAnsi" w:eastAsiaTheme="minorHAnsi" w:hAnsiTheme="minorHAnsi" w:cstheme="minorHAnsi"/>
                <w:sz w:val="22"/>
                <w:szCs w:val="22"/>
                <w:lang w:eastAsia="en-US"/>
              </w:rPr>
              <w:br/>
              <w:t>uvjetom da su te riječi ranije uvježbane i tekstovi</w:t>
            </w:r>
            <w:r w:rsidRPr="00D2106D">
              <w:rPr>
                <w:rFonts w:asciiTheme="minorHAnsi" w:eastAsiaTheme="minorHAnsi" w:hAnsiTheme="minorHAnsi" w:cstheme="minorHAnsi"/>
                <w:sz w:val="22"/>
                <w:szCs w:val="22"/>
                <w:lang w:eastAsia="en-US"/>
              </w:rPr>
              <w:br/>
              <w:t>poznati</w:t>
            </w:r>
            <w:r w:rsidRPr="00D2106D">
              <w:rPr>
                <w:rFonts w:asciiTheme="minorHAnsi" w:eastAsiaTheme="minorHAnsi" w:hAnsiTheme="minorHAnsi" w:cstheme="minorHAnsi"/>
                <w:sz w:val="22"/>
                <w:szCs w:val="22"/>
                <w:lang w:eastAsia="en-US"/>
              </w:rPr>
              <w:br/>
              <w:t xml:space="preserve">- dopunjava različite jednostavne obrasce </w:t>
            </w:r>
            <w:r w:rsidRPr="00D2106D">
              <w:rPr>
                <w:rFonts w:asciiTheme="minorHAnsi" w:eastAsiaTheme="minorHAnsi" w:hAnsiTheme="minorHAnsi" w:cstheme="minorHAnsi"/>
                <w:sz w:val="22"/>
                <w:szCs w:val="22"/>
                <w:lang w:eastAsia="en-US"/>
              </w:rPr>
              <w:lastRenderedPageBreak/>
              <w:t>(prenosi</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informacije) poznatim riječima</w:t>
            </w:r>
            <w:r w:rsidRPr="00D2106D">
              <w:rPr>
                <w:rFonts w:asciiTheme="minorHAnsi" w:eastAsiaTheme="minorHAnsi" w:hAnsiTheme="minorHAnsi" w:cstheme="minorHAnsi"/>
                <w:sz w:val="22"/>
                <w:szCs w:val="22"/>
                <w:lang w:eastAsia="en-US"/>
              </w:rPr>
              <w:br/>
              <w:t>- upotrebljava vrlo jednostavna jezična sredstva</w:t>
            </w:r>
          </w:p>
          <w:p w14:paraId="5641AF3C"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-uočava osnovne razlike</w:t>
            </w:r>
          </w:p>
          <w:p w14:paraId="30EC8756"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 pisanju</w:t>
            </w:r>
            <w:r w:rsidRPr="003C5669">
              <w:rPr>
                <w:rFonts w:asciiTheme="minorHAnsi" w:eastAsiaTheme="minorHAnsi" w:hAnsiTheme="minorHAnsi" w:cstheme="minorHAnsi"/>
                <w:sz w:val="22"/>
                <w:szCs w:val="22"/>
                <w:lang w:eastAsia="en-US"/>
              </w:rPr>
              <w:t xml:space="preserve"> hrvatskoga i</w:t>
            </w:r>
          </w:p>
          <w:p w14:paraId="7D10AF5A"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w:t>
            </w:r>
          </w:p>
          <w:p w14:paraId="042409FB" w14:textId="77777777" w:rsidR="009B4954" w:rsidRPr="003C5669" w:rsidRDefault="009B4954" w:rsidP="00DB0246">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-točno piše riječi prema</w:t>
            </w:r>
          </w:p>
          <w:p w14:paraId="759FA671" w14:textId="77777777" w:rsidR="009B4954" w:rsidRDefault="009B4954" w:rsidP="00DB0246">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diktatu</w:t>
            </w:r>
          </w:p>
          <w:p w14:paraId="08C1291A" w14:textId="77777777" w:rsidR="009B4954" w:rsidRDefault="009B4954" w:rsidP="00DB0246">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-samostalno povezuje pisani oblik riječi s njezinom zvučnom slikom</w:t>
            </w:r>
          </w:p>
          <w:p w14:paraId="75527B39" w14:textId="77777777" w:rsidR="009B4954" w:rsidRPr="00D2106D" w:rsidRDefault="009B4954" w:rsidP="00DB0246">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-samostalno piše pozivnicu ili čestitku</w:t>
            </w:r>
          </w:p>
        </w:tc>
        <w:tc>
          <w:tcPr>
            <w:tcW w:w="2775" w:type="dxa"/>
          </w:tcPr>
          <w:p w14:paraId="784E1D0F" w14:textId="77777777" w:rsidR="009B4954" w:rsidRDefault="009B4954" w:rsidP="00D2106D">
            <w:pPr>
              <w:autoSpaceDE w:val="0"/>
              <w:autoSpaceDN w:val="0"/>
              <w:adjustRightInd w:val="0"/>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uz manju pomoć </w:t>
            </w:r>
            <w:r w:rsidRPr="00D2106D">
              <w:rPr>
                <w:rFonts w:asciiTheme="minorHAnsi" w:eastAsiaTheme="minorHAnsi" w:hAnsiTheme="minorHAnsi" w:cstheme="minorHAnsi"/>
                <w:sz w:val="22"/>
                <w:szCs w:val="22"/>
                <w:lang w:eastAsia="en-US"/>
              </w:rPr>
              <w:t>piše vrlo kratke jednostavne rečenice povezane s</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ranije usvojenim sadržajima i temama prema</w:t>
            </w:r>
            <w:r w:rsidRPr="00D2106D">
              <w:rPr>
                <w:rFonts w:asciiTheme="minorHAnsi" w:eastAsiaTheme="minorHAnsi" w:hAnsiTheme="minorHAnsi" w:cstheme="minorHAnsi"/>
                <w:sz w:val="22"/>
                <w:szCs w:val="22"/>
                <w:lang w:eastAsia="en-US"/>
              </w:rPr>
              <w:br/>
              <w:t>predlošku</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uglavnom samostalno </w:t>
            </w:r>
            <w:r w:rsidRPr="00D2106D">
              <w:rPr>
                <w:rFonts w:asciiTheme="minorHAnsi" w:eastAsiaTheme="minorHAnsi" w:hAnsiTheme="minorHAnsi" w:cstheme="minorHAnsi"/>
                <w:sz w:val="22"/>
                <w:szCs w:val="22"/>
                <w:lang w:eastAsia="en-US"/>
              </w:rPr>
              <w:t>dopunjava tekstove riječima koje nedostaju pod</w:t>
            </w:r>
            <w:r w:rsidRPr="00D2106D">
              <w:rPr>
                <w:rFonts w:asciiTheme="minorHAnsi" w:eastAsiaTheme="minorHAnsi" w:hAnsiTheme="minorHAnsi" w:cstheme="minorHAnsi"/>
                <w:sz w:val="22"/>
                <w:szCs w:val="22"/>
                <w:lang w:eastAsia="en-US"/>
              </w:rPr>
              <w:br/>
              <w:t>uvjetom da su te riječi ranije uvježbane i tekstovi</w:t>
            </w:r>
            <w:r w:rsidRPr="00D2106D">
              <w:rPr>
                <w:rFonts w:asciiTheme="minorHAnsi" w:eastAsiaTheme="minorHAnsi" w:hAnsiTheme="minorHAnsi" w:cstheme="minorHAnsi"/>
                <w:sz w:val="22"/>
                <w:szCs w:val="22"/>
                <w:lang w:eastAsia="en-US"/>
              </w:rPr>
              <w:br/>
              <w:t>poznati</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pomoć </w:t>
            </w:r>
            <w:r w:rsidRPr="00D2106D">
              <w:rPr>
                <w:rFonts w:asciiTheme="minorHAnsi" w:eastAsiaTheme="minorHAnsi" w:hAnsiTheme="minorHAnsi" w:cstheme="minorHAnsi"/>
                <w:sz w:val="22"/>
                <w:szCs w:val="22"/>
                <w:lang w:eastAsia="en-US"/>
              </w:rPr>
              <w:t xml:space="preserve">dopunjava različite jednostavne </w:t>
            </w:r>
            <w:r w:rsidRPr="00D2106D">
              <w:rPr>
                <w:rFonts w:asciiTheme="minorHAnsi" w:eastAsiaTheme="minorHAnsi" w:hAnsiTheme="minorHAnsi" w:cstheme="minorHAnsi"/>
                <w:sz w:val="22"/>
                <w:szCs w:val="22"/>
                <w:lang w:eastAsia="en-US"/>
              </w:rPr>
              <w:lastRenderedPageBreak/>
              <w:t>obrasce (prenosi</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informacije) poznatim riječima</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pomoć </w:t>
            </w:r>
            <w:r w:rsidRPr="00D2106D">
              <w:rPr>
                <w:rFonts w:asciiTheme="minorHAnsi" w:eastAsiaTheme="minorHAnsi" w:hAnsiTheme="minorHAnsi" w:cstheme="minorHAnsi"/>
                <w:sz w:val="22"/>
                <w:szCs w:val="22"/>
                <w:lang w:eastAsia="en-US"/>
              </w:rPr>
              <w:t>upotrebljava vrlo jednostavna jezična sredstva</w:t>
            </w:r>
          </w:p>
          <w:p w14:paraId="67BDC341" w14:textId="77777777" w:rsidR="009B4954" w:rsidRPr="003C5669" w:rsidRDefault="009B4954" w:rsidP="00D2106D">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uz manju pomoć </w:t>
            </w:r>
            <w:r w:rsidRPr="003C5669">
              <w:rPr>
                <w:rFonts w:asciiTheme="minorHAnsi" w:eastAsiaTheme="minorHAnsi" w:hAnsiTheme="minorHAnsi" w:cstheme="minorHAnsi"/>
                <w:sz w:val="22"/>
                <w:szCs w:val="22"/>
                <w:lang w:eastAsia="en-US"/>
              </w:rPr>
              <w:t>uočava osnovne razlike</w:t>
            </w:r>
          </w:p>
          <w:p w14:paraId="75F889B9" w14:textId="77777777" w:rsidR="009B4954" w:rsidRPr="003C5669" w:rsidRDefault="009B4954" w:rsidP="00D2106D">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 pisanju</w:t>
            </w:r>
            <w:r w:rsidRPr="003C5669">
              <w:rPr>
                <w:rFonts w:asciiTheme="minorHAnsi" w:eastAsiaTheme="minorHAnsi" w:hAnsiTheme="minorHAnsi" w:cstheme="minorHAnsi"/>
                <w:sz w:val="22"/>
                <w:szCs w:val="22"/>
                <w:lang w:eastAsia="en-US"/>
              </w:rPr>
              <w:t xml:space="preserve"> hrvatskoga i</w:t>
            </w:r>
          </w:p>
          <w:p w14:paraId="5AC87ABD" w14:textId="77777777" w:rsidR="009B4954" w:rsidRPr="003C5669" w:rsidRDefault="009B4954" w:rsidP="00D2106D">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w:t>
            </w:r>
          </w:p>
          <w:p w14:paraId="58197A4D" w14:textId="77777777" w:rsidR="009B4954" w:rsidRPr="003C5669" w:rsidRDefault="009B4954" w:rsidP="00D2106D">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uglavnom </w:t>
            </w:r>
            <w:r w:rsidRPr="003C5669">
              <w:rPr>
                <w:rFonts w:asciiTheme="minorHAnsi" w:eastAsiaTheme="minorHAnsi" w:hAnsiTheme="minorHAnsi" w:cstheme="minorHAnsi"/>
                <w:sz w:val="22"/>
                <w:szCs w:val="22"/>
                <w:lang w:eastAsia="en-US"/>
              </w:rPr>
              <w:t>točno piše riječi prema</w:t>
            </w:r>
          </w:p>
          <w:p w14:paraId="6475CD6A" w14:textId="77777777" w:rsidR="009B4954" w:rsidRDefault="009B4954" w:rsidP="00D2106D">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diktatu</w:t>
            </w:r>
          </w:p>
          <w:p w14:paraId="16563580" w14:textId="77777777" w:rsidR="009B4954" w:rsidRDefault="009B4954" w:rsidP="00D2106D">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-uz pomoć povezuje pisani oblik riječi s njezinom zvučnom slikom</w:t>
            </w:r>
          </w:p>
          <w:p w14:paraId="044F28C0" w14:textId="77777777" w:rsidR="009B4954" w:rsidRPr="003C5669" w:rsidRDefault="009B4954" w:rsidP="00D2106D">
            <w:pPr>
              <w:rPr>
                <w:rFonts w:asciiTheme="minorHAnsi" w:hAnsiTheme="minorHAnsi" w:cstheme="minorHAnsi"/>
                <w:sz w:val="22"/>
                <w:szCs w:val="22"/>
              </w:rPr>
            </w:pPr>
            <w:r>
              <w:rPr>
                <w:rFonts w:asciiTheme="minorHAnsi" w:eastAsiaTheme="minorHAnsi" w:hAnsiTheme="minorHAnsi" w:cstheme="minorHAnsi"/>
                <w:sz w:val="22"/>
                <w:szCs w:val="22"/>
                <w:lang w:eastAsia="en-US"/>
              </w:rPr>
              <w:t>-uglavnom samostalno piše pozivnicu ili čestitku</w:t>
            </w:r>
          </w:p>
        </w:tc>
        <w:tc>
          <w:tcPr>
            <w:tcW w:w="2776" w:type="dxa"/>
          </w:tcPr>
          <w:p w14:paraId="6BDAF888" w14:textId="77777777" w:rsidR="009B4954" w:rsidRDefault="009B4954" w:rsidP="00D2106D">
            <w:pPr>
              <w:autoSpaceDE w:val="0"/>
              <w:autoSpaceDN w:val="0"/>
              <w:adjustRightInd w:val="0"/>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samo uz pomoć </w:t>
            </w:r>
            <w:r w:rsidRPr="00D2106D">
              <w:rPr>
                <w:rFonts w:asciiTheme="minorHAnsi" w:eastAsiaTheme="minorHAnsi" w:hAnsiTheme="minorHAnsi" w:cstheme="minorHAnsi"/>
                <w:sz w:val="22"/>
                <w:szCs w:val="22"/>
                <w:lang w:eastAsia="en-US"/>
              </w:rPr>
              <w:t>piše vrlo kratke jednostavne rečenice povezane s</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ranije usvojenim sadržajima i temama prema</w:t>
            </w:r>
            <w:r w:rsidRPr="00D2106D">
              <w:rPr>
                <w:rFonts w:asciiTheme="minorHAnsi" w:eastAsiaTheme="minorHAnsi" w:hAnsiTheme="minorHAnsi" w:cstheme="minorHAnsi"/>
                <w:sz w:val="22"/>
                <w:szCs w:val="22"/>
                <w:lang w:eastAsia="en-US"/>
              </w:rPr>
              <w:br/>
              <w:t>predlošku</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pomoć samostalno </w:t>
            </w:r>
            <w:r w:rsidRPr="00D2106D">
              <w:rPr>
                <w:rFonts w:asciiTheme="minorHAnsi" w:eastAsiaTheme="minorHAnsi" w:hAnsiTheme="minorHAnsi" w:cstheme="minorHAnsi"/>
                <w:sz w:val="22"/>
                <w:szCs w:val="22"/>
                <w:lang w:eastAsia="en-US"/>
              </w:rPr>
              <w:t>dopunjava tekstove riječima koje nedostaju pod</w:t>
            </w:r>
            <w:r w:rsidRPr="00D2106D">
              <w:rPr>
                <w:rFonts w:asciiTheme="minorHAnsi" w:eastAsiaTheme="minorHAnsi" w:hAnsiTheme="minorHAnsi" w:cstheme="minorHAnsi"/>
                <w:sz w:val="22"/>
                <w:szCs w:val="22"/>
                <w:lang w:eastAsia="en-US"/>
              </w:rPr>
              <w:br/>
              <w:t>uvjetom da su te riječi ranije uvježbane i tekstovi</w:t>
            </w:r>
            <w:r w:rsidRPr="00D2106D">
              <w:rPr>
                <w:rFonts w:asciiTheme="minorHAnsi" w:eastAsiaTheme="minorHAnsi" w:hAnsiTheme="minorHAnsi" w:cstheme="minorHAnsi"/>
                <w:sz w:val="22"/>
                <w:szCs w:val="22"/>
                <w:lang w:eastAsia="en-US"/>
              </w:rPr>
              <w:br/>
              <w:t>poznati</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veću pomoć </w:t>
            </w:r>
            <w:r w:rsidRPr="00D2106D">
              <w:rPr>
                <w:rFonts w:asciiTheme="minorHAnsi" w:eastAsiaTheme="minorHAnsi" w:hAnsiTheme="minorHAnsi" w:cstheme="minorHAnsi"/>
                <w:sz w:val="22"/>
                <w:szCs w:val="22"/>
                <w:lang w:eastAsia="en-US"/>
              </w:rPr>
              <w:t xml:space="preserve">dopunjava različite jednostavne </w:t>
            </w:r>
            <w:r w:rsidRPr="00D2106D">
              <w:rPr>
                <w:rFonts w:asciiTheme="minorHAnsi" w:eastAsiaTheme="minorHAnsi" w:hAnsiTheme="minorHAnsi" w:cstheme="minorHAnsi"/>
                <w:sz w:val="22"/>
                <w:szCs w:val="22"/>
                <w:lang w:eastAsia="en-US"/>
              </w:rPr>
              <w:lastRenderedPageBreak/>
              <w:t>obrasce (prenosi</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informacije) poznatim riječima</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pomoć </w:t>
            </w:r>
            <w:r w:rsidRPr="00D2106D">
              <w:rPr>
                <w:rFonts w:asciiTheme="minorHAnsi" w:eastAsiaTheme="minorHAnsi" w:hAnsiTheme="minorHAnsi" w:cstheme="minorHAnsi"/>
                <w:sz w:val="22"/>
                <w:szCs w:val="22"/>
                <w:lang w:eastAsia="en-US"/>
              </w:rPr>
              <w:t>upotrebljava vrlo jednostavna jezična sredstva</w:t>
            </w:r>
          </w:p>
          <w:p w14:paraId="4A7D6EBE" w14:textId="77777777" w:rsidR="009B4954" w:rsidRPr="003C5669" w:rsidRDefault="009B4954" w:rsidP="00D2106D">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samo uz pomoć </w:t>
            </w:r>
            <w:r w:rsidRPr="003C5669">
              <w:rPr>
                <w:rFonts w:asciiTheme="minorHAnsi" w:eastAsiaTheme="minorHAnsi" w:hAnsiTheme="minorHAnsi" w:cstheme="minorHAnsi"/>
                <w:sz w:val="22"/>
                <w:szCs w:val="22"/>
                <w:lang w:eastAsia="en-US"/>
              </w:rPr>
              <w:t>uočava osnovne razlike</w:t>
            </w:r>
          </w:p>
          <w:p w14:paraId="490E5A3F" w14:textId="77777777" w:rsidR="009B4954" w:rsidRPr="003C5669" w:rsidRDefault="009B4954" w:rsidP="00D2106D">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 pisanju</w:t>
            </w:r>
            <w:r w:rsidRPr="003C5669">
              <w:rPr>
                <w:rFonts w:asciiTheme="minorHAnsi" w:eastAsiaTheme="minorHAnsi" w:hAnsiTheme="minorHAnsi" w:cstheme="minorHAnsi"/>
                <w:sz w:val="22"/>
                <w:szCs w:val="22"/>
                <w:lang w:eastAsia="en-US"/>
              </w:rPr>
              <w:t xml:space="preserve"> hrvatskoga i</w:t>
            </w:r>
          </w:p>
          <w:p w14:paraId="46A8F9F4" w14:textId="77777777" w:rsidR="009B4954" w:rsidRPr="003C5669" w:rsidRDefault="009B4954" w:rsidP="00D2106D">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w:t>
            </w:r>
          </w:p>
          <w:p w14:paraId="5B89E207" w14:textId="77777777" w:rsidR="009B4954" w:rsidRDefault="009B4954" w:rsidP="00BE6914">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griješi u pisanju</w:t>
            </w:r>
            <w:r w:rsidRPr="003C5669">
              <w:rPr>
                <w:rFonts w:asciiTheme="minorHAnsi" w:eastAsiaTheme="minorHAnsi" w:hAnsiTheme="minorHAnsi" w:cstheme="minorHAnsi"/>
                <w:sz w:val="22"/>
                <w:szCs w:val="22"/>
                <w:lang w:eastAsia="en-US"/>
              </w:rPr>
              <w:t xml:space="preserve"> riječi prema</w:t>
            </w:r>
            <w:r>
              <w:rPr>
                <w:rFonts w:asciiTheme="minorHAnsi" w:eastAsiaTheme="minorHAnsi" w:hAnsiTheme="minorHAnsi" w:cstheme="minorHAnsi"/>
                <w:sz w:val="22"/>
                <w:szCs w:val="22"/>
                <w:lang w:eastAsia="en-US"/>
              </w:rPr>
              <w:t xml:space="preserve"> diktatu</w:t>
            </w:r>
          </w:p>
          <w:p w14:paraId="53B0FEF5" w14:textId="77777777" w:rsidR="009B4954" w:rsidRDefault="009B4954" w:rsidP="00D2106D">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-samo uz pomoć povezuje pisani oblik riječi s njezinom zvučnom slikom</w:t>
            </w:r>
          </w:p>
          <w:p w14:paraId="4831E3BB" w14:textId="77777777" w:rsidR="009B4954" w:rsidRPr="003C5669" w:rsidRDefault="009B4954" w:rsidP="00BE6914">
            <w:pPr>
              <w:rPr>
                <w:rFonts w:asciiTheme="minorHAnsi" w:hAnsiTheme="minorHAnsi" w:cstheme="minorHAnsi"/>
                <w:sz w:val="22"/>
                <w:szCs w:val="22"/>
              </w:rPr>
            </w:pPr>
            <w:r>
              <w:rPr>
                <w:rFonts w:asciiTheme="minorHAnsi" w:eastAsiaTheme="minorHAnsi" w:hAnsiTheme="minorHAnsi" w:cstheme="minorHAnsi"/>
                <w:sz w:val="22"/>
                <w:szCs w:val="22"/>
                <w:lang w:eastAsia="en-US"/>
              </w:rPr>
              <w:t>-uz pomoć piše pozivnicu ili čestitku</w:t>
            </w:r>
          </w:p>
        </w:tc>
        <w:tc>
          <w:tcPr>
            <w:tcW w:w="2776" w:type="dxa"/>
          </w:tcPr>
          <w:p w14:paraId="3CFA57E6" w14:textId="77777777" w:rsidR="009B4954" w:rsidRDefault="009B4954" w:rsidP="00D2106D">
            <w:pPr>
              <w:autoSpaceDE w:val="0"/>
              <w:autoSpaceDN w:val="0"/>
              <w:adjustRightInd w:val="0"/>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teže </w:t>
            </w:r>
            <w:r w:rsidRPr="00D2106D">
              <w:rPr>
                <w:rFonts w:asciiTheme="minorHAnsi" w:eastAsiaTheme="minorHAnsi" w:hAnsiTheme="minorHAnsi" w:cstheme="minorHAnsi"/>
                <w:sz w:val="22"/>
                <w:szCs w:val="22"/>
                <w:lang w:eastAsia="en-US"/>
              </w:rPr>
              <w:t>piše vrlo kratke jednostavne rečenice povezane s</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ranije usvojenim sadržajima i temama prema</w:t>
            </w:r>
            <w:r w:rsidRPr="00D2106D">
              <w:rPr>
                <w:rFonts w:asciiTheme="minorHAnsi" w:eastAsiaTheme="minorHAnsi" w:hAnsiTheme="minorHAnsi" w:cstheme="minorHAnsi"/>
                <w:sz w:val="22"/>
                <w:szCs w:val="22"/>
                <w:lang w:eastAsia="en-US"/>
              </w:rPr>
              <w:br/>
              <w:t>predlošku</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teže </w:t>
            </w:r>
            <w:r w:rsidRPr="00D2106D">
              <w:rPr>
                <w:rFonts w:asciiTheme="minorHAnsi" w:eastAsiaTheme="minorHAnsi" w:hAnsiTheme="minorHAnsi" w:cstheme="minorHAnsi"/>
                <w:sz w:val="22"/>
                <w:szCs w:val="22"/>
                <w:lang w:eastAsia="en-US"/>
              </w:rPr>
              <w:t>dopunjava tekstove riječima koje nedostaju pod</w:t>
            </w:r>
            <w:r w:rsidRPr="00D2106D">
              <w:rPr>
                <w:rFonts w:asciiTheme="minorHAnsi" w:eastAsiaTheme="minorHAnsi" w:hAnsiTheme="minorHAnsi" w:cstheme="minorHAnsi"/>
                <w:sz w:val="22"/>
                <w:szCs w:val="22"/>
                <w:lang w:eastAsia="en-US"/>
              </w:rPr>
              <w:br/>
              <w:t>uvjetom da su te riječi ranije uvježbane i tekstovi</w:t>
            </w:r>
            <w:r w:rsidRPr="00D2106D">
              <w:rPr>
                <w:rFonts w:asciiTheme="minorHAnsi" w:eastAsiaTheme="minorHAnsi" w:hAnsiTheme="minorHAnsi" w:cstheme="minorHAnsi"/>
                <w:sz w:val="22"/>
                <w:szCs w:val="22"/>
                <w:lang w:eastAsia="en-US"/>
              </w:rPr>
              <w:br/>
              <w:t>poznati</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teže </w:t>
            </w:r>
            <w:r w:rsidRPr="00D2106D">
              <w:rPr>
                <w:rFonts w:asciiTheme="minorHAnsi" w:eastAsiaTheme="minorHAnsi" w:hAnsiTheme="minorHAnsi" w:cstheme="minorHAnsi"/>
                <w:sz w:val="22"/>
                <w:szCs w:val="22"/>
                <w:lang w:eastAsia="en-US"/>
              </w:rPr>
              <w:t>dopunjava različite jednostavne obrasce (prenosi</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 xml:space="preserve">informacije) </w:t>
            </w:r>
            <w:r w:rsidRPr="00D2106D">
              <w:rPr>
                <w:rFonts w:asciiTheme="minorHAnsi" w:eastAsiaTheme="minorHAnsi" w:hAnsiTheme="minorHAnsi" w:cstheme="minorHAnsi"/>
                <w:sz w:val="22"/>
                <w:szCs w:val="22"/>
                <w:lang w:eastAsia="en-US"/>
              </w:rPr>
              <w:lastRenderedPageBreak/>
              <w:t>poznatim riječima</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teže </w:t>
            </w:r>
            <w:r w:rsidRPr="00D2106D">
              <w:rPr>
                <w:rFonts w:asciiTheme="minorHAnsi" w:eastAsiaTheme="minorHAnsi" w:hAnsiTheme="minorHAnsi" w:cstheme="minorHAnsi"/>
                <w:sz w:val="22"/>
                <w:szCs w:val="22"/>
                <w:lang w:eastAsia="en-US"/>
              </w:rPr>
              <w:t>upotrebljava vrlo jednostavna jezična sredstva</w:t>
            </w:r>
          </w:p>
          <w:p w14:paraId="6B0AD9A9" w14:textId="77777777" w:rsidR="009B4954" w:rsidRPr="003C5669" w:rsidRDefault="009B4954" w:rsidP="00D2106D">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teže </w:t>
            </w:r>
            <w:r w:rsidRPr="003C5669">
              <w:rPr>
                <w:rFonts w:asciiTheme="minorHAnsi" w:eastAsiaTheme="minorHAnsi" w:hAnsiTheme="minorHAnsi" w:cstheme="minorHAnsi"/>
                <w:sz w:val="22"/>
                <w:szCs w:val="22"/>
                <w:lang w:eastAsia="en-US"/>
              </w:rPr>
              <w:t>uočava osnovne razlike</w:t>
            </w:r>
          </w:p>
          <w:p w14:paraId="1A4D10B3" w14:textId="77777777" w:rsidR="009B4954" w:rsidRPr="003C5669" w:rsidRDefault="009B4954" w:rsidP="00D2106D">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 pisanju</w:t>
            </w:r>
            <w:r w:rsidRPr="003C5669">
              <w:rPr>
                <w:rFonts w:asciiTheme="minorHAnsi" w:eastAsiaTheme="minorHAnsi" w:hAnsiTheme="minorHAnsi" w:cstheme="minorHAnsi"/>
                <w:sz w:val="22"/>
                <w:szCs w:val="22"/>
                <w:lang w:eastAsia="en-US"/>
              </w:rPr>
              <w:t xml:space="preserve"> hrvatskoga i</w:t>
            </w:r>
          </w:p>
          <w:p w14:paraId="19865083" w14:textId="77777777" w:rsidR="009B4954" w:rsidRPr="003C5669" w:rsidRDefault="009B4954" w:rsidP="00D2106D">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w:t>
            </w:r>
          </w:p>
          <w:p w14:paraId="50CB6EE1" w14:textId="77777777" w:rsidR="009B4954" w:rsidRPr="003C5669" w:rsidRDefault="009B4954" w:rsidP="00D2106D">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često griješi u pisanju</w:t>
            </w:r>
            <w:r w:rsidRPr="003C5669">
              <w:rPr>
                <w:rFonts w:asciiTheme="minorHAnsi" w:eastAsiaTheme="minorHAnsi" w:hAnsiTheme="minorHAnsi" w:cstheme="minorHAnsi"/>
                <w:sz w:val="22"/>
                <w:szCs w:val="22"/>
                <w:lang w:eastAsia="en-US"/>
              </w:rPr>
              <w:t xml:space="preserve"> riječi prema</w:t>
            </w:r>
          </w:p>
          <w:p w14:paraId="27699DE8" w14:textId="77777777" w:rsidR="009B4954" w:rsidRDefault="009B4954" w:rsidP="00D2106D">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diktatu</w:t>
            </w:r>
          </w:p>
          <w:p w14:paraId="19DBA3E7" w14:textId="77777777" w:rsidR="009B4954" w:rsidRDefault="009B4954" w:rsidP="00D2106D">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-teže povezuje pisani oblik riječi s njezinom zvučnom slikom</w:t>
            </w:r>
          </w:p>
          <w:p w14:paraId="1A2B877F" w14:textId="77777777" w:rsidR="009B4954" w:rsidRPr="00125D99" w:rsidRDefault="009B4954" w:rsidP="00BE6914">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-samo uz stalnu pomoć piše pozivnicu ili čestitku</w:t>
            </w:r>
          </w:p>
        </w:tc>
        <w:tc>
          <w:tcPr>
            <w:tcW w:w="2776" w:type="dxa"/>
          </w:tcPr>
          <w:p w14:paraId="12F9DDEB" w14:textId="77777777" w:rsidR="009B4954" w:rsidRDefault="00906463" w:rsidP="00D2106D">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-ne piše kratke jednostavne rečenice</w:t>
            </w:r>
          </w:p>
          <w:p w14:paraId="16C33E7D" w14:textId="77777777" w:rsidR="00906463" w:rsidRDefault="00906463" w:rsidP="00D2106D">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 uz pomoć učitelja ne dopunjava različite jednostavne obrasce</w:t>
            </w:r>
          </w:p>
          <w:p w14:paraId="5B410B23" w14:textId="77777777" w:rsidR="00906463" w:rsidRPr="00D2106D" w:rsidRDefault="00906463" w:rsidP="00D2106D">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-stalno griješi u pisanju riječi prema diktatu</w:t>
            </w:r>
          </w:p>
        </w:tc>
      </w:tr>
    </w:tbl>
    <w:p w14:paraId="2CCCCE88" w14:textId="77777777" w:rsidR="002434E4" w:rsidRPr="003C5669" w:rsidRDefault="002434E4" w:rsidP="002434E4">
      <w:pPr>
        <w:rPr>
          <w:rFonts w:asciiTheme="minorHAnsi" w:hAnsiTheme="minorHAnsi" w:cstheme="minorHAnsi"/>
          <w:sz w:val="22"/>
          <w:szCs w:val="22"/>
        </w:rPr>
      </w:pPr>
    </w:p>
    <w:p w14:paraId="166E95A4" w14:textId="77777777" w:rsidR="00BA6C4B" w:rsidRDefault="00BA6C4B" w:rsidP="00711052">
      <w:pPr>
        <w:ind w:left="360"/>
        <w:rPr>
          <w:rFonts w:asciiTheme="minorHAnsi" w:hAnsiTheme="minorHAnsi" w:cstheme="minorHAnsi"/>
          <w:b/>
          <w:sz w:val="22"/>
          <w:szCs w:val="22"/>
        </w:rPr>
      </w:pPr>
    </w:p>
    <w:p w14:paraId="6C790CF0" w14:textId="77777777" w:rsidR="00BA6C4B" w:rsidRDefault="00BA6C4B" w:rsidP="00711052">
      <w:pPr>
        <w:ind w:left="360"/>
        <w:rPr>
          <w:rFonts w:asciiTheme="minorHAnsi" w:hAnsiTheme="minorHAnsi" w:cstheme="minorHAnsi"/>
          <w:b/>
          <w:sz w:val="22"/>
          <w:szCs w:val="22"/>
        </w:rPr>
      </w:pPr>
    </w:p>
    <w:p w14:paraId="38994D26" w14:textId="77777777" w:rsidR="00BA6C4B" w:rsidRDefault="00BA6C4B" w:rsidP="00711052">
      <w:pPr>
        <w:ind w:left="360"/>
        <w:rPr>
          <w:rFonts w:asciiTheme="minorHAnsi" w:hAnsiTheme="minorHAnsi" w:cstheme="minorHAnsi"/>
          <w:b/>
          <w:sz w:val="22"/>
          <w:szCs w:val="22"/>
        </w:rPr>
      </w:pPr>
    </w:p>
    <w:p w14:paraId="41F70868" w14:textId="77777777" w:rsidR="00BA6C4B" w:rsidRDefault="00BA6C4B" w:rsidP="00711052">
      <w:pPr>
        <w:ind w:left="360"/>
        <w:rPr>
          <w:rFonts w:asciiTheme="minorHAnsi" w:hAnsiTheme="minorHAnsi" w:cstheme="minorHAnsi"/>
          <w:b/>
          <w:sz w:val="22"/>
          <w:szCs w:val="22"/>
        </w:rPr>
      </w:pPr>
    </w:p>
    <w:p w14:paraId="52852CC6" w14:textId="77777777" w:rsidR="00BA6C4B" w:rsidRDefault="00BA6C4B" w:rsidP="00711052">
      <w:pPr>
        <w:ind w:left="360"/>
        <w:rPr>
          <w:rFonts w:asciiTheme="minorHAnsi" w:hAnsiTheme="minorHAnsi" w:cstheme="minorHAnsi"/>
          <w:b/>
          <w:sz w:val="22"/>
          <w:szCs w:val="22"/>
        </w:rPr>
      </w:pPr>
    </w:p>
    <w:p w14:paraId="3D31C887" w14:textId="77777777" w:rsidR="00BA6C4B" w:rsidRDefault="00BA6C4B" w:rsidP="00711052">
      <w:pPr>
        <w:ind w:left="360"/>
        <w:rPr>
          <w:rFonts w:asciiTheme="minorHAnsi" w:hAnsiTheme="minorHAnsi" w:cstheme="minorHAnsi"/>
          <w:b/>
          <w:sz w:val="22"/>
          <w:szCs w:val="22"/>
        </w:rPr>
      </w:pPr>
    </w:p>
    <w:p w14:paraId="621190FB" w14:textId="77777777" w:rsidR="00BA6C4B" w:rsidRDefault="00BA6C4B" w:rsidP="00711052">
      <w:pPr>
        <w:ind w:left="360"/>
        <w:rPr>
          <w:rFonts w:asciiTheme="minorHAnsi" w:hAnsiTheme="minorHAnsi" w:cstheme="minorHAnsi"/>
          <w:b/>
          <w:sz w:val="22"/>
          <w:szCs w:val="22"/>
        </w:rPr>
      </w:pPr>
    </w:p>
    <w:p w14:paraId="64A21AC2" w14:textId="77777777" w:rsidR="00BA6C4B" w:rsidRDefault="00BA6C4B" w:rsidP="00711052">
      <w:pPr>
        <w:ind w:left="360"/>
        <w:rPr>
          <w:rFonts w:asciiTheme="minorHAnsi" w:hAnsiTheme="minorHAnsi" w:cstheme="minorHAnsi"/>
          <w:b/>
          <w:sz w:val="22"/>
          <w:szCs w:val="22"/>
        </w:rPr>
      </w:pPr>
    </w:p>
    <w:p w14:paraId="4CC7ED93" w14:textId="77777777" w:rsidR="00BA6C4B" w:rsidRDefault="00BA6C4B" w:rsidP="00711052">
      <w:pPr>
        <w:ind w:left="360"/>
        <w:rPr>
          <w:rFonts w:asciiTheme="minorHAnsi" w:hAnsiTheme="minorHAnsi" w:cstheme="minorHAnsi"/>
          <w:b/>
          <w:sz w:val="22"/>
          <w:szCs w:val="22"/>
        </w:rPr>
      </w:pPr>
    </w:p>
    <w:p w14:paraId="75436DB9" w14:textId="77777777" w:rsidR="00BA6C4B" w:rsidRDefault="00BA6C4B" w:rsidP="00711052">
      <w:pPr>
        <w:ind w:left="360"/>
        <w:rPr>
          <w:rFonts w:asciiTheme="minorHAnsi" w:hAnsiTheme="minorHAnsi" w:cstheme="minorHAnsi"/>
          <w:b/>
          <w:sz w:val="22"/>
          <w:szCs w:val="22"/>
        </w:rPr>
      </w:pPr>
    </w:p>
    <w:p w14:paraId="481C0ED9" w14:textId="38DC44AD" w:rsidR="00711052" w:rsidRDefault="007711B0" w:rsidP="00711052">
      <w:pPr>
        <w:ind w:left="360"/>
        <w:rPr>
          <w:rFonts w:asciiTheme="minorHAnsi" w:hAnsiTheme="minorHAnsi" w:cstheme="minorHAnsi"/>
          <w:b/>
          <w:sz w:val="22"/>
          <w:szCs w:val="22"/>
        </w:rPr>
      </w:pPr>
      <w:r>
        <w:rPr>
          <w:rFonts w:asciiTheme="minorHAnsi" w:hAnsiTheme="minorHAnsi" w:cstheme="minorHAnsi"/>
          <w:b/>
          <w:sz w:val="22"/>
          <w:szCs w:val="22"/>
        </w:rPr>
        <w:t>Napomena: Kriteriji za 5. razred (peta godina učenja</w:t>
      </w:r>
      <w:r w:rsidR="000F2A09">
        <w:rPr>
          <w:rFonts w:asciiTheme="minorHAnsi" w:hAnsiTheme="minorHAnsi" w:cstheme="minorHAnsi"/>
          <w:b/>
          <w:sz w:val="22"/>
          <w:szCs w:val="22"/>
        </w:rPr>
        <w:t>, I. strani jezik</w:t>
      </w:r>
      <w:r>
        <w:rPr>
          <w:rFonts w:asciiTheme="minorHAnsi" w:hAnsiTheme="minorHAnsi" w:cstheme="minorHAnsi"/>
          <w:b/>
          <w:sz w:val="22"/>
          <w:szCs w:val="22"/>
        </w:rPr>
        <w:t>) uglavnom se podudaraju sa 6. razredom (treća godina učenj</w:t>
      </w:r>
      <w:r w:rsidR="000F2A09">
        <w:rPr>
          <w:rFonts w:asciiTheme="minorHAnsi" w:hAnsiTheme="minorHAnsi" w:cstheme="minorHAnsi"/>
          <w:b/>
          <w:sz w:val="22"/>
          <w:szCs w:val="22"/>
        </w:rPr>
        <w:t>a, II. strani jezik), za 6. razred se kriteriji podudaraju sa 7. razredom, a 7. i 8. razred se podudaraju s 8. razredom (II. strani jezik) te se stoga ne navode zasebno.</w:t>
      </w:r>
    </w:p>
    <w:p w14:paraId="777273B2" w14:textId="77777777" w:rsidR="007711B0" w:rsidRPr="003C5669" w:rsidRDefault="007711B0" w:rsidP="00711052">
      <w:pPr>
        <w:ind w:left="360"/>
        <w:rPr>
          <w:rFonts w:asciiTheme="minorHAnsi" w:hAnsiTheme="minorHAnsi" w:cstheme="minorHAnsi"/>
          <w:b/>
          <w:sz w:val="22"/>
          <w:szCs w:val="22"/>
        </w:rPr>
      </w:pPr>
    </w:p>
    <w:p w14:paraId="7CCD5DD6" w14:textId="77777777" w:rsidR="000F2A09" w:rsidRDefault="000F2A09" w:rsidP="00711052">
      <w:pPr>
        <w:ind w:left="360"/>
        <w:rPr>
          <w:rFonts w:asciiTheme="minorHAnsi" w:hAnsiTheme="minorHAnsi" w:cstheme="minorHAnsi"/>
          <w:b/>
        </w:rPr>
      </w:pPr>
    </w:p>
    <w:p w14:paraId="6D95C36A" w14:textId="77777777" w:rsidR="000F2A09" w:rsidRDefault="000F2A09" w:rsidP="00711052">
      <w:pPr>
        <w:ind w:left="360"/>
        <w:rPr>
          <w:rFonts w:asciiTheme="minorHAnsi" w:hAnsiTheme="minorHAnsi" w:cstheme="minorHAnsi"/>
          <w:b/>
        </w:rPr>
      </w:pPr>
    </w:p>
    <w:p w14:paraId="2576B045" w14:textId="77777777" w:rsidR="000F2A09" w:rsidRDefault="000F2A09" w:rsidP="00711052">
      <w:pPr>
        <w:ind w:left="360"/>
        <w:rPr>
          <w:rFonts w:asciiTheme="minorHAnsi" w:hAnsiTheme="minorHAnsi" w:cstheme="minorHAnsi"/>
          <w:b/>
        </w:rPr>
      </w:pPr>
    </w:p>
    <w:p w14:paraId="55551D28" w14:textId="77777777" w:rsidR="00B5181A" w:rsidRDefault="00B5181A" w:rsidP="00711052">
      <w:pPr>
        <w:ind w:left="360"/>
        <w:rPr>
          <w:rFonts w:asciiTheme="minorHAnsi" w:hAnsiTheme="minorHAnsi" w:cstheme="minorHAnsi"/>
          <w:b/>
        </w:rPr>
      </w:pPr>
    </w:p>
    <w:p w14:paraId="3D4C7C6B" w14:textId="77777777" w:rsidR="00B5181A" w:rsidRDefault="00B5181A" w:rsidP="00711052">
      <w:pPr>
        <w:ind w:left="360"/>
        <w:rPr>
          <w:rFonts w:asciiTheme="minorHAnsi" w:hAnsiTheme="minorHAnsi" w:cstheme="minorHAnsi"/>
          <w:b/>
        </w:rPr>
      </w:pPr>
    </w:p>
    <w:p w14:paraId="3A4DFC7F" w14:textId="77777777" w:rsidR="002434E4" w:rsidRPr="003C5669" w:rsidRDefault="003C56C8" w:rsidP="00711052">
      <w:pPr>
        <w:ind w:left="360"/>
        <w:rPr>
          <w:rFonts w:asciiTheme="minorHAnsi" w:hAnsiTheme="minorHAnsi" w:cstheme="minorHAnsi"/>
          <w:b/>
        </w:rPr>
      </w:pPr>
      <w:r>
        <w:rPr>
          <w:rFonts w:asciiTheme="minorHAnsi" w:hAnsiTheme="minorHAnsi" w:cstheme="minorHAnsi"/>
          <w:b/>
        </w:rPr>
        <w:t xml:space="preserve">6. </w:t>
      </w:r>
      <w:r w:rsidR="002434E4" w:rsidRPr="003C5669">
        <w:rPr>
          <w:rFonts w:asciiTheme="minorHAnsi" w:hAnsiTheme="minorHAnsi" w:cstheme="minorHAnsi"/>
          <w:b/>
        </w:rPr>
        <w:t>Sastavnice za ocjenjivanje (od 5. do 8. razreda)</w:t>
      </w:r>
    </w:p>
    <w:p w14:paraId="5CDC75FE" w14:textId="77777777" w:rsidR="002434E4" w:rsidRPr="003C5669" w:rsidRDefault="002434E4" w:rsidP="002434E4">
      <w:pPr>
        <w:rPr>
          <w:rFonts w:asciiTheme="minorHAnsi" w:hAnsiTheme="minorHAnsi" w:cstheme="minorHAnsi"/>
        </w:rPr>
      </w:pPr>
    </w:p>
    <w:p w14:paraId="10A773A8" w14:textId="2F45DABA" w:rsidR="00DF4EF4" w:rsidRDefault="002434E4" w:rsidP="00364E13">
      <w:pPr>
        <w:ind w:firstLine="360"/>
        <w:rPr>
          <w:rFonts w:asciiTheme="minorHAnsi" w:hAnsiTheme="minorHAnsi" w:cstheme="minorHAnsi"/>
        </w:rPr>
      </w:pPr>
      <w:r w:rsidRPr="003C5669">
        <w:rPr>
          <w:rFonts w:asciiTheme="minorHAnsi" w:hAnsiTheme="minorHAnsi" w:cstheme="minorHAnsi"/>
        </w:rPr>
        <w:t>U rubrik</w:t>
      </w:r>
      <w:r w:rsidR="00F72F02">
        <w:rPr>
          <w:rFonts w:asciiTheme="minorHAnsi" w:hAnsiTheme="minorHAnsi" w:cstheme="minorHAnsi"/>
        </w:rPr>
        <w:t>e</w:t>
      </w:r>
      <w:r w:rsidRPr="003C5669">
        <w:rPr>
          <w:rFonts w:asciiTheme="minorHAnsi" w:hAnsiTheme="minorHAnsi" w:cstheme="minorHAnsi"/>
        </w:rPr>
        <w:t xml:space="preserve"> „</w:t>
      </w:r>
      <w:r w:rsidR="00A976B4" w:rsidRPr="00A976B4">
        <w:rPr>
          <w:rFonts w:asciiTheme="minorHAnsi" w:hAnsiTheme="minorHAnsi" w:cstheme="minorHAnsi"/>
          <w:b/>
          <w:bCs/>
        </w:rPr>
        <w:t>slušanje s</w:t>
      </w:r>
      <w:r w:rsidR="00A976B4">
        <w:rPr>
          <w:rFonts w:asciiTheme="minorHAnsi" w:hAnsiTheme="minorHAnsi" w:cstheme="minorHAnsi"/>
        </w:rPr>
        <w:t xml:space="preserve"> </w:t>
      </w:r>
      <w:r w:rsidRPr="003C5669">
        <w:rPr>
          <w:rFonts w:asciiTheme="minorHAnsi" w:hAnsiTheme="minorHAnsi" w:cstheme="minorHAnsi"/>
          <w:b/>
        </w:rPr>
        <w:t>razumijevanje</w:t>
      </w:r>
      <w:r w:rsidR="00A976B4">
        <w:rPr>
          <w:rFonts w:asciiTheme="minorHAnsi" w:hAnsiTheme="minorHAnsi" w:cstheme="minorHAnsi"/>
          <w:b/>
        </w:rPr>
        <w:t>m</w:t>
      </w:r>
      <w:r w:rsidRPr="003C5669">
        <w:rPr>
          <w:rFonts w:asciiTheme="minorHAnsi" w:hAnsiTheme="minorHAnsi" w:cstheme="minorHAnsi"/>
        </w:rPr>
        <w:t>“ i „</w:t>
      </w:r>
      <w:r w:rsidR="00A976B4">
        <w:rPr>
          <w:rFonts w:asciiTheme="minorHAnsi" w:hAnsiTheme="minorHAnsi" w:cstheme="minorHAnsi"/>
          <w:b/>
          <w:bCs/>
        </w:rPr>
        <w:t>čitanje</w:t>
      </w:r>
      <w:r w:rsidR="00A976B4" w:rsidRPr="00A976B4">
        <w:rPr>
          <w:rFonts w:asciiTheme="minorHAnsi" w:hAnsiTheme="minorHAnsi" w:cstheme="minorHAnsi"/>
          <w:b/>
          <w:bCs/>
        </w:rPr>
        <w:t xml:space="preserve"> s</w:t>
      </w:r>
      <w:r w:rsidR="00A976B4">
        <w:rPr>
          <w:rFonts w:asciiTheme="minorHAnsi" w:hAnsiTheme="minorHAnsi" w:cstheme="minorHAnsi"/>
        </w:rPr>
        <w:t xml:space="preserve"> </w:t>
      </w:r>
      <w:r w:rsidR="00A976B4" w:rsidRPr="003C5669">
        <w:rPr>
          <w:rFonts w:asciiTheme="minorHAnsi" w:hAnsiTheme="minorHAnsi" w:cstheme="minorHAnsi"/>
          <w:b/>
        </w:rPr>
        <w:t>razumijevanje</w:t>
      </w:r>
      <w:r w:rsidR="00A976B4">
        <w:rPr>
          <w:rFonts w:asciiTheme="minorHAnsi" w:hAnsiTheme="minorHAnsi" w:cstheme="minorHAnsi"/>
          <w:b/>
        </w:rPr>
        <w:t>m</w:t>
      </w:r>
      <w:r w:rsidRPr="003C5669">
        <w:rPr>
          <w:rFonts w:asciiTheme="minorHAnsi" w:hAnsiTheme="minorHAnsi" w:cstheme="minorHAnsi"/>
        </w:rPr>
        <w:t xml:space="preserve">“ upisuju se ocjene iz </w:t>
      </w:r>
      <w:r w:rsidR="00A34866">
        <w:rPr>
          <w:rFonts w:asciiTheme="minorHAnsi" w:hAnsiTheme="minorHAnsi" w:cstheme="minorHAnsi"/>
        </w:rPr>
        <w:t>slušanja i čitanja s razumijevanjem</w:t>
      </w:r>
      <w:r w:rsidR="00364E13">
        <w:rPr>
          <w:rFonts w:asciiTheme="minorHAnsi" w:hAnsiTheme="minorHAnsi" w:cstheme="minorHAnsi"/>
        </w:rPr>
        <w:t>, a</w:t>
      </w:r>
      <w:r w:rsidR="00A34866">
        <w:rPr>
          <w:rFonts w:asciiTheme="minorHAnsi" w:hAnsiTheme="minorHAnsi" w:cstheme="minorHAnsi"/>
        </w:rPr>
        <w:t xml:space="preserve"> </w:t>
      </w:r>
      <w:r w:rsidR="00364E13">
        <w:rPr>
          <w:rFonts w:asciiTheme="minorHAnsi" w:hAnsiTheme="minorHAnsi" w:cstheme="minorHAnsi"/>
        </w:rPr>
        <w:t>u rubriku „</w:t>
      </w:r>
      <w:proofErr w:type="spellStart"/>
      <w:r w:rsidR="00364E13" w:rsidRPr="00364E13">
        <w:rPr>
          <w:rFonts w:asciiTheme="minorHAnsi" w:hAnsiTheme="minorHAnsi" w:cstheme="minorHAnsi"/>
          <w:b/>
          <w:bCs/>
        </w:rPr>
        <w:t>govorenje</w:t>
      </w:r>
      <w:r w:rsidR="00364E13">
        <w:rPr>
          <w:rFonts w:asciiTheme="minorHAnsi" w:hAnsiTheme="minorHAnsi" w:cstheme="minorHAnsi"/>
        </w:rPr>
        <w:t>“upisuju</w:t>
      </w:r>
      <w:proofErr w:type="spellEnd"/>
      <w:r w:rsidR="00364E13">
        <w:rPr>
          <w:rFonts w:asciiTheme="minorHAnsi" w:hAnsiTheme="minorHAnsi" w:cstheme="minorHAnsi"/>
        </w:rPr>
        <w:t xml:space="preserve"> se ocjene iz</w:t>
      </w:r>
      <w:r w:rsidR="00A34866">
        <w:rPr>
          <w:rFonts w:asciiTheme="minorHAnsi" w:hAnsiTheme="minorHAnsi" w:cstheme="minorHAnsi"/>
        </w:rPr>
        <w:t xml:space="preserve"> </w:t>
      </w:r>
      <w:r w:rsidRPr="003C5669">
        <w:rPr>
          <w:rFonts w:asciiTheme="minorHAnsi" w:hAnsiTheme="minorHAnsi" w:cstheme="minorHAnsi"/>
        </w:rPr>
        <w:t>usmenoga izražavanja. Praćenje se provodi kontinuirano i interaktivno te sadržajno u skladu s Planom i programom</w:t>
      </w:r>
      <w:r w:rsidR="00A34866">
        <w:rPr>
          <w:rFonts w:asciiTheme="minorHAnsi" w:hAnsiTheme="minorHAnsi" w:cstheme="minorHAnsi"/>
        </w:rPr>
        <w:t xml:space="preserve"> odnosno </w:t>
      </w:r>
      <w:r w:rsidR="00A34866" w:rsidRPr="003C5669">
        <w:rPr>
          <w:rFonts w:asciiTheme="minorHAnsi" w:hAnsiTheme="minorHAnsi" w:cstheme="minorHAnsi"/>
        </w:rPr>
        <w:t xml:space="preserve">u skladu s dobi i jezičnom razinom </w:t>
      </w:r>
      <w:r w:rsidR="00A34866">
        <w:rPr>
          <w:rFonts w:asciiTheme="minorHAnsi" w:hAnsiTheme="minorHAnsi" w:cstheme="minorHAnsi"/>
        </w:rPr>
        <w:t>učenika</w:t>
      </w:r>
      <w:r w:rsidR="00A34866" w:rsidRPr="003C5669">
        <w:rPr>
          <w:rFonts w:asciiTheme="minorHAnsi" w:hAnsiTheme="minorHAnsi" w:cstheme="minorHAnsi"/>
        </w:rPr>
        <w:t xml:space="preserve"> </w:t>
      </w:r>
      <w:r w:rsidRPr="003C5669">
        <w:rPr>
          <w:rFonts w:asciiTheme="minorHAnsi" w:hAnsiTheme="minorHAnsi" w:cstheme="minorHAnsi"/>
        </w:rPr>
        <w:t>(</w:t>
      </w:r>
      <w:r w:rsidR="00A34866">
        <w:rPr>
          <w:rFonts w:asciiTheme="minorHAnsi" w:hAnsiTheme="minorHAnsi" w:cstheme="minorHAnsi"/>
        </w:rPr>
        <w:t xml:space="preserve">primjerice, sažimanje teksta, traženje podataka u tekst, </w:t>
      </w:r>
      <w:r w:rsidRPr="003C5669">
        <w:rPr>
          <w:rFonts w:asciiTheme="minorHAnsi" w:hAnsiTheme="minorHAnsi" w:cstheme="minorHAnsi"/>
        </w:rPr>
        <w:t>pitanja i odgovori, samostalno prepričavanje, izlaganje, opisivanje</w:t>
      </w:r>
      <w:r w:rsidR="00A34866">
        <w:rPr>
          <w:rFonts w:asciiTheme="minorHAnsi" w:hAnsiTheme="minorHAnsi" w:cstheme="minorHAnsi"/>
        </w:rPr>
        <w:t>, govorenje pomoću podataka</w:t>
      </w:r>
      <w:r w:rsidRPr="003C5669">
        <w:rPr>
          <w:rFonts w:asciiTheme="minorHAnsi" w:hAnsiTheme="minorHAnsi" w:cstheme="minorHAnsi"/>
        </w:rPr>
        <w:t xml:space="preserve"> i sl.). U rubriku „razumijevanje“ upisuju se i ocjene iz testova postignuća (slušanje i čitanje s razumijevanjem). U rubriku „</w:t>
      </w:r>
      <w:r w:rsidR="00EF7569">
        <w:rPr>
          <w:rFonts w:asciiTheme="minorHAnsi" w:hAnsiTheme="minorHAnsi" w:cstheme="minorHAnsi"/>
        </w:rPr>
        <w:t>govorenje</w:t>
      </w:r>
      <w:r w:rsidRPr="003C5669">
        <w:rPr>
          <w:rFonts w:asciiTheme="minorHAnsi" w:hAnsiTheme="minorHAnsi" w:cstheme="minorHAnsi"/>
        </w:rPr>
        <w:t xml:space="preserve">“ </w:t>
      </w:r>
      <w:r w:rsidR="00EF7569">
        <w:rPr>
          <w:rFonts w:asciiTheme="minorHAnsi" w:hAnsiTheme="minorHAnsi" w:cstheme="minorHAnsi"/>
        </w:rPr>
        <w:t xml:space="preserve">mogu se upisati i </w:t>
      </w:r>
      <w:r w:rsidRPr="003C5669">
        <w:rPr>
          <w:rFonts w:asciiTheme="minorHAnsi" w:hAnsiTheme="minorHAnsi" w:cstheme="minorHAnsi"/>
        </w:rPr>
        <w:t>ocjene iz projekata,</w:t>
      </w:r>
      <w:r w:rsidR="00EF7569">
        <w:rPr>
          <w:rFonts w:asciiTheme="minorHAnsi" w:hAnsiTheme="minorHAnsi" w:cstheme="minorHAnsi"/>
        </w:rPr>
        <w:t xml:space="preserve"> predstavljanja</w:t>
      </w:r>
      <w:r w:rsidRPr="003C5669">
        <w:rPr>
          <w:rFonts w:asciiTheme="minorHAnsi" w:hAnsiTheme="minorHAnsi" w:cstheme="minorHAnsi"/>
        </w:rPr>
        <w:t xml:space="preserve"> p</w:t>
      </w:r>
      <w:r w:rsidR="00EF7569">
        <w:rPr>
          <w:rFonts w:asciiTheme="minorHAnsi" w:hAnsiTheme="minorHAnsi" w:cstheme="minorHAnsi"/>
        </w:rPr>
        <w:t xml:space="preserve">lakata, </w:t>
      </w:r>
      <w:proofErr w:type="spellStart"/>
      <w:r w:rsidR="00EF7569">
        <w:rPr>
          <w:rFonts w:asciiTheme="minorHAnsi" w:hAnsiTheme="minorHAnsi" w:cstheme="minorHAnsi"/>
        </w:rPr>
        <w:t>prezentacija</w:t>
      </w:r>
      <w:r w:rsidRPr="003C5669">
        <w:rPr>
          <w:rFonts w:asciiTheme="minorHAnsi" w:hAnsiTheme="minorHAnsi" w:cstheme="minorHAnsi"/>
        </w:rPr>
        <w:t>i</w:t>
      </w:r>
      <w:proofErr w:type="spellEnd"/>
      <w:r w:rsidRPr="003C5669">
        <w:rPr>
          <w:rFonts w:asciiTheme="minorHAnsi" w:hAnsiTheme="minorHAnsi" w:cstheme="minorHAnsi"/>
        </w:rPr>
        <w:t xml:space="preserve"> sl. </w:t>
      </w:r>
      <w:r w:rsidR="00A34866" w:rsidRPr="003C5669">
        <w:rPr>
          <w:rFonts w:asciiTheme="minorHAnsi" w:hAnsiTheme="minorHAnsi" w:cstheme="minorHAnsi"/>
        </w:rPr>
        <w:t xml:space="preserve">Valja naglasiti kako se kod </w:t>
      </w:r>
      <w:r w:rsidR="00A34866">
        <w:rPr>
          <w:rFonts w:asciiTheme="minorHAnsi" w:hAnsiTheme="minorHAnsi" w:cstheme="minorHAnsi"/>
        </w:rPr>
        <w:t xml:space="preserve">ocjenjivanja </w:t>
      </w:r>
      <w:r w:rsidR="00A34866" w:rsidRPr="003C5669">
        <w:rPr>
          <w:rFonts w:asciiTheme="minorHAnsi" w:hAnsiTheme="minorHAnsi" w:cstheme="minorHAnsi"/>
        </w:rPr>
        <w:t>u pravilu vredn</w:t>
      </w:r>
      <w:r w:rsidR="00A34866">
        <w:rPr>
          <w:rFonts w:asciiTheme="minorHAnsi" w:hAnsiTheme="minorHAnsi" w:cstheme="minorHAnsi"/>
        </w:rPr>
        <w:t xml:space="preserve">uje ona vještina koja se prema ispitnim </w:t>
      </w:r>
      <w:proofErr w:type="spellStart"/>
      <w:r w:rsidR="00A34866">
        <w:rPr>
          <w:rFonts w:asciiTheme="minorHAnsi" w:hAnsiTheme="minorHAnsi" w:cstheme="minorHAnsi"/>
        </w:rPr>
        <w:t>specifikacijam</w:t>
      </w:r>
      <w:proofErr w:type="spellEnd"/>
      <w:r w:rsidR="00A34866">
        <w:rPr>
          <w:rFonts w:asciiTheme="minorHAnsi" w:hAnsiTheme="minorHAnsi" w:cstheme="minorHAnsi"/>
        </w:rPr>
        <w:t xml:space="preserve"> </w:t>
      </w:r>
      <w:r w:rsidR="00A34866" w:rsidRPr="003C5669">
        <w:rPr>
          <w:rFonts w:asciiTheme="minorHAnsi" w:hAnsiTheme="minorHAnsi" w:cstheme="minorHAnsi"/>
        </w:rPr>
        <w:t>provjerava, primjerice</w:t>
      </w:r>
      <w:r w:rsidR="00A34866">
        <w:rPr>
          <w:rFonts w:asciiTheme="minorHAnsi" w:hAnsiTheme="minorHAnsi" w:cstheme="minorHAnsi"/>
        </w:rPr>
        <w:t>,</w:t>
      </w:r>
      <w:r w:rsidR="00A34866" w:rsidRPr="003C5669">
        <w:rPr>
          <w:rFonts w:asciiTheme="minorHAnsi" w:hAnsiTheme="minorHAnsi" w:cstheme="minorHAnsi"/>
        </w:rPr>
        <w:t xml:space="preserve"> ukoliko prilikom provjere slušanja s razumijevanjem učenik napravi pravopisnu pogrešku, odgovor će se smatrati točnim, no ista takva pravopisna pogreška</w:t>
      </w:r>
      <w:r w:rsidR="00982A5A">
        <w:rPr>
          <w:rFonts w:asciiTheme="minorHAnsi" w:hAnsiTheme="minorHAnsi" w:cstheme="minorHAnsi"/>
        </w:rPr>
        <w:t xml:space="preserve"> u diktatu će se smatrati</w:t>
      </w:r>
      <w:r w:rsidR="00A34866" w:rsidRPr="003C5669">
        <w:rPr>
          <w:rFonts w:asciiTheme="minorHAnsi" w:hAnsiTheme="minorHAnsi" w:cstheme="minorHAnsi"/>
        </w:rPr>
        <w:t xml:space="preserve"> pogreškom.</w:t>
      </w:r>
    </w:p>
    <w:p w14:paraId="1A5A372E" w14:textId="56F4B1AC" w:rsidR="002434E4" w:rsidRDefault="002434E4" w:rsidP="00EF7569">
      <w:pPr>
        <w:ind w:firstLine="360"/>
        <w:rPr>
          <w:rFonts w:asciiTheme="minorHAnsi" w:hAnsiTheme="minorHAnsi" w:cstheme="minorHAnsi"/>
        </w:rPr>
      </w:pPr>
      <w:r w:rsidRPr="003C5669">
        <w:rPr>
          <w:rFonts w:asciiTheme="minorHAnsi" w:hAnsiTheme="minorHAnsi" w:cstheme="minorHAnsi"/>
        </w:rPr>
        <w:t>U rubriku „</w:t>
      </w:r>
      <w:r w:rsidR="00364E13">
        <w:rPr>
          <w:rFonts w:asciiTheme="minorHAnsi" w:hAnsiTheme="minorHAnsi" w:cstheme="minorHAnsi"/>
          <w:b/>
        </w:rPr>
        <w:t>pisanje</w:t>
      </w:r>
      <w:r w:rsidR="00A34866">
        <w:rPr>
          <w:rFonts w:asciiTheme="minorHAnsi" w:hAnsiTheme="minorHAnsi" w:cstheme="minorHAnsi"/>
        </w:rPr>
        <w:t xml:space="preserve">“ </w:t>
      </w:r>
      <w:r w:rsidRPr="003C5669">
        <w:rPr>
          <w:rFonts w:asciiTheme="minorHAnsi" w:hAnsiTheme="minorHAnsi" w:cstheme="minorHAnsi"/>
        </w:rPr>
        <w:t xml:space="preserve">upisuju se ocjene iz </w:t>
      </w:r>
      <w:r w:rsidR="00EF7569">
        <w:rPr>
          <w:rFonts w:asciiTheme="minorHAnsi" w:hAnsiTheme="minorHAnsi" w:cstheme="minorHAnsi"/>
        </w:rPr>
        <w:t xml:space="preserve">pismenih uradaka, </w:t>
      </w:r>
      <w:r w:rsidR="00A34866">
        <w:rPr>
          <w:rFonts w:asciiTheme="minorHAnsi" w:hAnsiTheme="minorHAnsi" w:cstheme="minorHAnsi"/>
        </w:rPr>
        <w:t xml:space="preserve">sastavaka, </w:t>
      </w:r>
      <w:r w:rsidR="00313DCF">
        <w:rPr>
          <w:rFonts w:asciiTheme="minorHAnsi" w:hAnsiTheme="minorHAnsi" w:cstheme="minorHAnsi"/>
        </w:rPr>
        <w:t>sastavak</w:t>
      </w:r>
      <w:r w:rsidR="00EF7569">
        <w:rPr>
          <w:rFonts w:asciiTheme="minorHAnsi" w:hAnsiTheme="minorHAnsi" w:cstheme="minorHAnsi"/>
        </w:rPr>
        <w:t>a,</w:t>
      </w:r>
      <w:r w:rsidR="00DF4EF4" w:rsidRPr="003C5669">
        <w:rPr>
          <w:rFonts w:asciiTheme="minorHAnsi" w:hAnsiTheme="minorHAnsi" w:cstheme="minorHAnsi"/>
        </w:rPr>
        <w:t xml:space="preserve"> prezentacija</w:t>
      </w:r>
      <w:r w:rsidR="00A34866">
        <w:rPr>
          <w:rFonts w:asciiTheme="minorHAnsi" w:hAnsiTheme="minorHAnsi" w:cstheme="minorHAnsi"/>
        </w:rPr>
        <w:t>, uradaka kreativnoga karaktera</w:t>
      </w:r>
      <w:r w:rsidRPr="003C5669">
        <w:rPr>
          <w:rFonts w:asciiTheme="minorHAnsi" w:hAnsiTheme="minorHAnsi" w:cstheme="minorHAnsi"/>
        </w:rPr>
        <w:t xml:space="preserve"> i sl. </w:t>
      </w:r>
    </w:p>
    <w:p w14:paraId="0451047B" w14:textId="77777777" w:rsidR="00364E13" w:rsidRPr="003C5669" w:rsidRDefault="00364E13" w:rsidP="00EF7569">
      <w:pPr>
        <w:ind w:firstLine="360"/>
        <w:rPr>
          <w:rFonts w:asciiTheme="minorHAnsi" w:hAnsiTheme="minorHAnsi" w:cstheme="minorHAnsi"/>
        </w:rPr>
      </w:pPr>
    </w:p>
    <w:p w14:paraId="1203B24A" w14:textId="25E4D60F" w:rsidR="00DF3DDF" w:rsidRPr="003C5669" w:rsidRDefault="00466A0B" w:rsidP="002434E4">
      <w:pPr>
        <w:rPr>
          <w:rFonts w:asciiTheme="minorHAnsi" w:hAnsiTheme="minorHAnsi" w:cstheme="minorHAnsi"/>
        </w:rPr>
      </w:pPr>
      <w:r>
        <w:rPr>
          <w:rFonts w:asciiTheme="minorHAnsi" w:hAnsiTheme="minorHAnsi" w:cstheme="minorHAnsi"/>
        </w:rPr>
        <w:t xml:space="preserve">Sastavci </w:t>
      </w:r>
      <w:r w:rsidR="002434E4" w:rsidRPr="003C5669">
        <w:rPr>
          <w:rFonts w:asciiTheme="minorHAnsi" w:hAnsiTheme="minorHAnsi" w:cstheme="minorHAnsi"/>
        </w:rPr>
        <w:t>s</w:t>
      </w:r>
      <w:r w:rsidR="005B2839">
        <w:rPr>
          <w:rFonts w:asciiTheme="minorHAnsi" w:hAnsiTheme="minorHAnsi" w:cstheme="minorHAnsi"/>
        </w:rPr>
        <w:t>u sastavni dio cjelovite pisane</w:t>
      </w:r>
      <w:r w:rsidR="002434E4" w:rsidRPr="003C5669">
        <w:rPr>
          <w:rFonts w:asciiTheme="minorHAnsi" w:hAnsiTheme="minorHAnsi" w:cstheme="minorHAnsi"/>
        </w:rPr>
        <w:t xml:space="preserve"> provjere, koja se može provoditi kroz nekoliko nastavnih sati, a kriteriji za ispravljanje </w:t>
      </w:r>
      <w:r w:rsidR="00313DCF">
        <w:rPr>
          <w:rFonts w:asciiTheme="minorHAnsi" w:hAnsiTheme="minorHAnsi" w:cstheme="minorHAnsi"/>
        </w:rPr>
        <w:t>sastavak</w:t>
      </w:r>
      <w:r w:rsidR="002434E4" w:rsidRPr="003C5669">
        <w:rPr>
          <w:rFonts w:asciiTheme="minorHAnsi" w:hAnsiTheme="minorHAnsi" w:cstheme="minorHAnsi"/>
        </w:rPr>
        <w:t xml:space="preserve">a usklađuju se s dobi i jezičnom razinom učenika te s vrstom pisanoga uratka odnosno </w:t>
      </w:r>
      <w:r w:rsidR="00313DCF">
        <w:rPr>
          <w:rFonts w:asciiTheme="minorHAnsi" w:hAnsiTheme="minorHAnsi" w:cstheme="minorHAnsi"/>
        </w:rPr>
        <w:t>sastavak</w:t>
      </w:r>
      <w:r w:rsidR="002434E4" w:rsidRPr="003C5669">
        <w:rPr>
          <w:rFonts w:asciiTheme="minorHAnsi" w:hAnsiTheme="minorHAnsi" w:cstheme="minorHAnsi"/>
        </w:rPr>
        <w:t>a, no u pravilu se, posebice u 7. i 8. razredu, boduju s maksimalno 20 bodova. Bodovna list</w:t>
      </w:r>
      <w:r w:rsidR="00A34866">
        <w:rPr>
          <w:rFonts w:asciiTheme="minorHAnsi" w:hAnsiTheme="minorHAnsi" w:cstheme="minorHAnsi"/>
        </w:rPr>
        <w:t>a</w:t>
      </w:r>
      <w:r w:rsidR="002434E4" w:rsidRPr="003C5669">
        <w:rPr>
          <w:rFonts w:asciiTheme="minorHAnsi" w:hAnsiTheme="minorHAnsi" w:cstheme="minorHAnsi"/>
        </w:rPr>
        <w:t xml:space="preserve"> za ocjenjivanje određuje se u skladu s vrstom zadatka </w:t>
      </w:r>
      <w:proofErr w:type="spellStart"/>
      <w:r w:rsidR="00313DCF">
        <w:rPr>
          <w:rFonts w:asciiTheme="minorHAnsi" w:hAnsiTheme="minorHAnsi" w:cstheme="minorHAnsi"/>
        </w:rPr>
        <w:t>sastavak</w:t>
      </w:r>
      <w:r w:rsidR="002434E4" w:rsidRPr="003C5669">
        <w:rPr>
          <w:rFonts w:asciiTheme="minorHAnsi" w:hAnsiTheme="minorHAnsi" w:cstheme="minorHAnsi"/>
        </w:rPr>
        <w:t>skoga</w:t>
      </w:r>
      <w:proofErr w:type="spellEnd"/>
      <w:r w:rsidR="002434E4" w:rsidRPr="003C5669">
        <w:rPr>
          <w:rFonts w:asciiTheme="minorHAnsi" w:hAnsiTheme="minorHAnsi" w:cstheme="minorHAnsi"/>
        </w:rPr>
        <w:t xml:space="preserve"> tipa na razini aktiva. </w:t>
      </w:r>
    </w:p>
    <w:p w14:paraId="32DB6B71" w14:textId="77777777" w:rsidR="002434E4" w:rsidRPr="003C5669" w:rsidRDefault="002434E4" w:rsidP="002434E4">
      <w:pPr>
        <w:rPr>
          <w:rFonts w:asciiTheme="minorHAnsi" w:hAnsiTheme="minorHAnsi" w:cstheme="minorHAnsi"/>
          <w:b/>
        </w:rPr>
      </w:pPr>
      <w:r w:rsidRPr="003C5669">
        <w:rPr>
          <w:rFonts w:asciiTheme="minorHAnsi" w:hAnsiTheme="minorHAnsi" w:cstheme="minorHAnsi"/>
          <w:b/>
          <w:lang w:val="it-IT"/>
        </w:rPr>
        <w:t xml:space="preserve">Elementi </w:t>
      </w:r>
      <w:proofErr w:type="spellStart"/>
      <w:r w:rsidRPr="003C5669">
        <w:rPr>
          <w:rFonts w:asciiTheme="minorHAnsi" w:hAnsiTheme="minorHAnsi" w:cstheme="minorHAnsi"/>
          <w:b/>
          <w:lang w:val="it-IT"/>
        </w:rPr>
        <w:t>vrednovanja</w:t>
      </w:r>
      <w:proofErr w:type="spellEnd"/>
      <w:r w:rsidRPr="003C5669">
        <w:rPr>
          <w:rFonts w:asciiTheme="minorHAnsi" w:hAnsiTheme="minorHAnsi" w:cstheme="minorHAnsi"/>
          <w:b/>
          <w:lang w:val="it-IT"/>
        </w:rPr>
        <w:t xml:space="preserve"> </w:t>
      </w:r>
      <w:proofErr w:type="spellStart"/>
      <w:r w:rsidR="00313DCF">
        <w:rPr>
          <w:rFonts w:asciiTheme="minorHAnsi" w:hAnsiTheme="minorHAnsi" w:cstheme="minorHAnsi"/>
          <w:b/>
          <w:lang w:val="it-IT"/>
        </w:rPr>
        <w:t>sastavak</w:t>
      </w:r>
      <w:r w:rsidRPr="003C5669">
        <w:rPr>
          <w:rFonts w:asciiTheme="minorHAnsi" w:hAnsiTheme="minorHAnsi" w:cstheme="minorHAnsi"/>
          <w:b/>
          <w:lang w:val="it-IT"/>
        </w:rPr>
        <w:t>a</w:t>
      </w:r>
      <w:proofErr w:type="spellEnd"/>
      <w:r w:rsidRPr="003C5669">
        <w:rPr>
          <w:rFonts w:asciiTheme="minorHAnsi" w:hAnsiTheme="minorHAnsi" w:cstheme="minorHAnsi"/>
          <w:b/>
          <w:lang w:val="it-IT"/>
        </w:rPr>
        <w:t xml:space="preserve"> i </w:t>
      </w:r>
      <w:proofErr w:type="spellStart"/>
      <w:r w:rsidRPr="003C5669">
        <w:rPr>
          <w:rFonts w:asciiTheme="minorHAnsi" w:hAnsiTheme="minorHAnsi" w:cstheme="minorHAnsi"/>
          <w:b/>
          <w:lang w:val="it-IT"/>
        </w:rPr>
        <w:t>kriteriji</w:t>
      </w:r>
      <w:proofErr w:type="spellEnd"/>
      <w:r w:rsidRPr="003C5669">
        <w:rPr>
          <w:rFonts w:asciiTheme="minorHAnsi" w:hAnsiTheme="minorHAnsi" w:cstheme="minorHAnsi"/>
          <w:b/>
          <w:lang w:val="it-IT"/>
        </w:rPr>
        <w:t xml:space="preserve"> </w:t>
      </w:r>
      <w:proofErr w:type="spellStart"/>
      <w:r w:rsidRPr="003C5669">
        <w:rPr>
          <w:rFonts w:asciiTheme="minorHAnsi" w:hAnsiTheme="minorHAnsi" w:cstheme="minorHAnsi"/>
          <w:b/>
          <w:lang w:val="it-IT"/>
        </w:rPr>
        <w:t>bodovanja</w:t>
      </w:r>
      <w:proofErr w:type="spellEnd"/>
      <w:r w:rsidRPr="003C5669">
        <w:rPr>
          <w:rFonts w:asciiTheme="minorHAnsi" w:hAnsiTheme="minorHAnsi" w:cstheme="minorHAnsi"/>
          <w:b/>
        </w:rPr>
        <w:t>:</w:t>
      </w:r>
    </w:p>
    <w:p w14:paraId="26B5AE7C" w14:textId="77777777" w:rsidR="002434E4" w:rsidRPr="003C5669" w:rsidRDefault="002434E4" w:rsidP="002434E4">
      <w:pPr>
        <w:rPr>
          <w:rFonts w:asciiTheme="minorHAnsi" w:hAnsiTheme="minorHAnsi" w:cstheme="minorHAnsi"/>
        </w:rPr>
      </w:pPr>
      <w:proofErr w:type="spellStart"/>
      <w:r w:rsidRPr="003C5669">
        <w:rPr>
          <w:rFonts w:asciiTheme="minorHAnsi" w:hAnsiTheme="minorHAnsi" w:cstheme="minorHAnsi"/>
          <w:lang w:val="it-IT"/>
        </w:rPr>
        <w:t>Izvr</w:t>
      </w:r>
      <w:proofErr w:type="spellEnd"/>
      <w:r w:rsidRPr="003C5669">
        <w:rPr>
          <w:rFonts w:asciiTheme="minorHAnsi" w:hAnsiTheme="minorHAnsi" w:cstheme="minorHAnsi"/>
        </w:rPr>
        <w:t>š</w:t>
      </w:r>
      <w:proofErr w:type="spellStart"/>
      <w:r w:rsidRPr="003C5669">
        <w:rPr>
          <w:rFonts w:asciiTheme="minorHAnsi" w:hAnsiTheme="minorHAnsi" w:cstheme="minorHAnsi"/>
          <w:lang w:val="it-IT"/>
        </w:rPr>
        <w:t>enje</w:t>
      </w:r>
      <w:proofErr w:type="spellEnd"/>
      <w:r w:rsidRPr="003C5669">
        <w:rPr>
          <w:rFonts w:asciiTheme="minorHAnsi" w:hAnsiTheme="minorHAnsi" w:cstheme="minorHAnsi"/>
        </w:rPr>
        <w:t xml:space="preserve"> </w:t>
      </w:r>
      <w:proofErr w:type="spellStart"/>
      <w:r w:rsidRPr="003C5669">
        <w:rPr>
          <w:rFonts w:asciiTheme="minorHAnsi" w:hAnsiTheme="minorHAnsi" w:cstheme="minorHAnsi"/>
          <w:lang w:val="it-IT"/>
        </w:rPr>
        <w:t>zadatka</w:t>
      </w:r>
      <w:proofErr w:type="spellEnd"/>
      <w:r w:rsidRPr="003C5669">
        <w:rPr>
          <w:rFonts w:asciiTheme="minorHAnsi" w:hAnsiTheme="minorHAnsi" w:cstheme="minorHAnsi"/>
        </w:rPr>
        <w:t xml:space="preserve"> (</w:t>
      </w:r>
      <w:r w:rsidRPr="003C5669">
        <w:rPr>
          <w:rFonts w:asciiTheme="minorHAnsi" w:hAnsiTheme="minorHAnsi" w:cstheme="minorHAnsi"/>
          <w:lang w:val="it-IT"/>
        </w:rPr>
        <w:t>Sadr</w:t>
      </w:r>
      <w:r w:rsidRPr="003C5669">
        <w:rPr>
          <w:rFonts w:asciiTheme="minorHAnsi" w:hAnsiTheme="minorHAnsi" w:cstheme="minorHAnsi"/>
        </w:rPr>
        <w:t>ž</w:t>
      </w:r>
      <w:proofErr w:type="spellStart"/>
      <w:r w:rsidRPr="003C5669">
        <w:rPr>
          <w:rFonts w:asciiTheme="minorHAnsi" w:hAnsiTheme="minorHAnsi" w:cstheme="minorHAnsi"/>
          <w:lang w:val="it-IT"/>
        </w:rPr>
        <w:t>aj</w:t>
      </w:r>
      <w:proofErr w:type="spellEnd"/>
      <w:r w:rsidRPr="003C5669">
        <w:rPr>
          <w:rFonts w:asciiTheme="minorHAnsi" w:hAnsiTheme="minorHAnsi" w:cstheme="minorHAnsi"/>
        </w:rPr>
        <w:t>-</w:t>
      </w:r>
      <w:proofErr w:type="spellStart"/>
      <w:r w:rsidRPr="003C5669">
        <w:rPr>
          <w:rFonts w:asciiTheme="minorHAnsi" w:hAnsiTheme="minorHAnsi" w:cstheme="minorHAnsi"/>
          <w:lang w:val="it-IT"/>
        </w:rPr>
        <w:t>ostvarenje</w:t>
      </w:r>
      <w:proofErr w:type="spellEnd"/>
      <w:r w:rsidRPr="003C5669">
        <w:rPr>
          <w:rFonts w:asciiTheme="minorHAnsi" w:hAnsiTheme="minorHAnsi" w:cstheme="minorHAnsi"/>
        </w:rPr>
        <w:t xml:space="preserve"> </w:t>
      </w:r>
      <w:proofErr w:type="spellStart"/>
      <w:r w:rsidRPr="003C5669">
        <w:rPr>
          <w:rFonts w:asciiTheme="minorHAnsi" w:hAnsiTheme="minorHAnsi" w:cstheme="minorHAnsi"/>
          <w:lang w:val="it-IT"/>
        </w:rPr>
        <w:t>komunikacijske</w:t>
      </w:r>
      <w:proofErr w:type="spellEnd"/>
      <w:r w:rsidRPr="003C5669">
        <w:rPr>
          <w:rFonts w:asciiTheme="minorHAnsi" w:hAnsiTheme="minorHAnsi" w:cstheme="minorHAnsi"/>
        </w:rPr>
        <w:t xml:space="preserve"> </w:t>
      </w:r>
      <w:proofErr w:type="spellStart"/>
      <w:r w:rsidRPr="003C5669">
        <w:rPr>
          <w:rFonts w:asciiTheme="minorHAnsi" w:hAnsiTheme="minorHAnsi" w:cstheme="minorHAnsi"/>
          <w:lang w:val="it-IT"/>
        </w:rPr>
        <w:t>poruke</w:t>
      </w:r>
      <w:proofErr w:type="spellEnd"/>
      <w:r w:rsidRPr="003C5669">
        <w:rPr>
          <w:rFonts w:asciiTheme="minorHAnsi" w:hAnsiTheme="minorHAnsi" w:cstheme="minorHAnsi"/>
        </w:rPr>
        <w:t xml:space="preserve"> / Leksik): </w:t>
      </w:r>
      <w:proofErr w:type="spellStart"/>
      <w:r w:rsidRPr="003C5669">
        <w:rPr>
          <w:rFonts w:asciiTheme="minorHAnsi" w:hAnsiTheme="minorHAnsi" w:cstheme="minorHAnsi"/>
        </w:rPr>
        <w:t>max</w:t>
      </w:r>
      <w:proofErr w:type="spellEnd"/>
      <w:r w:rsidRPr="003C5669">
        <w:rPr>
          <w:rFonts w:asciiTheme="minorHAnsi" w:hAnsiTheme="minorHAnsi" w:cstheme="minorHAnsi"/>
        </w:rPr>
        <w:t xml:space="preserve"> 10 bodova</w:t>
      </w:r>
    </w:p>
    <w:p w14:paraId="22F39C1F" w14:textId="77777777" w:rsidR="00A34866" w:rsidRDefault="002434E4" w:rsidP="002434E4">
      <w:pPr>
        <w:rPr>
          <w:rFonts w:asciiTheme="minorHAnsi" w:hAnsiTheme="minorHAnsi" w:cstheme="minorHAnsi"/>
          <w:lang w:val="de-DE"/>
        </w:rPr>
      </w:pPr>
      <w:proofErr w:type="spellStart"/>
      <w:r w:rsidRPr="003C5669">
        <w:rPr>
          <w:rFonts w:asciiTheme="minorHAnsi" w:hAnsiTheme="minorHAnsi" w:cstheme="minorHAnsi"/>
          <w:lang w:val="de-DE"/>
        </w:rPr>
        <w:t>Jezik</w:t>
      </w:r>
      <w:proofErr w:type="spellEnd"/>
      <w:r w:rsidRPr="003C5669">
        <w:rPr>
          <w:rFonts w:asciiTheme="minorHAnsi" w:hAnsiTheme="minorHAnsi" w:cstheme="minorHAnsi"/>
          <w:lang w:val="de-DE"/>
        </w:rPr>
        <w:t xml:space="preserve"> /</w:t>
      </w:r>
      <w:proofErr w:type="spellStart"/>
      <w:r w:rsidRPr="003C5669">
        <w:rPr>
          <w:rFonts w:asciiTheme="minorHAnsi" w:hAnsiTheme="minorHAnsi" w:cstheme="minorHAnsi"/>
          <w:lang w:val="de-DE"/>
        </w:rPr>
        <w:t>Jezične</w:t>
      </w:r>
      <w:proofErr w:type="spellEnd"/>
      <w:r w:rsidRPr="003C5669">
        <w:rPr>
          <w:rFonts w:asciiTheme="minorHAnsi" w:hAnsiTheme="minorHAnsi" w:cstheme="minorHAnsi"/>
          <w:lang w:val="de-DE"/>
        </w:rPr>
        <w:t xml:space="preserve"> </w:t>
      </w:r>
      <w:proofErr w:type="spellStart"/>
      <w:r w:rsidRPr="003C5669">
        <w:rPr>
          <w:rFonts w:asciiTheme="minorHAnsi" w:hAnsiTheme="minorHAnsi" w:cstheme="minorHAnsi"/>
          <w:lang w:val="de-DE"/>
        </w:rPr>
        <w:t>strukture</w:t>
      </w:r>
      <w:proofErr w:type="spellEnd"/>
      <w:r w:rsidRPr="003C5669">
        <w:rPr>
          <w:rFonts w:asciiTheme="minorHAnsi" w:hAnsiTheme="minorHAnsi" w:cstheme="minorHAnsi"/>
          <w:lang w:val="de-DE"/>
        </w:rPr>
        <w:t xml:space="preserve"> (</w:t>
      </w:r>
      <w:proofErr w:type="spellStart"/>
      <w:r w:rsidRPr="003C5669">
        <w:rPr>
          <w:rFonts w:asciiTheme="minorHAnsi" w:hAnsiTheme="minorHAnsi" w:cstheme="minorHAnsi"/>
          <w:lang w:val="de-DE"/>
        </w:rPr>
        <w:t>gramatika</w:t>
      </w:r>
      <w:proofErr w:type="spellEnd"/>
      <w:r w:rsidRPr="003C5669">
        <w:rPr>
          <w:rFonts w:asciiTheme="minorHAnsi" w:hAnsiTheme="minorHAnsi" w:cstheme="minorHAnsi"/>
          <w:lang w:val="de-DE"/>
        </w:rPr>
        <w:t xml:space="preserve">) / </w:t>
      </w:r>
      <w:proofErr w:type="spellStart"/>
      <w:r w:rsidRPr="003C5669">
        <w:rPr>
          <w:rFonts w:asciiTheme="minorHAnsi" w:hAnsiTheme="minorHAnsi" w:cstheme="minorHAnsi"/>
          <w:lang w:val="de-DE"/>
        </w:rPr>
        <w:t>Pravopis</w:t>
      </w:r>
      <w:proofErr w:type="spellEnd"/>
      <w:r w:rsidRPr="003C5669">
        <w:rPr>
          <w:rFonts w:asciiTheme="minorHAnsi" w:hAnsiTheme="minorHAnsi" w:cstheme="minorHAnsi"/>
          <w:lang w:val="de-DE"/>
        </w:rPr>
        <w:t xml:space="preserve">): </w:t>
      </w:r>
      <w:proofErr w:type="spellStart"/>
      <w:r w:rsidRPr="003C5669">
        <w:rPr>
          <w:rFonts w:asciiTheme="minorHAnsi" w:hAnsiTheme="minorHAnsi" w:cstheme="minorHAnsi"/>
          <w:lang w:val="de-DE"/>
        </w:rPr>
        <w:t>max</w:t>
      </w:r>
      <w:proofErr w:type="spellEnd"/>
      <w:r w:rsidRPr="003C5669">
        <w:rPr>
          <w:rFonts w:asciiTheme="minorHAnsi" w:hAnsiTheme="minorHAnsi" w:cstheme="minorHAnsi"/>
          <w:lang w:val="de-DE"/>
        </w:rPr>
        <w:t xml:space="preserve"> 10 </w:t>
      </w:r>
      <w:proofErr w:type="spellStart"/>
      <w:r w:rsidRPr="003C5669">
        <w:rPr>
          <w:rFonts w:asciiTheme="minorHAnsi" w:hAnsiTheme="minorHAnsi" w:cstheme="minorHAnsi"/>
          <w:lang w:val="de-DE"/>
        </w:rPr>
        <w:t>bodova</w:t>
      </w:r>
      <w:proofErr w:type="spellEnd"/>
      <w:r w:rsidRPr="003C5669">
        <w:rPr>
          <w:rFonts w:asciiTheme="minorHAnsi" w:hAnsiTheme="minorHAnsi" w:cstheme="minorHAnsi"/>
          <w:lang w:val="de-DE"/>
        </w:rPr>
        <w:t xml:space="preserve">. </w:t>
      </w:r>
    </w:p>
    <w:p w14:paraId="76B91944" w14:textId="77777777" w:rsidR="002434E4" w:rsidRDefault="002434E4" w:rsidP="002434E4">
      <w:pPr>
        <w:rPr>
          <w:rFonts w:asciiTheme="minorHAnsi" w:hAnsiTheme="minorHAnsi" w:cstheme="minorHAnsi"/>
          <w:lang w:val="it-IT"/>
        </w:rPr>
      </w:pPr>
      <w:proofErr w:type="spellStart"/>
      <w:r w:rsidRPr="003C5669">
        <w:rPr>
          <w:rFonts w:asciiTheme="minorHAnsi" w:hAnsiTheme="minorHAnsi" w:cstheme="minorHAnsi"/>
          <w:b/>
          <w:lang w:val="it-IT"/>
        </w:rPr>
        <w:t>Dodatni</w:t>
      </w:r>
      <w:proofErr w:type="spellEnd"/>
      <w:r w:rsidRPr="003C5669">
        <w:rPr>
          <w:rFonts w:asciiTheme="minorHAnsi" w:hAnsiTheme="minorHAnsi" w:cstheme="minorHAnsi"/>
          <w:b/>
          <w:lang w:val="it-IT"/>
        </w:rPr>
        <w:t xml:space="preserve"> elementi za </w:t>
      </w:r>
      <w:proofErr w:type="spellStart"/>
      <w:r w:rsidRPr="003C5669">
        <w:rPr>
          <w:rFonts w:asciiTheme="minorHAnsi" w:hAnsiTheme="minorHAnsi" w:cstheme="minorHAnsi"/>
          <w:b/>
          <w:lang w:val="it-IT"/>
        </w:rPr>
        <w:t>bodovanje</w:t>
      </w:r>
      <w:proofErr w:type="spellEnd"/>
      <w:r w:rsidRPr="003C5669">
        <w:rPr>
          <w:rFonts w:asciiTheme="minorHAnsi" w:hAnsiTheme="minorHAnsi" w:cstheme="minorHAnsi"/>
          <w:b/>
          <w:lang w:val="it-IT"/>
        </w:rPr>
        <w:t xml:space="preserve"> </w:t>
      </w:r>
      <w:proofErr w:type="spellStart"/>
      <w:r w:rsidR="00313DCF">
        <w:rPr>
          <w:rFonts w:asciiTheme="minorHAnsi" w:hAnsiTheme="minorHAnsi" w:cstheme="minorHAnsi"/>
          <w:b/>
          <w:lang w:val="it-IT"/>
        </w:rPr>
        <w:t>sastavak</w:t>
      </w:r>
      <w:r w:rsidRPr="003C5669">
        <w:rPr>
          <w:rFonts w:asciiTheme="minorHAnsi" w:hAnsiTheme="minorHAnsi" w:cstheme="minorHAnsi"/>
          <w:b/>
          <w:lang w:val="it-IT"/>
        </w:rPr>
        <w:t>a</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broj</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riječi</w:t>
      </w:r>
      <w:proofErr w:type="spellEnd"/>
      <w:r w:rsidRPr="003C5669">
        <w:rPr>
          <w:rFonts w:asciiTheme="minorHAnsi" w:hAnsiTheme="minorHAnsi" w:cstheme="minorHAnsi"/>
          <w:lang w:val="it-IT"/>
        </w:rPr>
        <w:t xml:space="preserve"> i elementi </w:t>
      </w:r>
      <w:proofErr w:type="spellStart"/>
      <w:r w:rsidRPr="003C5669">
        <w:rPr>
          <w:rFonts w:asciiTheme="minorHAnsi" w:hAnsiTheme="minorHAnsi" w:cstheme="minorHAnsi"/>
          <w:lang w:val="it-IT"/>
        </w:rPr>
        <w:t>tekstne</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vrste</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Ako</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tekst</w:t>
      </w:r>
      <w:proofErr w:type="spellEnd"/>
      <w:r w:rsidRPr="003C5669">
        <w:rPr>
          <w:rFonts w:asciiTheme="minorHAnsi" w:hAnsiTheme="minorHAnsi" w:cstheme="minorHAnsi"/>
          <w:lang w:val="it-IT"/>
        </w:rPr>
        <w:t xml:space="preserve"> ne </w:t>
      </w:r>
      <w:proofErr w:type="spellStart"/>
      <w:r w:rsidRPr="003C5669">
        <w:rPr>
          <w:rFonts w:asciiTheme="minorHAnsi" w:hAnsiTheme="minorHAnsi" w:cstheme="minorHAnsi"/>
          <w:lang w:val="it-IT"/>
        </w:rPr>
        <w:t>sadržava</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sve</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elemente</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tekste</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vrste</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kod</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pisma</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npr</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oslovljavanje</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uvodnu</w:t>
      </w:r>
      <w:proofErr w:type="spellEnd"/>
      <w:r w:rsidRPr="003C5669">
        <w:rPr>
          <w:rFonts w:asciiTheme="minorHAnsi" w:hAnsiTheme="minorHAnsi" w:cstheme="minorHAnsi"/>
          <w:lang w:val="it-IT"/>
        </w:rPr>
        <w:t xml:space="preserve"> i </w:t>
      </w:r>
      <w:proofErr w:type="spellStart"/>
      <w:r w:rsidRPr="003C5669">
        <w:rPr>
          <w:rFonts w:asciiTheme="minorHAnsi" w:hAnsiTheme="minorHAnsi" w:cstheme="minorHAnsi"/>
          <w:lang w:val="it-IT"/>
        </w:rPr>
        <w:t>završnu</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rečenicu</w:t>
      </w:r>
      <w:proofErr w:type="spellEnd"/>
      <w:r w:rsidRPr="003C5669">
        <w:rPr>
          <w:rFonts w:asciiTheme="minorHAnsi" w:hAnsiTheme="minorHAnsi" w:cstheme="minorHAnsi"/>
          <w:lang w:val="it-IT"/>
        </w:rPr>
        <w:t xml:space="preserve"> te </w:t>
      </w:r>
      <w:proofErr w:type="spellStart"/>
      <w:r w:rsidRPr="003C5669">
        <w:rPr>
          <w:rFonts w:asciiTheme="minorHAnsi" w:hAnsiTheme="minorHAnsi" w:cstheme="minorHAnsi"/>
          <w:lang w:val="it-IT"/>
        </w:rPr>
        <w:t>pozdrav</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oduzima</w:t>
      </w:r>
      <w:proofErr w:type="spellEnd"/>
      <w:r w:rsidRPr="003C5669">
        <w:rPr>
          <w:rFonts w:asciiTheme="minorHAnsi" w:hAnsiTheme="minorHAnsi" w:cstheme="minorHAnsi"/>
          <w:lang w:val="it-IT"/>
        </w:rPr>
        <w:t xml:space="preserve"> se 0, 5 ili 1 </w:t>
      </w:r>
      <w:proofErr w:type="spellStart"/>
      <w:r w:rsidRPr="003C5669">
        <w:rPr>
          <w:rFonts w:asciiTheme="minorHAnsi" w:hAnsiTheme="minorHAnsi" w:cstheme="minorHAnsi"/>
          <w:lang w:val="it-IT"/>
        </w:rPr>
        <w:t>bod</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Učenici</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smiju</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napisati</w:t>
      </w:r>
      <w:proofErr w:type="spellEnd"/>
      <w:r w:rsidRPr="003C5669">
        <w:rPr>
          <w:rFonts w:asciiTheme="minorHAnsi" w:hAnsiTheme="minorHAnsi" w:cstheme="minorHAnsi"/>
          <w:lang w:val="it-IT"/>
        </w:rPr>
        <w:t xml:space="preserve"> i </w:t>
      </w:r>
      <w:proofErr w:type="spellStart"/>
      <w:r w:rsidRPr="003C5669">
        <w:rPr>
          <w:rFonts w:asciiTheme="minorHAnsi" w:hAnsiTheme="minorHAnsi" w:cstheme="minorHAnsi"/>
          <w:lang w:val="it-IT"/>
        </w:rPr>
        <w:t>više</w:t>
      </w:r>
      <w:proofErr w:type="spellEnd"/>
      <w:r w:rsidRPr="003C5669">
        <w:rPr>
          <w:rFonts w:asciiTheme="minorHAnsi" w:hAnsiTheme="minorHAnsi" w:cstheme="minorHAnsi"/>
          <w:lang w:val="it-IT"/>
        </w:rPr>
        <w:t xml:space="preserve"> od </w:t>
      </w:r>
      <w:proofErr w:type="spellStart"/>
      <w:r w:rsidRPr="003C5669">
        <w:rPr>
          <w:rFonts w:asciiTheme="minorHAnsi" w:hAnsiTheme="minorHAnsi" w:cstheme="minorHAnsi"/>
          <w:lang w:val="it-IT"/>
        </w:rPr>
        <w:t>traženog</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broja</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riječi</w:t>
      </w:r>
      <w:proofErr w:type="spellEnd"/>
      <w:r w:rsidRPr="003C5669">
        <w:rPr>
          <w:rFonts w:asciiTheme="minorHAnsi" w:hAnsiTheme="minorHAnsi" w:cstheme="minorHAnsi"/>
          <w:lang w:val="it-IT"/>
        </w:rPr>
        <w:t xml:space="preserve">. U </w:t>
      </w:r>
      <w:proofErr w:type="spellStart"/>
      <w:r w:rsidRPr="003C5669">
        <w:rPr>
          <w:rFonts w:asciiTheme="minorHAnsi" w:hAnsiTheme="minorHAnsi" w:cstheme="minorHAnsi"/>
          <w:lang w:val="it-IT"/>
        </w:rPr>
        <w:t>brojanje</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riječi</w:t>
      </w:r>
      <w:proofErr w:type="spellEnd"/>
      <w:r w:rsidRPr="003C5669">
        <w:rPr>
          <w:rFonts w:asciiTheme="minorHAnsi" w:hAnsiTheme="minorHAnsi" w:cstheme="minorHAnsi"/>
          <w:lang w:val="it-IT"/>
        </w:rPr>
        <w:t xml:space="preserve"> ne </w:t>
      </w:r>
      <w:proofErr w:type="spellStart"/>
      <w:r w:rsidRPr="003C5669">
        <w:rPr>
          <w:rFonts w:asciiTheme="minorHAnsi" w:hAnsiTheme="minorHAnsi" w:cstheme="minorHAnsi"/>
          <w:lang w:val="it-IT"/>
        </w:rPr>
        <w:t>ulaze</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osobna</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imena</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Bodovi</w:t>
      </w:r>
      <w:proofErr w:type="spellEnd"/>
      <w:r w:rsidRPr="003C5669">
        <w:rPr>
          <w:rFonts w:asciiTheme="minorHAnsi" w:hAnsiTheme="minorHAnsi" w:cstheme="minorHAnsi"/>
          <w:lang w:val="it-IT"/>
        </w:rPr>
        <w:t xml:space="preserve"> se </w:t>
      </w:r>
      <w:proofErr w:type="spellStart"/>
      <w:r w:rsidRPr="003C5669">
        <w:rPr>
          <w:rFonts w:asciiTheme="minorHAnsi" w:hAnsiTheme="minorHAnsi" w:cstheme="minorHAnsi"/>
          <w:lang w:val="it-IT"/>
        </w:rPr>
        <w:t>oduzimaju</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ako</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učenik</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napiše</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premalo</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riječi</w:t>
      </w:r>
      <w:proofErr w:type="spellEnd"/>
      <w:r w:rsidRPr="003C5669">
        <w:rPr>
          <w:rFonts w:asciiTheme="minorHAnsi" w:hAnsiTheme="minorHAnsi" w:cstheme="minorHAnsi"/>
          <w:lang w:val="it-IT"/>
        </w:rPr>
        <w:t xml:space="preserve">; </w:t>
      </w:r>
      <w:r w:rsidRPr="003C5669">
        <w:rPr>
          <w:rFonts w:asciiTheme="minorHAnsi" w:hAnsiTheme="minorHAnsi" w:cstheme="minorHAnsi"/>
          <w:b/>
          <w:lang w:val="it-IT"/>
        </w:rPr>
        <w:t xml:space="preserve">7. r. I. </w:t>
      </w:r>
      <w:proofErr w:type="spellStart"/>
      <w:r w:rsidRPr="003C5669">
        <w:rPr>
          <w:rFonts w:asciiTheme="minorHAnsi" w:hAnsiTheme="minorHAnsi" w:cstheme="minorHAnsi"/>
          <w:b/>
          <w:lang w:val="it-IT"/>
        </w:rPr>
        <w:t>pol</w:t>
      </w:r>
      <w:proofErr w:type="spellEnd"/>
      <w:r w:rsidRPr="003C5669">
        <w:rPr>
          <w:rFonts w:asciiTheme="minorHAnsi" w:hAnsiTheme="minorHAnsi" w:cstheme="minorHAnsi"/>
          <w:b/>
          <w:lang w:val="it-IT"/>
        </w:rPr>
        <w:t xml:space="preserve">. 70-75 </w:t>
      </w:r>
      <w:proofErr w:type="spellStart"/>
      <w:r w:rsidRPr="003C5669">
        <w:rPr>
          <w:rFonts w:asciiTheme="minorHAnsi" w:hAnsiTheme="minorHAnsi" w:cstheme="minorHAnsi"/>
          <w:b/>
          <w:lang w:val="it-IT"/>
        </w:rPr>
        <w:t>riječi</w:t>
      </w:r>
      <w:proofErr w:type="spellEnd"/>
      <w:r w:rsidRPr="003C5669">
        <w:rPr>
          <w:rFonts w:asciiTheme="minorHAnsi" w:hAnsiTheme="minorHAnsi" w:cstheme="minorHAnsi"/>
          <w:b/>
          <w:lang w:val="it-IT"/>
        </w:rPr>
        <w:t xml:space="preserve"> - </w:t>
      </w:r>
      <w:r w:rsidRPr="003C5669">
        <w:rPr>
          <w:rFonts w:asciiTheme="minorHAnsi" w:hAnsiTheme="minorHAnsi" w:cstheme="minorHAnsi"/>
          <w:lang w:val="it-IT"/>
        </w:rPr>
        <w:t xml:space="preserve">za 50 do 55 </w:t>
      </w:r>
      <w:proofErr w:type="spellStart"/>
      <w:r w:rsidRPr="003C5669">
        <w:rPr>
          <w:rFonts w:asciiTheme="minorHAnsi" w:hAnsiTheme="minorHAnsi" w:cstheme="minorHAnsi"/>
          <w:lang w:val="it-IT"/>
        </w:rPr>
        <w:t>riječi</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oduzima</w:t>
      </w:r>
      <w:proofErr w:type="spellEnd"/>
      <w:r w:rsidRPr="003C5669">
        <w:rPr>
          <w:rFonts w:asciiTheme="minorHAnsi" w:hAnsiTheme="minorHAnsi" w:cstheme="minorHAnsi"/>
          <w:lang w:val="it-IT"/>
        </w:rPr>
        <w:t xml:space="preserve"> se 1 </w:t>
      </w:r>
      <w:proofErr w:type="spellStart"/>
      <w:r w:rsidRPr="003C5669">
        <w:rPr>
          <w:rFonts w:asciiTheme="minorHAnsi" w:hAnsiTheme="minorHAnsi" w:cstheme="minorHAnsi"/>
          <w:lang w:val="it-IT"/>
        </w:rPr>
        <w:t>bod</w:t>
      </w:r>
      <w:proofErr w:type="spellEnd"/>
      <w:r w:rsidRPr="003C5669">
        <w:rPr>
          <w:rFonts w:asciiTheme="minorHAnsi" w:hAnsiTheme="minorHAnsi" w:cstheme="minorHAnsi"/>
          <w:lang w:val="it-IT"/>
        </w:rPr>
        <w:t xml:space="preserve">, za </w:t>
      </w:r>
      <w:proofErr w:type="spellStart"/>
      <w:r w:rsidRPr="003C5669">
        <w:rPr>
          <w:rFonts w:asciiTheme="minorHAnsi" w:hAnsiTheme="minorHAnsi" w:cstheme="minorHAnsi"/>
          <w:lang w:val="it-IT"/>
        </w:rPr>
        <w:t>manje</w:t>
      </w:r>
      <w:proofErr w:type="spellEnd"/>
      <w:r w:rsidRPr="003C5669">
        <w:rPr>
          <w:rFonts w:asciiTheme="minorHAnsi" w:hAnsiTheme="minorHAnsi" w:cstheme="minorHAnsi"/>
          <w:lang w:val="it-IT"/>
        </w:rPr>
        <w:t xml:space="preserve"> od 50 </w:t>
      </w:r>
      <w:proofErr w:type="spellStart"/>
      <w:r w:rsidRPr="003C5669">
        <w:rPr>
          <w:rFonts w:asciiTheme="minorHAnsi" w:hAnsiTheme="minorHAnsi" w:cstheme="minorHAnsi"/>
          <w:lang w:val="it-IT"/>
        </w:rPr>
        <w:t>riječi</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oduzimaju</w:t>
      </w:r>
      <w:proofErr w:type="spellEnd"/>
      <w:r w:rsidRPr="003C5669">
        <w:rPr>
          <w:rFonts w:asciiTheme="minorHAnsi" w:hAnsiTheme="minorHAnsi" w:cstheme="minorHAnsi"/>
          <w:lang w:val="it-IT"/>
        </w:rPr>
        <w:t xml:space="preserve"> se 2 boda / </w:t>
      </w:r>
      <w:r w:rsidRPr="003C5669">
        <w:rPr>
          <w:rFonts w:asciiTheme="minorHAnsi" w:hAnsiTheme="minorHAnsi" w:cstheme="minorHAnsi"/>
          <w:b/>
        </w:rPr>
        <w:t xml:space="preserve">7. r. II. pol. 75-80 riječi - </w:t>
      </w:r>
      <w:r w:rsidRPr="003C5669">
        <w:rPr>
          <w:rFonts w:asciiTheme="minorHAnsi" w:hAnsiTheme="minorHAnsi" w:cstheme="minorHAnsi"/>
          <w:lang w:val="it-IT"/>
        </w:rPr>
        <w:t xml:space="preserve">za 55 do 60 </w:t>
      </w:r>
      <w:proofErr w:type="spellStart"/>
      <w:r w:rsidRPr="003C5669">
        <w:rPr>
          <w:rFonts w:asciiTheme="minorHAnsi" w:hAnsiTheme="minorHAnsi" w:cstheme="minorHAnsi"/>
          <w:lang w:val="it-IT"/>
        </w:rPr>
        <w:t>riječi</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oduzima</w:t>
      </w:r>
      <w:proofErr w:type="spellEnd"/>
      <w:r w:rsidRPr="003C5669">
        <w:rPr>
          <w:rFonts w:asciiTheme="minorHAnsi" w:hAnsiTheme="minorHAnsi" w:cstheme="minorHAnsi"/>
          <w:lang w:val="it-IT"/>
        </w:rPr>
        <w:t xml:space="preserve"> se 1 </w:t>
      </w:r>
      <w:proofErr w:type="spellStart"/>
      <w:r w:rsidRPr="003C5669">
        <w:rPr>
          <w:rFonts w:asciiTheme="minorHAnsi" w:hAnsiTheme="minorHAnsi" w:cstheme="minorHAnsi"/>
          <w:lang w:val="it-IT"/>
        </w:rPr>
        <w:t>bod</w:t>
      </w:r>
      <w:proofErr w:type="spellEnd"/>
      <w:r w:rsidRPr="003C5669">
        <w:rPr>
          <w:rFonts w:asciiTheme="minorHAnsi" w:hAnsiTheme="minorHAnsi" w:cstheme="minorHAnsi"/>
          <w:lang w:val="it-IT"/>
        </w:rPr>
        <w:t xml:space="preserve">, za </w:t>
      </w:r>
      <w:proofErr w:type="spellStart"/>
      <w:r w:rsidRPr="003C5669">
        <w:rPr>
          <w:rFonts w:asciiTheme="minorHAnsi" w:hAnsiTheme="minorHAnsi" w:cstheme="minorHAnsi"/>
          <w:lang w:val="it-IT"/>
        </w:rPr>
        <w:t>manje</w:t>
      </w:r>
      <w:proofErr w:type="spellEnd"/>
      <w:r w:rsidRPr="003C5669">
        <w:rPr>
          <w:rFonts w:asciiTheme="minorHAnsi" w:hAnsiTheme="minorHAnsi" w:cstheme="minorHAnsi"/>
          <w:lang w:val="it-IT"/>
        </w:rPr>
        <w:t xml:space="preserve"> od 55 </w:t>
      </w:r>
      <w:proofErr w:type="spellStart"/>
      <w:r w:rsidRPr="003C5669">
        <w:rPr>
          <w:rFonts w:asciiTheme="minorHAnsi" w:hAnsiTheme="minorHAnsi" w:cstheme="minorHAnsi"/>
          <w:lang w:val="it-IT"/>
        </w:rPr>
        <w:t>riječi</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oduzimaju</w:t>
      </w:r>
      <w:proofErr w:type="spellEnd"/>
      <w:r w:rsidRPr="003C5669">
        <w:rPr>
          <w:rFonts w:asciiTheme="minorHAnsi" w:hAnsiTheme="minorHAnsi" w:cstheme="minorHAnsi"/>
          <w:lang w:val="it-IT"/>
        </w:rPr>
        <w:t xml:space="preserve"> se 2 boda / </w:t>
      </w:r>
      <w:r w:rsidRPr="003C5669">
        <w:rPr>
          <w:rFonts w:asciiTheme="minorHAnsi" w:hAnsiTheme="minorHAnsi" w:cstheme="minorHAnsi"/>
          <w:b/>
        </w:rPr>
        <w:t xml:space="preserve">8. r. I. i II. pol. 80-85 riječi - </w:t>
      </w:r>
      <w:r w:rsidRPr="003C5669">
        <w:rPr>
          <w:rFonts w:asciiTheme="minorHAnsi" w:hAnsiTheme="minorHAnsi" w:cstheme="minorHAnsi"/>
          <w:lang w:val="it-IT"/>
        </w:rPr>
        <w:t xml:space="preserve">za 60 do 65 </w:t>
      </w:r>
      <w:proofErr w:type="spellStart"/>
      <w:r w:rsidRPr="003C5669">
        <w:rPr>
          <w:rFonts w:asciiTheme="minorHAnsi" w:hAnsiTheme="minorHAnsi" w:cstheme="minorHAnsi"/>
          <w:lang w:val="it-IT"/>
        </w:rPr>
        <w:t>riječi</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oduzima</w:t>
      </w:r>
      <w:proofErr w:type="spellEnd"/>
      <w:r w:rsidRPr="003C5669">
        <w:rPr>
          <w:rFonts w:asciiTheme="minorHAnsi" w:hAnsiTheme="minorHAnsi" w:cstheme="minorHAnsi"/>
          <w:lang w:val="it-IT"/>
        </w:rPr>
        <w:t xml:space="preserve"> se 1 </w:t>
      </w:r>
      <w:proofErr w:type="spellStart"/>
      <w:r w:rsidRPr="003C5669">
        <w:rPr>
          <w:rFonts w:asciiTheme="minorHAnsi" w:hAnsiTheme="minorHAnsi" w:cstheme="minorHAnsi"/>
          <w:lang w:val="it-IT"/>
        </w:rPr>
        <w:t>bod</w:t>
      </w:r>
      <w:proofErr w:type="spellEnd"/>
      <w:r w:rsidRPr="003C5669">
        <w:rPr>
          <w:rFonts w:asciiTheme="minorHAnsi" w:hAnsiTheme="minorHAnsi" w:cstheme="minorHAnsi"/>
          <w:lang w:val="it-IT"/>
        </w:rPr>
        <w:t xml:space="preserve">, za </w:t>
      </w:r>
      <w:proofErr w:type="spellStart"/>
      <w:r w:rsidRPr="003C5669">
        <w:rPr>
          <w:rFonts w:asciiTheme="minorHAnsi" w:hAnsiTheme="minorHAnsi" w:cstheme="minorHAnsi"/>
          <w:lang w:val="it-IT"/>
        </w:rPr>
        <w:t>manje</w:t>
      </w:r>
      <w:proofErr w:type="spellEnd"/>
      <w:r w:rsidRPr="003C5669">
        <w:rPr>
          <w:rFonts w:asciiTheme="minorHAnsi" w:hAnsiTheme="minorHAnsi" w:cstheme="minorHAnsi"/>
          <w:lang w:val="it-IT"/>
        </w:rPr>
        <w:t xml:space="preserve"> od 60 </w:t>
      </w:r>
      <w:proofErr w:type="spellStart"/>
      <w:r w:rsidRPr="003C5669">
        <w:rPr>
          <w:rFonts w:asciiTheme="minorHAnsi" w:hAnsiTheme="minorHAnsi" w:cstheme="minorHAnsi"/>
          <w:lang w:val="it-IT"/>
        </w:rPr>
        <w:t>riječi</w:t>
      </w:r>
      <w:proofErr w:type="spellEnd"/>
      <w:r w:rsidRPr="003C5669">
        <w:rPr>
          <w:rFonts w:asciiTheme="minorHAnsi" w:hAnsiTheme="minorHAnsi" w:cstheme="minorHAnsi"/>
          <w:lang w:val="it-IT"/>
        </w:rPr>
        <w:t xml:space="preserve"> </w:t>
      </w:r>
      <w:proofErr w:type="spellStart"/>
      <w:r w:rsidRPr="003C5669">
        <w:rPr>
          <w:rFonts w:asciiTheme="minorHAnsi" w:hAnsiTheme="minorHAnsi" w:cstheme="minorHAnsi"/>
          <w:lang w:val="it-IT"/>
        </w:rPr>
        <w:t>oduzimaju</w:t>
      </w:r>
      <w:proofErr w:type="spellEnd"/>
      <w:r w:rsidRPr="003C5669">
        <w:rPr>
          <w:rFonts w:asciiTheme="minorHAnsi" w:hAnsiTheme="minorHAnsi" w:cstheme="minorHAnsi"/>
          <w:lang w:val="it-IT"/>
        </w:rPr>
        <w:t xml:space="preserve"> se 2 boda.</w:t>
      </w:r>
    </w:p>
    <w:p w14:paraId="360B34E6" w14:textId="77777777" w:rsidR="004A78EF" w:rsidRDefault="004A78EF" w:rsidP="002434E4">
      <w:pPr>
        <w:rPr>
          <w:rFonts w:asciiTheme="minorHAnsi" w:hAnsiTheme="minorHAnsi" w:cstheme="minorHAnsi"/>
          <w:lang w:val="it-IT"/>
        </w:rPr>
      </w:pPr>
    </w:p>
    <w:p w14:paraId="66F9244F" w14:textId="332592DD" w:rsidR="004A78EF" w:rsidRDefault="004A78EF" w:rsidP="002434E4">
      <w:pPr>
        <w:rPr>
          <w:rFonts w:asciiTheme="minorHAnsi" w:hAnsiTheme="minorHAnsi" w:cstheme="minorHAnsi"/>
          <w:lang w:val="it-IT"/>
        </w:rPr>
      </w:pPr>
    </w:p>
    <w:p w14:paraId="437FFA42" w14:textId="77777777" w:rsidR="00364E13" w:rsidRPr="003C5669" w:rsidRDefault="00364E13" w:rsidP="002434E4">
      <w:pPr>
        <w:rPr>
          <w:rFonts w:asciiTheme="minorHAnsi" w:hAnsiTheme="minorHAnsi" w:cstheme="minorHAnsi"/>
          <w:lang w:val="it-IT"/>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29"/>
        <w:gridCol w:w="3240"/>
        <w:gridCol w:w="2970"/>
        <w:gridCol w:w="3510"/>
      </w:tblGrid>
      <w:tr w:rsidR="002434E4" w:rsidRPr="004A78EF" w14:paraId="182162BC" w14:textId="77777777" w:rsidTr="00711052">
        <w:tc>
          <w:tcPr>
            <w:tcW w:w="7128" w:type="dxa"/>
            <w:gridSpan w:val="3"/>
            <w:shd w:val="clear" w:color="auto" w:fill="auto"/>
          </w:tcPr>
          <w:p w14:paraId="7EF2D2D9" w14:textId="77777777" w:rsidR="002434E4" w:rsidRPr="004A78EF" w:rsidRDefault="002434E4" w:rsidP="00DB0246">
            <w:pPr>
              <w:jc w:val="center"/>
              <w:rPr>
                <w:sz w:val="18"/>
                <w:szCs w:val="18"/>
                <w:lang w:val="it-IT"/>
              </w:rPr>
            </w:pPr>
            <w:r w:rsidRPr="004A78EF">
              <w:rPr>
                <w:rFonts w:asciiTheme="minorHAnsi" w:hAnsiTheme="minorHAnsi" w:cstheme="minorHAnsi"/>
                <w:sz w:val="18"/>
                <w:szCs w:val="18"/>
              </w:rPr>
              <w:tab/>
            </w:r>
            <w:r w:rsidR="00EF7569" w:rsidRPr="004A78EF">
              <w:rPr>
                <w:rFonts w:asciiTheme="minorHAnsi" w:hAnsiTheme="minorHAnsi" w:cstheme="minorHAnsi"/>
                <w:sz w:val="18"/>
                <w:szCs w:val="18"/>
              </w:rPr>
              <w:t xml:space="preserve"> </w:t>
            </w:r>
            <w:proofErr w:type="spellStart"/>
            <w:r w:rsidRPr="004A78EF">
              <w:rPr>
                <w:sz w:val="18"/>
                <w:szCs w:val="18"/>
                <w:lang w:val="it-IT"/>
              </w:rPr>
              <w:t>Izvršenje</w:t>
            </w:r>
            <w:proofErr w:type="spellEnd"/>
            <w:r w:rsidRPr="004A78EF">
              <w:rPr>
                <w:sz w:val="18"/>
                <w:szCs w:val="18"/>
                <w:lang w:val="it-IT"/>
              </w:rPr>
              <w:t xml:space="preserve"> </w:t>
            </w:r>
            <w:proofErr w:type="spellStart"/>
            <w:r w:rsidRPr="004A78EF">
              <w:rPr>
                <w:sz w:val="18"/>
                <w:szCs w:val="18"/>
                <w:lang w:val="it-IT"/>
              </w:rPr>
              <w:t>zadatka</w:t>
            </w:r>
            <w:proofErr w:type="spellEnd"/>
            <w:r w:rsidRPr="004A78EF">
              <w:rPr>
                <w:sz w:val="18"/>
                <w:szCs w:val="18"/>
                <w:lang w:val="it-IT"/>
              </w:rPr>
              <w:t xml:space="preserve"> </w:t>
            </w:r>
          </w:p>
          <w:p w14:paraId="448FBB1A" w14:textId="77777777" w:rsidR="002434E4" w:rsidRPr="004A78EF" w:rsidRDefault="002434E4" w:rsidP="00DB0246">
            <w:pPr>
              <w:jc w:val="center"/>
              <w:rPr>
                <w:sz w:val="18"/>
                <w:szCs w:val="18"/>
                <w:lang w:val="it-IT"/>
              </w:rPr>
            </w:pPr>
            <w:r w:rsidRPr="004A78EF">
              <w:rPr>
                <w:sz w:val="18"/>
                <w:szCs w:val="18"/>
                <w:lang w:val="it-IT"/>
              </w:rPr>
              <w:lastRenderedPageBreak/>
              <w:t xml:space="preserve">(10 </w:t>
            </w:r>
            <w:proofErr w:type="spellStart"/>
            <w:r w:rsidRPr="004A78EF">
              <w:rPr>
                <w:sz w:val="18"/>
                <w:szCs w:val="18"/>
                <w:lang w:val="it-IT"/>
              </w:rPr>
              <w:t>bodova</w:t>
            </w:r>
            <w:proofErr w:type="spellEnd"/>
            <w:r w:rsidRPr="004A78EF">
              <w:rPr>
                <w:sz w:val="18"/>
                <w:szCs w:val="18"/>
                <w:lang w:val="it-IT"/>
              </w:rPr>
              <w:t xml:space="preserve"> max)</w:t>
            </w:r>
          </w:p>
        </w:tc>
        <w:tc>
          <w:tcPr>
            <w:tcW w:w="6480" w:type="dxa"/>
            <w:gridSpan w:val="2"/>
            <w:shd w:val="clear" w:color="auto" w:fill="auto"/>
          </w:tcPr>
          <w:p w14:paraId="5909C06A" w14:textId="77777777" w:rsidR="002434E4" w:rsidRPr="004A78EF" w:rsidRDefault="002434E4" w:rsidP="00DB0246">
            <w:pPr>
              <w:tabs>
                <w:tab w:val="center" w:pos="1663"/>
                <w:tab w:val="left" w:pos="2325"/>
              </w:tabs>
              <w:rPr>
                <w:sz w:val="18"/>
                <w:szCs w:val="18"/>
                <w:lang w:val="it-IT"/>
              </w:rPr>
            </w:pPr>
            <w:r w:rsidRPr="004A78EF">
              <w:rPr>
                <w:sz w:val="18"/>
                <w:szCs w:val="18"/>
                <w:lang w:val="it-IT"/>
              </w:rPr>
              <w:lastRenderedPageBreak/>
              <w:tab/>
            </w:r>
            <w:proofErr w:type="spellStart"/>
            <w:r w:rsidRPr="004A78EF">
              <w:rPr>
                <w:sz w:val="18"/>
                <w:szCs w:val="18"/>
                <w:lang w:val="it-IT"/>
              </w:rPr>
              <w:t>Jezik</w:t>
            </w:r>
            <w:proofErr w:type="spellEnd"/>
          </w:p>
          <w:p w14:paraId="662798E4" w14:textId="77777777" w:rsidR="002434E4" w:rsidRPr="004A78EF" w:rsidRDefault="002434E4" w:rsidP="00DB0246">
            <w:pPr>
              <w:tabs>
                <w:tab w:val="center" w:pos="1663"/>
                <w:tab w:val="left" w:pos="2325"/>
              </w:tabs>
              <w:rPr>
                <w:sz w:val="18"/>
                <w:szCs w:val="18"/>
                <w:lang w:val="it-IT"/>
              </w:rPr>
            </w:pPr>
            <w:r w:rsidRPr="004A78EF">
              <w:rPr>
                <w:sz w:val="18"/>
                <w:szCs w:val="18"/>
                <w:lang w:val="it-IT"/>
              </w:rPr>
              <w:lastRenderedPageBreak/>
              <w:tab/>
              <w:t xml:space="preserve"> (10 </w:t>
            </w:r>
            <w:proofErr w:type="spellStart"/>
            <w:r w:rsidRPr="004A78EF">
              <w:rPr>
                <w:sz w:val="18"/>
                <w:szCs w:val="18"/>
                <w:lang w:val="it-IT"/>
              </w:rPr>
              <w:t>bodova</w:t>
            </w:r>
            <w:proofErr w:type="spellEnd"/>
            <w:r w:rsidRPr="004A78EF">
              <w:rPr>
                <w:sz w:val="18"/>
                <w:szCs w:val="18"/>
                <w:lang w:val="it-IT"/>
              </w:rPr>
              <w:t xml:space="preserve"> max)</w:t>
            </w:r>
          </w:p>
        </w:tc>
      </w:tr>
      <w:tr w:rsidR="002434E4" w:rsidRPr="004A78EF" w14:paraId="0E61336A" w14:textId="77777777" w:rsidTr="00711052">
        <w:tc>
          <w:tcPr>
            <w:tcW w:w="959" w:type="dxa"/>
            <w:shd w:val="clear" w:color="auto" w:fill="auto"/>
          </w:tcPr>
          <w:p w14:paraId="53D57C18" w14:textId="77777777" w:rsidR="002434E4" w:rsidRPr="004A78EF" w:rsidRDefault="002434E4" w:rsidP="00DB0246">
            <w:pPr>
              <w:rPr>
                <w:sz w:val="18"/>
                <w:szCs w:val="18"/>
                <w:lang w:val="it-IT"/>
              </w:rPr>
            </w:pPr>
            <w:proofErr w:type="spellStart"/>
            <w:r w:rsidRPr="004A78EF">
              <w:rPr>
                <w:sz w:val="18"/>
                <w:szCs w:val="18"/>
                <w:lang w:val="it-IT"/>
              </w:rPr>
              <w:lastRenderedPageBreak/>
              <w:t>Broj</w:t>
            </w:r>
            <w:proofErr w:type="spellEnd"/>
            <w:r w:rsidRPr="004A78EF">
              <w:rPr>
                <w:sz w:val="18"/>
                <w:szCs w:val="18"/>
                <w:lang w:val="it-IT"/>
              </w:rPr>
              <w:t xml:space="preserve"> </w:t>
            </w:r>
            <w:proofErr w:type="spellStart"/>
            <w:r w:rsidRPr="004A78EF">
              <w:rPr>
                <w:sz w:val="18"/>
                <w:szCs w:val="18"/>
                <w:lang w:val="it-IT"/>
              </w:rPr>
              <w:t>bodova</w:t>
            </w:r>
            <w:proofErr w:type="spellEnd"/>
          </w:p>
        </w:tc>
        <w:tc>
          <w:tcPr>
            <w:tcW w:w="2929" w:type="dxa"/>
            <w:shd w:val="clear" w:color="auto" w:fill="auto"/>
          </w:tcPr>
          <w:p w14:paraId="40068E98" w14:textId="77777777" w:rsidR="002434E4" w:rsidRPr="004A78EF" w:rsidRDefault="002434E4" w:rsidP="00DB0246">
            <w:pPr>
              <w:rPr>
                <w:sz w:val="18"/>
                <w:szCs w:val="18"/>
                <w:lang w:val="it-IT"/>
              </w:rPr>
            </w:pPr>
            <w:proofErr w:type="spellStart"/>
            <w:r w:rsidRPr="004A78EF">
              <w:rPr>
                <w:sz w:val="18"/>
                <w:szCs w:val="18"/>
                <w:lang w:val="it-IT"/>
              </w:rPr>
              <w:t>Sadržaj</w:t>
            </w:r>
            <w:proofErr w:type="spellEnd"/>
          </w:p>
        </w:tc>
        <w:tc>
          <w:tcPr>
            <w:tcW w:w="3240" w:type="dxa"/>
            <w:shd w:val="clear" w:color="auto" w:fill="auto"/>
          </w:tcPr>
          <w:p w14:paraId="569929F2" w14:textId="77777777" w:rsidR="002434E4" w:rsidRPr="004A78EF" w:rsidRDefault="002434E4" w:rsidP="00DB0246">
            <w:pPr>
              <w:tabs>
                <w:tab w:val="left" w:pos="1395"/>
              </w:tabs>
              <w:rPr>
                <w:sz w:val="18"/>
                <w:szCs w:val="18"/>
                <w:lang w:val="it-IT"/>
              </w:rPr>
            </w:pPr>
            <w:proofErr w:type="spellStart"/>
            <w:r w:rsidRPr="004A78EF">
              <w:rPr>
                <w:sz w:val="18"/>
                <w:szCs w:val="18"/>
                <w:lang w:val="it-IT"/>
              </w:rPr>
              <w:t>Leksik</w:t>
            </w:r>
            <w:proofErr w:type="spellEnd"/>
            <w:r w:rsidRPr="004A78EF">
              <w:rPr>
                <w:sz w:val="18"/>
                <w:szCs w:val="18"/>
                <w:lang w:val="it-IT"/>
              </w:rPr>
              <w:tab/>
            </w:r>
          </w:p>
        </w:tc>
        <w:tc>
          <w:tcPr>
            <w:tcW w:w="2970" w:type="dxa"/>
            <w:shd w:val="clear" w:color="auto" w:fill="auto"/>
          </w:tcPr>
          <w:p w14:paraId="4CEB02C1" w14:textId="77777777" w:rsidR="002434E4" w:rsidRPr="004A78EF" w:rsidRDefault="002434E4" w:rsidP="00DB0246">
            <w:pPr>
              <w:rPr>
                <w:sz w:val="18"/>
                <w:szCs w:val="18"/>
                <w:lang w:val="it-IT"/>
              </w:rPr>
            </w:pPr>
            <w:proofErr w:type="spellStart"/>
            <w:r w:rsidRPr="004A78EF">
              <w:rPr>
                <w:sz w:val="18"/>
                <w:szCs w:val="18"/>
                <w:lang w:val="it-IT"/>
              </w:rPr>
              <w:t>Gramatika</w:t>
            </w:r>
            <w:proofErr w:type="spellEnd"/>
          </w:p>
        </w:tc>
        <w:tc>
          <w:tcPr>
            <w:tcW w:w="3510" w:type="dxa"/>
            <w:shd w:val="clear" w:color="auto" w:fill="auto"/>
          </w:tcPr>
          <w:p w14:paraId="6ED577C8" w14:textId="77777777" w:rsidR="002434E4" w:rsidRPr="004A78EF" w:rsidRDefault="002434E4" w:rsidP="00DB0246">
            <w:pPr>
              <w:rPr>
                <w:sz w:val="18"/>
                <w:szCs w:val="18"/>
                <w:lang w:val="it-IT"/>
              </w:rPr>
            </w:pPr>
            <w:proofErr w:type="spellStart"/>
            <w:r w:rsidRPr="004A78EF">
              <w:rPr>
                <w:sz w:val="18"/>
                <w:szCs w:val="18"/>
                <w:lang w:val="it-IT"/>
              </w:rPr>
              <w:t>Pravopis</w:t>
            </w:r>
            <w:proofErr w:type="spellEnd"/>
          </w:p>
        </w:tc>
      </w:tr>
      <w:tr w:rsidR="002434E4" w:rsidRPr="004A78EF" w14:paraId="6B88064B" w14:textId="77777777" w:rsidTr="00711052">
        <w:tc>
          <w:tcPr>
            <w:tcW w:w="959" w:type="dxa"/>
            <w:shd w:val="clear" w:color="auto" w:fill="auto"/>
          </w:tcPr>
          <w:p w14:paraId="41FE1172" w14:textId="77777777" w:rsidR="002434E4" w:rsidRPr="004A78EF" w:rsidRDefault="002434E4" w:rsidP="00DB0246">
            <w:pPr>
              <w:rPr>
                <w:sz w:val="18"/>
                <w:szCs w:val="18"/>
                <w:lang w:val="it-IT"/>
              </w:rPr>
            </w:pPr>
          </w:p>
          <w:p w14:paraId="4AF01522" w14:textId="77777777" w:rsidR="002434E4" w:rsidRPr="004A78EF" w:rsidRDefault="002434E4" w:rsidP="00DB0246">
            <w:pPr>
              <w:rPr>
                <w:sz w:val="18"/>
                <w:szCs w:val="18"/>
                <w:lang w:val="it-IT"/>
              </w:rPr>
            </w:pPr>
          </w:p>
          <w:p w14:paraId="7767A791" w14:textId="77777777" w:rsidR="002434E4" w:rsidRPr="004A78EF" w:rsidRDefault="002434E4" w:rsidP="00DB0246">
            <w:pPr>
              <w:jc w:val="center"/>
              <w:rPr>
                <w:sz w:val="18"/>
                <w:szCs w:val="18"/>
                <w:lang w:val="it-IT"/>
              </w:rPr>
            </w:pPr>
            <w:r w:rsidRPr="004A78EF">
              <w:rPr>
                <w:sz w:val="18"/>
                <w:szCs w:val="18"/>
                <w:lang w:val="it-IT"/>
              </w:rPr>
              <w:t>10</w:t>
            </w:r>
          </w:p>
        </w:tc>
        <w:tc>
          <w:tcPr>
            <w:tcW w:w="2929" w:type="dxa"/>
            <w:shd w:val="clear" w:color="auto" w:fill="auto"/>
          </w:tcPr>
          <w:p w14:paraId="5E946D4B"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odgovori</w:t>
            </w:r>
            <w:proofErr w:type="spellEnd"/>
            <w:r w:rsidRPr="004A78EF">
              <w:rPr>
                <w:sz w:val="18"/>
                <w:szCs w:val="18"/>
                <w:lang w:val="it-IT"/>
              </w:rPr>
              <w:t xml:space="preserve">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sva</w:t>
            </w:r>
            <w:proofErr w:type="spellEnd"/>
            <w:r w:rsidRPr="004A78EF">
              <w:rPr>
                <w:sz w:val="18"/>
                <w:szCs w:val="18"/>
                <w:lang w:val="it-IT"/>
              </w:rPr>
              <w:t xml:space="preserve"> </w:t>
            </w:r>
            <w:proofErr w:type="spellStart"/>
            <w:r w:rsidRPr="004A78EF">
              <w:rPr>
                <w:sz w:val="18"/>
                <w:szCs w:val="18"/>
                <w:lang w:val="it-IT"/>
              </w:rPr>
              <w:t>pitanja</w:t>
            </w:r>
            <w:proofErr w:type="spellEnd"/>
            <w:r w:rsidRPr="004A78EF">
              <w:rPr>
                <w:sz w:val="18"/>
                <w:szCs w:val="18"/>
                <w:lang w:val="it-IT"/>
              </w:rPr>
              <w:t xml:space="preserve"> su </w:t>
            </w:r>
            <w:proofErr w:type="spellStart"/>
            <w:r w:rsidRPr="004A78EF">
              <w:rPr>
                <w:sz w:val="18"/>
                <w:szCs w:val="18"/>
                <w:lang w:val="it-IT"/>
              </w:rPr>
              <w:t>prikladni</w:t>
            </w:r>
            <w:proofErr w:type="spellEnd"/>
            <w:r w:rsidRPr="004A78EF">
              <w:rPr>
                <w:sz w:val="18"/>
                <w:szCs w:val="18"/>
                <w:lang w:val="it-IT"/>
              </w:rPr>
              <w:t xml:space="preserve"> i </w:t>
            </w:r>
            <w:proofErr w:type="spellStart"/>
            <w:r w:rsidRPr="004A78EF">
              <w:rPr>
                <w:sz w:val="18"/>
                <w:szCs w:val="18"/>
                <w:lang w:val="it-IT"/>
              </w:rPr>
              <w:t>razrađeni</w:t>
            </w:r>
            <w:proofErr w:type="spellEnd"/>
          </w:p>
          <w:p w14:paraId="7F31CDC1"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glavne</w:t>
            </w:r>
            <w:proofErr w:type="spellEnd"/>
            <w:r w:rsidRPr="004A78EF">
              <w:rPr>
                <w:sz w:val="18"/>
                <w:szCs w:val="18"/>
                <w:lang w:val="it-IT"/>
              </w:rPr>
              <w:t xml:space="preserve"> su </w:t>
            </w:r>
            <w:proofErr w:type="spellStart"/>
            <w:r w:rsidRPr="004A78EF">
              <w:rPr>
                <w:sz w:val="18"/>
                <w:szCs w:val="18"/>
                <w:lang w:val="it-IT"/>
              </w:rPr>
              <w:t>misli</w:t>
            </w:r>
            <w:proofErr w:type="spellEnd"/>
            <w:r w:rsidRPr="004A78EF">
              <w:rPr>
                <w:sz w:val="18"/>
                <w:szCs w:val="18"/>
                <w:lang w:val="it-IT"/>
              </w:rPr>
              <w:t xml:space="preserve"> </w:t>
            </w:r>
            <w:proofErr w:type="spellStart"/>
            <w:r w:rsidRPr="004A78EF">
              <w:rPr>
                <w:sz w:val="18"/>
                <w:szCs w:val="18"/>
                <w:lang w:val="it-IT"/>
              </w:rPr>
              <w:t>relevantne</w:t>
            </w:r>
            <w:proofErr w:type="spellEnd"/>
          </w:p>
        </w:tc>
        <w:tc>
          <w:tcPr>
            <w:tcW w:w="3240" w:type="dxa"/>
            <w:shd w:val="clear" w:color="auto" w:fill="auto"/>
          </w:tcPr>
          <w:p w14:paraId="34AF5A74"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širok</w:t>
            </w:r>
            <w:proofErr w:type="spellEnd"/>
            <w:r w:rsidRPr="004A78EF">
              <w:rPr>
                <w:sz w:val="18"/>
                <w:szCs w:val="18"/>
                <w:lang w:val="it-IT"/>
              </w:rPr>
              <w:t xml:space="preserve"> </w:t>
            </w:r>
            <w:proofErr w:type="spellStart"/>
            <w:r w:rsidRPr="004A78EF">
              <w:rPr>
                <w:sz w:val="18"/>
                <w:szCs w:val="18"/>
                <w:lang w:val="it-IT"/>
              </w:rPr>
              <w:t>raspon</w:t>
            </w:r>
            <w:proofErr w:type="spellEnd"/>
            <w:r w:rsidRPr="004A78EF">
              <w:rPr>
                <w:sz w:val="18"/>
                <w:szCs w:val="18"/>
                <w:lang w:val="it-IT"/>
              </w:rPr>
              <w:t xml:space="preserve"> </w:t>
            </w:r>
            <w:proofErr w:type="spellStart"/>
            <w:r w:rsidRPr="004A78EF">
              <w:rPr>
                <w:sz w:val="18"/>
                <w:szCs w:val="18"/>
                <w:lang w:val="it-IT"/>
              </w:rPr>
              <w:t>leksika</w:t>
            </w:r>
            <w:proofErr w:type="spellEnd"/>
          </w:p>
          <w:p w14:paraId="462DD900"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leksički</w:t>
            </w:r>
            <w:proofErr w:type="spellEnd"/>
            <w:r w:rsidRPr="004A78EF">
              <w:rPr>
                <w:sz w:val="18"/>
                <w:szCs w:val="18"/>
                <w:lang w:val="it-IT"/>
              </w:rPr>
              <w:t xml:space="preserve"> su </w:t>
            </w:r>
            <w:proofErr w:type="spellStart"/>
            <w:r w:rsidRPr="004A78EF">
              <w:rPr>
                <w:sz w:val="18"/>
                <w:szCs w:val="18"/>
                <w:lang w:val="it-IT"/>
              </w:rPr>
              <w:t>izrazi</w:t>
            </w:r>
            <w:proofErr w:type="spellEnd"/>
            <w:r w:rsidRPr="004A78EF">
              <w:rPr>
                <w:sz w:val="18"/>
                <w:szCs w:val="18"/>
                <w:lang w:val="it-IT"/>
              </w:rPr>
              <w:t xml:space="preserve"> </w:t>
            </w:r>
            <w:proofErr w:type="spellStart"/>
            <w:r w:rsidRPr="004A78EF">
              <w:rPr>
                <w:sz w:val="18"/>
                <w:szCs w:val="18"/>
                <w:lang w:val="it-IT"/>
              </w:rPr>
              <w:t>primjereni</w:t>
            </w:r>
            <w:proofErr w:type="spellEnd"/>
            <w:r w:rsidRPr="004A78EF">
              <w:rPr>
                <w:sz w:val="18"/>
                <w:szCs w:val="18"/>
                <w:lang w:val="it-IT"/>
              </w:rPr>
              <w:t xml:space="preserve"> </w:t>
            </w:r>
            <w:proofErr w:type="spellStart"/>
            <w:r w:rsidRPr="004A78EF">
              <w:rPr>
                <w:sz w:val="18"/>
                <w:szCs w:val="18"/>
                <w:lang w:val="it-IT"/>
              </w:rPr>
              <w:t>sadržaju</w:t>
            </w:r>
            <w:proofErr w:type="spellEnd"/>
          </w:p>
        </w:tc>
        <w:tc>
          <w:tcPr>
            <w:tcW w:w="2970" w:type="dxa"/>
            <w:shd w:val="clear" w:color="auto" w:fill="auto"/>
          </w:tcPr>
          <w:p w14:paraId="67EAAC11"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širok</w:t>
            </w:r>
            <w:proofErr w:type="spellEnd"/>
            <w:r w:rsidRPr="004A78EF">
              <w:rPr>
                <w:sz w:val="18"/>
                <w:szCs w:val="18"/>
                <w:lang w:val="it-IT"/>
              </w:rPr>
              <w:t xml:space="preserve"> </w:t>
            </w:r>
            <w:proofErr w:type="spellStart"/>
            <w:r w:rsidRPr="004A78EF">
              <w:rPr>
                <w:sz w:val="18"/>
                <w:szCs w:val="18"/>
                <w:lang w:val="it-IT"/>
              </w:rPr>
              <w:t>raspon</w:t>
            </w:r>
            <w:proofErr w:type="spellEnd"/>
            <w:r w:rsidRPr="004A78EF">
              <w:rPr>
                <w:sz w:val="18"/>
                <w:szCs w:val="18"/>
                <w:lang w:val="it-IT"/>
              </w:rPr>
              <w:t xml:space="preserve"> </w:t>
            </w:r>
            <w:proofErr w:type="spellStart"/>
            <w:r w:rsidRPr="004A78EF">
              <w:rPr>
                <w:sz w:val="18"/>
                <w:szCs w:val="18"/>
                <w:lang w:val="it-IT"/>
              </w:rPr>
              <w:t>jezičnih</w:t>
            </w:r>
            <w:proofErr w:type="spellEnd"/>
            <w:r w:rsidRPr="004A78EF">
              <w:rPr>
                <w:sz w:val="18"/>
                <w:szCs w:val="18"/>
                <w:lang w:val="it-IT"/>
              </w:rPr>
              <w:t xml:space="preserve"> </w:t>
            </w:r>
            <w:proofErr w:type="spellStart"/>
            <w:r w:rsidRPr="004A78EF">
              <w:rPr>
                <w:sz w:val="18"/>
                <w:szCs w:val="18"/>
                <w:lang w:val="it-IT"/>
              </w:rPr>
              <w:t>struktura</w:t>
            </w:r>
            <w:proofErr w:type="spellEnd"/>
          </w:p>
          <w:p w14:paraId="30D7E490"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samo</w:t>
            </w:r>
            <w:proofErr w:type="spellEnd"/>
            <w:r w:rsidRPr="004A78EF">
              <w:rPr>
                <w:sz w:val="18"/>
                <w:szCs w:val="18"/>
                <w:lang w:val="it-IT"/>
              </w:rPr>
              <w:t xml:space="preserve"> </w:t>
            </w:r>
            <w:proofErr w:type="spellStart"/>
            <w:r w:rsidRPr="004A78EF">
              <w:rPr>
                <w:sz w:val="18"/>
                <w:szCs w:val="18"/>
                <w:lang w:val="it-IT"/>
              </w:rPr>
              <w:t>poneka</w:t>
            </w:r>
            <w:proofErr w:type="spellEnd"/>
            <w:r w:rsidRPr="004A78EF">
              <w:rPr>
                <w:sz w:val="18"/>
                <w:szCs w:val="18"/>
                <w:lang w:val="it-IT"/>
              </w:rPr>
              <w:t xml:space="preserve"> </w:t>
            </w:r>
            <w:proofErr w:type="spellStart"/>
            <w:r w:rsidRPr="004A78EF">
              <w:rPr>
                <w:sz w:val="18"/>
                <w:szCs w:val="18"/>
                <w:lang w:val="it-IT"/>
              </w:rPr>
              <w:t>gramatička</w:t>
            </w:r>
            <w:proofErr w:type="spellEnd"/>
            <w:r w:rsidRPr="004A78EF">
              <w:rPr>
                <w:sz w:val="18"/>
                <w:szCs w:val="18"/>
                <w:lang w:val="it-IT"/>
              </w:rPr>
              <w:t xml:space="preserve"> </w:t>
            </w:r>
            <w:proofErr w:type="spellStart"/>
            <w:r w:rsidRPr="004A78EF">
              <w:rPr>
                <w:sz w:val="18"/>
                <w:szCs w:val="18"/>
                <w:lang w:val="it-IT"/>
              </w:rPr>
              <w:t>pogreška</w:t>
            </w:r>
            <w:proofErr w:type="spellEnd"/>
            <w:r w:rsidR="00C927D0" w:rsidRPr="004A78EF">
              <w:rPr>
                <w:sz w:val="18"/>
                <w:szCs w:val="18"/>
                <w:lang w:val="it-IT"/>
              </w:rPr>
              <w:t xml:space="preserve"> </w:t>
            </w:r>
            <w:proofErr w:type="spellStart"/>
            <w:r w:rsidR="00C927D0" w:rsidRPr="004A78EF">
              <w:rPr>
                <w:sz w:val="18"/>
                <w:szCs w:val="18"/>
                <w:lang w:val="it-IT"/>
              </w:rPr>
              <w:t>koja</w:t>
            </w:r>
            <w:proofErr w:type="spellEnd"/>
            <w:r w:rsidR="00C927D0" w:rsidRPr="004A78EF">
              <w:rPr>
                <w:sz w:val="18"/>
                <w:szCs w:val="18"/>
                <w:lang w:val="it-IT"/>
              </w:rPr>
              <w:t xml:space="preserve"> ne </w:t>
            </w:r>
            <w:proofErr w:type="spellStart"/>
            <w:r w:rsidR="00C927D0" w:rsidRPr="004A78EF">
              <w:rPr>
                <w:sz w:val="18"/>
                <w:szCs w:val="18"/>
                <w:lang w:val="it-IT"/>
              </w:rPr>
              <w:t>utječe</w:t>
            </w:r>
            <w:proofErr w:type="spellEnd"/>
            <w:r w:rsidR="00C927D0" w:rsidRPr="004A78EF">
              <w:rPr>
                <w:sz w:val="18"/>
                <w:szCs w:val="18"/>
                <w:lang w:val="it-IT"/>
              </w:rPr>
              <w:t xml:space="preserve"> </w:t>
            </w:r>
            <w:proofErr w:type="spellStart"/>
            <w:r w:rsidR="00C927D0" w:rsidRPr="004A78EF">
              <w:rPr>
                <w:sz w:val="18"/>
                <w:szCs w:val="18"/>
                <w:lang w:val="it-IT"/>
              </w:rPr>
              <w:t>na</w:t>
            </w:r>
            <w:proofErr w:type="spellEnd"/>
            <w:r w:rsidR="00C927D0" w:rsidRPr="004A78EF">
              <w:rPr>
                <w:sz w:val="18"/>
                <w:szCs w:val="18"/>
                <w:lang w:val="it-IT"/>
              </w:rPr>
              <w:t xml:space="preserve"> </w:t>
            </w:r>
            <w:proofErr w:type="spellStart"/>
            <w:r w:rsidR="00C927D0" w:rsidRPr="004A78EF">
              <w:rPr>
                <w:sz w:val="18"/>
                <w:szCs w:val="18"/>
                <w:lang w:val="it-IT"/>
              </w:rPr>
              <w:t>razumljivost</w:t>
            </w:r>
            <w:proofErr w:type="spellEnd"/>
          </w:p>
        </w:tc>
        <w:tc>
          <w:tcPr>
            <w:tcW w:w="3510" w:type="dxa"/>
            <w:shd w:val="clear" w:color="auto" w:fill="auto"/>
          </w:tcPr>
          <w:p w14:paraId="656840BA"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samo</w:t>
            </w:r>
            <w:proofErr w:type="spellEnd"/>
            <w:r w:rsidRPr="004A78EF">
              <w:rPr>
                <w:sz w:val="18"/>
                <w:szCs w:val="18"/>
                <w:lang w:val="it-IT"/>
              </w:rPr>
              <w:t xml:space="preserve"> </w:t>
            </w:r>
            <w:proofErr w:type="spellStart"/>
            <w:r w:rsidRPr="004A78EF">
              <w:rPr>
                <w:sz w:val="18"/>
                <w:szCs w:val="18"/>
                <w:lang w:val="it-IT"/>
              </w:rPr>
              <w:t>poneka</w:t>
            </w:r>
            <w:proofErr w:type="spellEnd"/>
            <w:r w:rsidRPr="004A78EF">
              <w:rPr>
                <w:sz w:val="18"/>
                <w:szCs w:val="18"/>
                <w:lang w:val="it-IT"/>
              </w:rPr>
              <w:t xml:space="preserve"> </w:t>
            </w:r>
            <w:proofErr w:type="spellStart"/>
            <w:r w:rsidRPr="004A78EF">
              <w:rPr>
                <w:sz w:val="18"/>
                <w:szCs w:val="18"/>
                <w:lang w:val="it-IT"/>
              </w:rPr>
              <w:t>pravopisna</w:t>
            </w:r>
            <w:proofErr w:type="spellEnd"/>
            <w:r w:rsidRPr="004A78EF">
              <w:rPr>
                <w:sz w:val="18"/>
                <w:szCs w:val="18"/>
                <w:lang w:val="it-IT"/>
              </w:rPr>
              <w:t xml:space="preserve"> </w:t>
            </w:r>
            <w:proofErr w:type="spellStart"/>
            <w:r w:rsidRPr="004A78EF">
              <w:rPr>
                <w:sz w:val="18"/>
                <w:szCs w:val="18"/>
                <w:lang w:val="it-IT"/>
              </w:rPr>
              <w:t>pogreška</w:t>
            </w:r>
            <w:proofErr w:type="spellEnd"/>
            <w:r w:rsidRPr="004A78EF">
              <w:rPr>
                <w:sz w:val="18"/>
                <w:szCs w:val="18"/>
                <w:lang w:val="it-IT"/>
              </w:rPr>
              <w:t xml:space="preserve"> </w:t>
            </w:r>
            <w:proofErr w:type="spellStart"/>
            <w:r w:rsidRPr="004A78EF">
              <w:rPr>
                <w:sz w:val="18"/>
                <w:szCs w:val="18"/>
                <w:lang w:val="it-IT"/>
              </w:rPr>
              <w:t>koja</w:t>
            </w:r>
            <w:proofErr w:type="spellEnd"/>
            <w:r w:rsidRPr="004A78EF">
              <w:rPr>
                <w:sz w:val="18"/>
                <w:szCs w:val="18"/>
                <w:lang w:val="it-IT"/>
              </w:rPr>
              <w:t xml:space="preserve"> ne </w:t>
            </w:r>
            <w:proofErr w:type="spellStart"/>
            <w:r w:rsidRPr="004A78EF">
              <w:rPr>
                <w:sz w:val="18"/>
                <w:szCs w:val="18"/>
                <w:lang w:val="it-IT"/>
              </w:rPr>
              <w:t>ut</w:t>
            </w:r>
            <w:r w:rsidR="00C927D0" w:rsidRPr="004A78EF">
              <w:rPr>
                <w:sz w:val="18"/>
                <w:szCs w:val="18"/>
                <w:lang w:val="it-IT"/>
              </w:rPr>
              <w:t>ječe</w:t>
            </w:r>
            <w:proofErr w:type="spellEnd"/>
            <w:r w:rsidR="00C927D0" w:rsidRPr="004A78EF">
              <w:rPr>
                <w:sz w:val="18"/>
                <w:szCs w:val="18"/>
                <w:lang w:val="it-IT"/>
              </w:rPr>
              <w:t xml:space="preserve"> </w:t>
            </w:r>
            <w:proofErr w:type="spellStart"/>
            <w:r w:rsidR="00C927D0" w:rsidRPr="004A78EF">
              <w:rPr>
                <w:sz w:val="18"/>
                <w:szCs w:val="18"/>
                <w:lang w:val="it-IT"/>
              </w:rPr>
              <w:t>na</w:t>
            </w:r>
            <w:proofErr w:type="spellEnd"/>
            <w:r w:rsidR="00C927D0" w:rsidRPr="004A78EF">
              <w:rPr>
                <w:sz w:val="18"/>
                <w:szCs w:val="18"/>
                <w:lang w:val="it-IT"/>
              </w:rPr>
              <w:t xml:space="preserve"> </w:t>
            </w:r>
            <w:proofErr w:type="spellStart"/>
            <w:r w:rsidR="00C927D0" w:rsidRPr="004A78EF">
              <w:rPr>
                <w:sz w:val="18"/>
                <w:szCs w:val="18"/>
                <w:lang w:val="it-IT"/>
              </w:rPr>
              <w:t>značenje</w:t>
            </w:r>
            <w:proofErr w:type="spellEnd"/>
            <w:r w:rsidR="00C927D0" w:rsidRPr="004A78EF">
              <w:rPr>
                <w:sz w:val="18"/>
                <w:szCs w:val="18"/>
                <w:lang w:val="it-IT"/>
              </w:rPr>
              <w:t xml:space="preserve"> i </w:t>
            </w:r>
            <w:proofErr w:type="spellStart"/>
            <w:r w:rsidR="00C927D0" w:rsidRPr="004A78EF">
              <w:rPr>
                <w:sz w:val="18"/>
                <w:szCs w:val="18"/>
                <w:lang w:val="it-IT"/>
              </w:rPr>
              <w:t>razumljivost</w:t>
            </w:r>
            <w:proofErr w:type="spellEnd"/>
          </w:p>
        </w:tc>
      </w:tr>
      <w:tr w:rsidR="002434E4" w:rsidRPr="004A78EF" w14:paraId="0FA5560D" w14:textId="77777777" w:rsidTr="00711052">
        <w:tc>
          <w:tcPr>
            <w:tcW w:w="959" w:type="dxa"/>
            <w:shd w:val="clear" w:color="auto" w:fill="auto"/>
          </w:tcPr>
          <w:p w14:paraId="5C666C92" w14:textId="77777777" w:rsidR="002434E4" w:rsidRPr="004A78EF" w:rsidRDefault="002434E4" w:rsidP="00DB0246">
            <w:pPr>
              <w:rPr>
                <w:sz w:val="18"/>
                <w:szCs w:val="18"/>
                <w:lang w:val="it-IT"/>
              </w:rPr>
            </w:pPr>
          </w:p>
          <w:p w14:paraId="60600AA8" w14:textId="77777777" w:rsidR="002434E4" w:rsidRPr="004A78EF" w:rsidRDefault="002434E4" w:rsidP="00DB0246">
            <w:pPr>
              <w:jc w:val="center"/>
              <w:rPr>
                <w:sz w:val="18"/>
                <w:szCs w:val="18"/>
                <w:lang w:val="it-IT"/>
              </w:rPr>
            </w:pPr>
          </w:p>
          <w:p w14:paraId="5F85C544" w14:textId="77777777" w:rsidR="002434E4" w:rsidRPr="004A78EF" w:rsidRDefault="002434E4" w:rsidP="00DB0246">
            <w:pPr>
              <w:jc w:val="center"/>
              <w:rPr>
                <w:sz w:val="18"/>
                <w:szCs w:val="18"/>
                <w:lang w:val="it-IT"/>
              </w:rPr>
            </w:pPr>
            <w:r w:rsidRPr="004A78EF">
              <w:rPr>
                <w:sz w:val="18"/>
                <w:szCs w:val="18"/>
                <w:lang w:val="it-IT"/>
              </w:rPr>
              <w:t>8</w:t>
            </w:r>
          </w:p>
        </w:tc>
        <w:tc>
          <w:tcPr>
            <w:tcW w:w="2929" w:type="dxa"/>
            <w:shd w:val="clear" w:color="auto" w:fill="auto"/>
          </w:tcPr>
          <w:p w14:paraId="29EDB3AC"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odgovori</w:t>
            </w:r>
            <w:proofErr w:type="spellEnd"/>
            <w:r w:rsidRPr="004A78EF">
              <w:rPr>
                <w:sz w:val="18"/>
                <w:szCs w:val="18"/>
                <w:lang w:val="it-IT"/>
              </w:rPr>
              <w:t xml:space="preserve">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većinu</w:t>
            </w:r>
            <w:proofErr w:type="spellEnd"/>
            <w:r w:rsidRPr="004A78EF">
              <w:rPr>
                <w:sz w:val="18"/>
                <w:szCs w:val="18"/>
                <w:lang w:val="it-IT"/>
              </w:rPr>
              <w:t xml:space="preserve"> </w:t>
            </w:r>
            <w:proofErr w:type="spellStart"/>
            <w:r w:rsidRPr="004A78EF">
              <w:rPr>
                <w:sz w:val="18"/>
                <w:szCs w:val="18"/>
                <w:lang w:val="it-IT"/>
              </w:rPr>
              <w:t>pitanja</w:t>
            </w:r>
            <w:proofErr w:type="spellEnd"/>
            <w:r w:rsidRPr="004A78EF">
              <w:rPr>
                <w:sz w:val="18"/>
                <w:szCs w:val="18"/>
                <w:lang w:val="it-IT"/>
              </w:rPr>
              <w:t xml:space="preserve"> su </w:t>
            </w:r>
            <w:proofErr w:type="spellStart"/>
            <w:r w:rsidRPr="004A78EF">
              <w:rPr>
                <w:sz w:val="18"/>
                <w:szCs w:val="18"/>
                <w:lang w:val="it-IT"/>
              </w:rPr>
              <w:t>prikladni</w:t>
            </w:r>
            <w:proofErr w:type="spellEnd"/>
            <w:r w:rsidRPr="004A78EF">
              <w:rPr>
                <w:sz w:val="18"/>
                <w:szCs w:val="18"/>
                <w:lang w:val="it-IT"/>
              </w:rPr>
              <w:t xml:space="preserve"> i </w:t>
            </w:r>
            <w:proofErr w:type="spellStart"/>
            <w:r w:rsidRPr="004A78EF">
              <w:rPr>
                <w:sz w:val="18"/>
                <w:szCs w:val="18"/>
                <w:lang w:val="it-IT"/>
              </w:rPr>
              <w:t>opširni</w:t>
            </w:r>
            <w:proofErr w:type="spellEnd"/>
            <w:r w:rsidRPr="004A78EF">
              <w:rPr>
                <w:sz w:val="18"/>
                <w:szCs w:val="18"/>
                <w:lang w:val="it-IT"/>
              </w:rPr>
              <w:t xml:space="preserve">,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neka</w:t>
            </w:r>
            <w:proofErr w:type="spellEnd"/>
            <w:r w:rsidRPr="004A78EF">
              <w:rPr>
                <w:sz w:val="18"/>
                <w:szCs w:val="18"/>
                <w:lang w:val="it-IT"/>
              </w:rPr>
              <w:t xml:space="preserve"> </w:t>
            </w:r>
            <w:proofErr w:type="spellStart"/>
            <w:r w:rsidRPr="004A78EF">
              <w:rPr>
                <w:sz w:val="18"/>
                <w:szCs w:val="18"/>
                <w:lang w:val="it-IT"/>
              </w:rPr>
              <w:t>pitanja</w:t>
            </w:r>
            <w:proofErr w:type="spellEnd"/>
            <w:r w:rsidRPr="004A78EF">
              <w:rPr>
                <w:sz w:val="18"/>
                <w:szCs w:val="18"/>
                <w:lang w:val="it-IT"/>
              </w:rPr>
              <w:t xml:space="preserve"> </w:t>
            </w:r>
            <w:proofErr w:type="spellStart"/>
            <w:r w:rsidRPr="004A78EF">
              <w:rPr>
                <w:sz w:val="18"/>
                <w:szCs w:val="18"/>
                <w:lang w:val="it-IT"/>
              </w:rPr>
              <w:t>odgovori</w:t>
            </w:r>
            <w:proofErr w:type="spellEnd"/>
            <w:r w:rsidRPr="004A78EF">
              <w:rPr>
                <w:sz w:val="18"/>
                <w:szCs w:val="18"/>
                <w:lang w:val="it-IT"/>
              </w:rPr>
              <w:t xml:space="preserve"> </w:t>
            </w:r>
            <w:proofErr w:type="spellStart"/>
            <w:r w:rsidRPr="004A78EF">
              <w:rPr>
                <w:sz w:val="18"/>
                <w:szCs w:val="18"/>
                <w:lang w:val="it-IT"/>
              </w:rPr>
              <w:t>zadovoljavaju</w:t>
            </w:r>
            <w:proofErr w:type="spellEnd"/>
          </w:p>
          <w:p w14:paraId="1F128B87"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glavne</w:t>
            </w:r>
            <w:proofErr w:type="spellEnd"/>
            <w:r w:rsidRPr="004A78EF">
              <w:rPr>
                <w:sz w:val="18"/>
                <w:szCs w:val="18"/>
                <w:lang w:val="it-IT"/>
              </w:rPr>
              <w:t xml:space="preserve"> su </w:t>
            </w:r>
            <w:proofErr w:type="spellStart"/>
            <w:r w:rsidRPr="004A78EF">
              <w:rPr>
                <w:sz w:val="18"/>
                <w:szCs w:val="18"/>
                <w:lang w:val="it-IT"/>
              </w:rPr>
              <w:t>misli</w:t>
            </w:r>
            <w:proofErr w:type="spellEnd"/>
            <w:r w:rsidRPr="004A78EF">
              <w:rPr>
                <w:sz w:val="18"/>
                <w:szCs w:val="18"/>
                <w:lang w:val="it-IT"/>
              </w:rPr>
              <w:t xml:space="preserve"> </w:t>
            </w:r>
            <w:proofErr w:type="spellStart"/>
            <w:r w:rsidRPr="004A78EF">
              <w:rPr>
                <w:sz w:val="18"/>
                <w:szCs w:val="18"/>
                <w:lang w:val="it-IT"/>
              </w:rPr>
              <w:t>relevantne</w:t>
            </w:r>
            <w:proofErr w:type="spellEnd"/>
            <w:r w:rsidRPr="004A78EF">
              <w:rPr>
                <w:sz w:val="18"/>
                <w:szCs w:val="18"/>
                <w:lang w:val="it-IT"/>
              </w:rPr>
              <w:t xml:space="preserve">, ali </w:t>
            </w:r>
            <w:proofErr w:type="spellStart"/>
            <w:r w:rsidRPr="004A78EF">
              <w:rPr>
                <w:sz w:val="18"/>
                <w:szCs w:val="18"/>
                <w:lang w:val="it-IT"/>
              </w:rPr>
              <w:t>nekima</w:t>
            </w:r>
            <w:proofErr w:type="spellEnd"/>
            <w:r w:rsidRPr="004A78EF">
              <w:rPr>
                <w:sz w:val="18"/>
                <w:szCs w:val="18"/>
                <w:lang w:val="it-IT"/>
              </w:rPr>
              <w:t xml:space="preserve"> </w:t>
            </w:r>
            <w:proofErr w:type="spellStart"/>
            <w:r w:rsidRPr="004A78EF">
              <w:rPr>
                <w:sz w:val="18"/>
                <w:szCs w:val="18"/>
                <w:lang w:val="it-IT"/>
              </w:rPr>
              <w:t>nedostaje</w:t>
            </w:r>
            <w:proofErr w:type="spellEnd"/>
            <w:r w:rsidRPr="004A78EF">
              <w:rPr>
                <w:sz w:val="18"/>
                <w:szCs w:val="18"/>
                <w:lang w:val="it-IT"/>
              </w:rPr>
              <w:t xml:space="preserve"> </w:t>
            </w:r>
            <w:proofErr w:type="spellStart"/>
            <w:r w:rsidRPr="004A78EF">
              <w:rPr>
                <w:sz w:val="18"/>
                <w:szCs w:val="18"/>
                <w:lang w:val="it-IT"/>
              </w:rPr>
              <w:t>dovoljna</w:t>
            </w:r>
            <w:proofErr w:type="spellEnd"/>
            <w:r w:rsidRPr="004A78EF">
              <w:rPr>
                <w:sz w:val="18"/>
                <w:szCs w:val="18"/>
                <w:lang w:val="it-IT"/>
              </w:rPr>
              <w:t xml:space="preserve"> </w:t>
            </w:r>
            <w:proofErr w:type="spellStart"/>
            <w:r w:rsidRPr="004A78EF">
              <w:rPr>
                <w:sz w:val="18"/>
                <w:szCs w:val="18"/>
                <w:lang w:val="it-IT"/>
              </w:rPr>
              <w:t>potpora</w:t>
            </w:r>
            <w:proofErr w:type="spellEnd"/>
          </w:p>
        </w:tc>
        <w:tc>
          <w:tcPr>
            <w:tcW w:w="3240" w:type="dxa"/>
            <w:shd w:val="clear" w:color="auto" w:fill="auto"/>
          </w:tcPr>
          <w:p w14:paraId="257F7CCE"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dobar</w:t>
            </w:r>
            <w:proofErr w:type="spellEnd"/>
            <w:r w:rsidRPr="004A78EF">
              <w:rPr>
                <w:sz w:val="18"/>
                <w:szCs w:val="18"/>
                <w:lang w:val="it-IT"/>
              </w:rPr>
              <w:t xml:space="preserve"> </w:t>
            </w:r>
            <w:proofErr w:type="spellStart"/>
            <w:r w:rsidRPr="004A78EF">
              <w:rPr>
                <w:sz w:val="18"/>
                <w:szCs w:val="18"/>
                <w:lang w:val="it-IT"/>
              </w:rPr>
              <w:t>raspon</w:t>
            </w:r>
            <w:proofErr w:type="spellEnd"/>
            <w:r w:rsidRPr="004A78EF">
              <w:rPr>
                <w:sz w:val="18"/>
                <w:szCs w:val="18"/>
                <w:lang w:val="it-IT"/>
              </w:rPr>
              <w:t xml:space="preserve"> </w:t>
            </w:r>
            <w:proofErr w:type="spellStart"/>
            <w:r w:rsidRPr="004A78EF">
              <w:rPr>
                <w:sz w:val="18"/>
                <w:szCs w:val="18"/>
                <w:lang w:val="it-IT"/>
              </w:rPr>
              <w:t>leksika</w:t>
            </w:r>
            <w:proofErr w:type="spellEnd"/>
          </w:p>
          <w:p w14:paraId="26E3BE9C"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neke</w:t>
            </w:r>
            <w:proofErr w:type="spellEnd"/>
            <w:r w:rsidRPr="004A78EF">
              <w:rPr>
                <w:sz w:val="18"/>
                <w:szCs w:val="18"/>
                <w:lang w:val="it-IT"/>
              </w:rPr>
              <w:t xml:space="preserve"> </w:t>
            </w:r>
            <w:proofErr w:type="spellStart"/>
            <w:r w:rsidRPr="004A78EF">
              <w:rPr>
                <w:sz w:val="18"/>
                <w:szCs w:val="18"/>
                <w:lang w:val="it-IT"/>
              </w:rPr>
              <w:t>pogreške</w:t>
            </w:r>
            <w:proofErr w:type="spellEnd"/>
            <w:r w:rsidRPr="004A78EF">
              <w:rPr>
                <w:sz w:val="18"/>
                <w:szCs w:val="18"/>
                <w:lang w:val="it-IT"/>
              </w:rPr>
              <w:t xml:space="preserve"> u </w:t>
            </w:r>
            <w:proofErr w:type="spellStart"/>
            <w:r w:rsidRPr="004A78EF">
              <w:rPr>
                <w:sz w:val="18"/>
                <w:szCs w:val="18"/>
                <w:lang w:val="it-IT"/>
              </w:rPr>
              <w:t>uporabi</w:t>
            </w:r>
            <w:proofErr w:type="spellEnd"/>
            <w:r w:rsidRPr="004A78EF">
              <w:rPr>
                <w:sz w:val="18"/>
                <w:szCs w:val="18"/>
                <w:lang w:val="it-IT"/>
              </w:rPr>
              <w:t xml:space="preserve">/ </w:t>
            </w:r>
            <w:proofErr w:type="spellStart"/>
            <w:r w:rsidRPr="004A78EF">
              <w:rPr>
                <w:sz w:val="18"/>
                <w:szCs w:val="18"/>
                <w:lang w:val="it-IT"/>
              </w:rPr>
              <w:t>obliku</w:t>
            </w:r>
            <w:proofErr w:type="spellEnd"/>
            <w:r w:rsidRPr="004A78EF">
              <w:rPr>
                <w:sz w:val="18"/>
                <w:szCs w:val="18"/>
                <w:lang w:val="it-IT"/>
              </w:rPr>
              <w:t xml:space="preserve"> </w:t>
            </w:r>
            <w:proofErr w:type="spellStart"/>
            <w:r w:rsidRPr="004A78EF">
              <w:rPr>
                <w:sz w:val="18"/>
                <w:szCs w:val="18"/>
                <w:lang w:val="it-IT"/>
              </w:rPr>
              <w:t>ponekad</w:t>
            </w:r>
            <w:proofErr w:type="spellEnd"/>
            <w:r w:rsidRPr="004A78EF">
              <w:rPr>
                <w:sz w:val="18"/>
                <w:szCs w:val="18"/>
                <w:lang w:val="it-IT"/>
              </w:rPr>
              <w:t xml:space="preserve"> </w:t>
            </w:r>
            <w:proofErr w:type="spellStart"/>
            <w:r w:rsidRPr="004A78EF">
              <w:rPr>
                <w:sz w:val="18"/>
                <w:szCs w:val="18"/>
                <w:lang w:val="it-IT"/>
              </w:rPr>
              <w:t>utječu</w:t>
            </w:r>
            <w:proofErr w:type="spellEnd"/>
            <w:r w:rsidRPr="004A78EF">
              <w:rPr>
                <w:sz w:val="18"/>
                <w:szCs w:val="18"/>
                <w:lang w:val="it-IT"/>
              </w:rPr>
              <w:t xml:space="preserve">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lako</w:t>
            </w:r>
            <w:proofErr w:type="spellEnd"/>
            <w:r w:rsidRPr="004A78EF">
              <w:rPr>
                <w:sz w:val="18"/>
                <w:szCs w:val="18"/>
                <w:lang w:val="it-IT"/>
              </w:rPr>
              <w:t xml:space="preserve"> </w:t>
            </w:r>
            <w:proofErr w:type="spellStart"/>
            <w:r w:rsidRPr="004A78EF">
              <w:rPr>
                <w:sz w:val="18"/>
                <w:szCs w:val="18"/>
                <w:lang w:val="it-IT"/>
              </w:rPr>
              <w:t>razumijevanje</w:t>
            </w:r>
            <w:proofErr w:type="spellEnd"/>
          </w:p>
        </w:tc>
        <w:tc>
          <w:tcPr>
            <w:tcW w:w="2970" w:type="dxa"/>
            <w:shd w:val="clear" w:color="auto" w:fill="auto"/>
          </w:tcPr>
          <w:p w14:paraId="0A141D00"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dobar</w:t>
            </w:r>
            <w:proofErr w:type="spellEnd"/>
            <w:r w:rsidRPr="004A78EF">
              <w:rPr>
                <w:sz w:val="18"/>
                <w:szCs w:val="18"/>
                <w:lang w:val="it-IT"/>
              </w:rPr>
              <w:t xml:space="preserve"> </w:t>
            </w:r>
            <w:proofErr w:type="spellStart"/>
            <w:r w:rsidRPr="004A78EF">
              <w:rPr>
                <w:sz w:val="18"/>
                <w:szCs w:val="18"/>
                <w:lang w:val="it-IT"/>
              </w:rPr>
              <w:t>raspon</w:t>
            </w:r>
            <w:proofErr w:type="spellEnd"/>
            <w:r w:rsidRPr="004A78EF">
              <w:rPr>
                <w:sz w:val="18"/>
                <w:szCs w:val="18"/>
                <w:lang w:val="it-IT"/>
              </w:rPr>
              <w:t xml:space="preserve"> </w:t>
            </w:r>
            <w:proofErr w:type="spellStart"/>
            <w:r w:rsidRPr="004A78EF">
              <w:rPr>
                <w:sz w:val="18"/>
                <w:szCs w:val="18"/>
                <w:lang w:val="it-IT"/>
              </w:rPr>
              <w:t>jezičnih</w:t>
            </w:r>
            <w:proofErr w:type="spellEnd"/>
            <w:r w:rsidRPr="004A78EF">
              <w:rPr>
                <w:sz w:val="18"/>
                <w:szCs w:val="18"/>
                <w:lang w:val="it-IT"/>
              </w:rPr>
              <w:t xml:space="preserve"> </w:t>
            </w:r>
            <w:proofErr w:type="spellStart"/>
            <w:r w:rsidRPr="004A78EF">
              <w:rPr>
                <w:sz w:val="18"/>
                <w:szCs w:val="18"/>
                <w:lang w:val="it-IT"/>
              </w:rPr>
              <w:t>struktura</w:t>
            </w:r>
            <w:proofErr w:type="spellEnd"/>
          </w:p>
          <w:p w14:paraId="40A93090"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pogreške</w:t>
            </w:r>
            <w:proofErr w:type="spellEnd"/>
            <w:r w:rsidRPr="004A78EF">
              <w:rPr>
                <w:sz w:val="18"/>
                <w:szCs w:val="18"/>
                <w:lang w:val="it-IT"/>
              </w:rPr>
              <w:t xml:space="preserve"> u </w:t>
            </w:r>
            <w:proofErr w:type="spellStart"/>
            <w:r w:rsidRPr="004A78EF">
              <w:rPr>
                <w:sz w:val="18"/>
                <w:szCs w:val="18"/>
                <w:lang w:val="it-IT"/>
              </w:rPr>
              <w:t>uporabi</w:t>
            </w:r>
            <w:proofErr w:type="spellEnd"/>
            <w:r w:rsidRPr="004A78EF">
              <w:rPr>
                <w:sz w:val="18"/>
                <w:szCs w:val="18"/>
                <w:lang w:val="it-IT"/>
              </w:rPr>
              <w:t xml:space="preserve">// </w:t>
            </w:r>
            <w:proofErr w:type="spellStart"/>
            <w:r w:rsidRPr="004A78EF">
              <w:rPr>
                <w:sz w:val="18"/>
                <w:szCs w:val="18"/>
                <w:lang w:val="it-IT"/>
              </w:rPr>
              <w:t>obliku</w:t>
            </w:r>
            <w:proofErr w:type="spellEnd"/>
            <w:r w:rsidRPr="004A78EF">
              <w:rPr>
                <w:sz w:val="18"/>
                <w:szCs w:val="18"/>
                <w:lang w:val="it-IT"/>
              </w:rPr>
              <w:t xml:space="preserve"> </w:t>
            </w:r>
            <w:proofErr w:type="spellStart"/>
            <w:r w:rsidRPr="004A78EF">
              <w:rPr>
                <w:sz w:val="18"/>
                <w:szCs w:val="18"/>
                <w:lang w:val="it-IT"/>
              </w:rPr>
              <w:t>ponekad</w:t>
            </w:r>
            <w:proofErr w:type="spellEnd"/>
            <w:r w:rsidRPr="004A78EF">
              <w:rPr>
                <w:sz w:val="18"/>
                <w:szCs w:val="18"/>
                <w:lang w:val="it-IT"/>
              </w:rPr>
              <w:t xml:space="preserve"> </w:t>
            </w:r>
            <w:proofErr w:type="spellStart"/>
            <w:r w:rsidRPr="004A78EF">
              <w:rPr>
                <w:sz w:val="18"/>
                <w:szCs w:val="18"/>
                <w:lang w:val="it-IT"/>
              </w:rPr>
              <w:t>utječu</w:t>
            </w:r>
            <w:proofErr w:type="spellEnd"/>
            <w:r w:rsidRPr="004A78EF">
              <w:rPr>
                <w:sz w:val="18"/>
                <w:szCs w:val="18"/>
                <w:lang w:val="it-IT"/>
              </w:rPr>
              <w:t xml:space="preserve">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lako</w:t>
            </w:r>
            <w:proofErr w:type="spellEnd"/>
            <w:r w:rsidRPr="004A78EF">
              <w:rPr>
                <w:sz w:val="18"/>
                <w:szCs w:val="18"/>
                <w:lang w:val="it-IT"/>
              </w:rPr>
              <w:t xml:space="preserve"> </w:t>
            </w:r>
            <w:proofErr w:type="spellStart"/>
            <w:r w:rsidRPr="004A78EF">
              <w:rPr>
                <w:sz w:val="18"/>
                <w:szCs w:val="18"/>
                <w:lang w:val="it-IT"/>
              </w:rPr>
              <w:t>razumijevanje</w:t>
            </w:r>
            <w:proofErr w:type="spellEnd"/>
          </w:p>
        </w:tc>
        <w:tc>
          <w:tcPr>
            <w:tcW w:w="3510" w:type="dxa"/>
            <w:shd w:val="clear" w:color="auto" w:fill="auto"/>
          </w:tcPr>
          <w:p w14:paraId="35B8DA8E"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neke</w:t>
            </w:r>
            <w:proofErr w:type="spellEnd"/>
            <w:r w:rsidRPr="004A78EF">
              <w:rPr>
                <w:sz w:val="18"/>
                <w:szCs w:val="18"/>
                <w:lang w:val="it-IT"/>
              </w:rPr>
              <w:t xml:space="preserve"> </w:t>
            </w:r>
            <w:proofErr w:type="spellStart"/>
            <w:r w:rsidRPr="004A78EF">
              <w:rPr>
                <w:sz w:val="18"/>
                <w:szCs w:val="18"/>
                <w:lang w:val="it-IT"/>
              </w:rPr>
              <w:t>pogreške</w:t>
            </w:r>
            <w:proofErr w:type="spellEnd"/>
            <w:r w:rsidRPr="004A78EF">
              <w:rPr>
                <w:sz w:val="18"/>
                <w:szCs w:val="18"/>
                <w:lang w:val="it-IT"/>
              </w:rPr>
              <w:t xml:space="preserve"> u </w:t>
            </w:r>
            <w:proofErr w:type="spellStart"/>
            <w:r w:rsidRPr="004A78EF">
              <w:rPr>
                <w:sz w:val="18"/>
                <w:szCs w:val="18"/>
                <w:lang w:val="it-IT"/>
              </w:rPr>
              <w:t>uporabi</w:t>
            </w:r>
            <w:proofErr w:type="spellEnd"/>
            <w:r w:rsidRPr="004A78EF">
              <w:rPr>
                <w:sz w:val="18"/>
                <w:szCs w:val="18"/>
                <w:lang w:val="it-IT"/>
              </w:rPr>
              <w:t xml:space="preserve">/ </w:t>
            </w:r>
            <w:proofErr w:type="spellStart"/>
            <w:r w:rsidRPr="004A78EF">
              <w:rPr>
                <w:sz w:val="18"/>
                <w:szCs w:val="18"/>
                <w:lang w:val="it-IT"/>
              </w:rPr>
              <w:t>obliku</w:t>
            </w:r>
            <w:proofErr w:type="spellEnd"/>
            <w:r w:rsidRPr="004A78EF">
              <w:rPr>
                <w:sz w:val="18"/>
                <w:szCs w:val="18"/>
                <w:lang w:val="it-IT"/>
              </w:rPr>
              <w:t xml:space="preserve"> </w:t>
            </w:r>
            <w:proofErr w:type="spellStart"/>
            <w:r w:rsidRPr="004A78EF">
              <w:rPr>
                <w:sz w:val="18"/>
                <w:szCs w:val="18"/>
                <w:lang w:val="it-IT"/>
              </w:rPr>
              <w:t>ponekad</w:t>
            </w:r>
            <w:proofErr w:type="spellEnd"/>
            <w:r w:rsidRPr="004A78EF">
              <w:rPr>
                <w:sz w:val="18"/>
                <w:szCs w:val="18"/>
                <w:lang w:val="it-IT"/>
              </w:rPr>
              <w:t xml:space="preserve"> </w:t>
            </w:r>
            <w:proofErr w:type="spellStart"/>
            <w:r w:rsidRPr="004A78EF">
              <w:rPr>
                <w:sz w:val="18"/>
                <w:szCs w:val="18"/>
                <w:lang w:val="it-IT"/>
              </w:rPr>
              <w:t>utječu</w:t>
            </w:r>
            <w:proofErr w:type="spellEnd"/>
            <w:r w:rsidRPr="004A78EF">
              <w:rPr>
                <w:sz w:val="18"/>
                <w:szCs w:val="18"/>
                <w:lang w:val="it-IT"/>
              </w:rPr>
              <w:t xml:space="preserve">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lako</w:t>
            </w:r>
            <w:proofErr w:type="spellEnd"/>
            <w:r w:rsidRPr="004A78EF">
              <w:rPr>
                <w:sz w:val="18"/>
                <w:szCs w:val="18"/>
                <w:lang w:val="it-IT"/>
              </w:rPr>
              <w:t xml:space="preserve"> </w:t>
            </w:r>
            <w:proofErr w:type="spellStart"/>
            <w:r w:rsidRPr="004A78EF">
              <w:rPr>
                <w:sz w:val="18"/>
                <w:szCs w:val="18"/>
                <w:lang w:val="it-IT"/>
              </w:rPr>
              <w:t>razumijevanje</w:t>
            </w:r>
            <w:proofErr w:type="spellEnd"/>
          </w:p>
        </w:tc>
      </w:tr>
      <w:tr w:rsidR="002434E4" w:rsidRPr="004A78EF" w14:paraId="42746933" w14:textId="77777777" w:rsidTr="00711052">
        <w:tc>
          <w:tcPr>
            <w:tcW w:w="959" w:type="dxa"/>
            <w:shd w:val="clear" w:color="auto" w:fill="auto"/>
          </w:tcPr>
          <w:p w14:paraId="54E2E9BE" w14:textId="77777777" w:rsidR="002434E4" w:rsidRPr="004A78EF" w:rsidRDefault="002434E4" w:rsidP="00DB0246">
            <w:pPr>
              <w:rPr>
                <w:sz w:val="18"/>
                <w:szCs w:val="18"/>
                <w:lang w:val="it-IT"/>
              </w:rPr>
            </w:pPr>
          </w:p>
          <w:p w14:paraId="202E00A2" w14:textId="77777777" w:rsidR="002434E4" w:rsidRPr="004A78EF" w:rsidRDefault="002434E4" w:rsidP="00DB0246">
            <w:pPr>
              <w:rPr>
                <w:sz w:val="18"/>
                <w:szCs w:val="18"/>
                <w:lang w:val="it-IT"/>
              </w:rPr>
            </w:pPr>
          </w:p>
          <w:p w14:paraId="1FDAFBD4" w14:textId="77777777" w:rsidR="002434E4" w:rsidRPr="004A78EF" w:rsidRDefault="002434E4" w:rsidP="00DB0246">
            <w:pPr>
              <w:jc w:val="center"/>
              <w:rPr>
                <w:sz w:val="18"/>
                <w:szCs w:val="18"/>
                <w:lang w:val="it-IT"/>
              </w:rPr>
            </w:pPr>
            <w:r w:rsidRPr="004A78EF">
              <w:rPr>
                <w:sz w:val="18"/>
                <w:szCs w:val="18"/>
                <w:lang w:val="it-IT"/>
              </w:rPr>
              <w:t>6</w:t>
            </w:r>
          </w:p>
          <w:p w14:paraId="2EFBB79A" w14:textId="77777777" w:rsidR="002434E4" w:rsidRPr="004A78EF" w:rsidRDefault="002434E4" w:rsidP="00DB0246">
            <w:pPr>
              <w:jc w:val="center"/>
              <w:rPr>
                <w:sz w:val="18"/>
                <w:szCs w:val="18"/>
                <w:lang w:val="it-IT"/>
              </w:rPr>
            </w:pPr>
          </w:p>
        </w:tc>
        <w:tc>
          <w:tcPr>
            <w:tcW w:w="2929" w:type="dxa"/>
            <w:shd w:val="clear" w:color="auto" w:fill="auto"/>
          </w:tcPr>
          <w:p w14:paraId="09BF62A5"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odgovori</w:t>
            </w:r>
            <w:proofErr w:type="spellEnd"/>
            <w:r w:rsidRPr="004A78EF">
              <w:rPr>
                <w:sz w:val="18"/>
                <w:szCs w:val="18"/>
                <w:lang w:val="it-IT"/>
              </w:rPr>
              <w:t xml:space="preserve">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neka</w:t>
            </w:r>
            <w:proofErr w:type="spellEnd"/>
            <w:r w:rsidRPr="004A78EF">
              <w:rPr>
                <w:sz w:val="18"/>
                <w:szCs w:val="18"/>
                <w:lang w:val="it-IT"/>
              </w:rPr>
              <w:t xml:space="preserve"> </w:t>
            </w:r>
            <w:proofErr w:type="spellStart"/>
            <w:r w:rsidRPr="004A78EF">
              <w:rPr>
                <w:sz w:val="18"/>
                <w:szCs w:val="18"/>
                <w:lang w:val="it-IT"/>
              </w:rPr>
              <w:t>pitanja</w:t>
            </w:r>
            <w:proofErr w:type="spellEnd"/>
            <w:r w:rsidRPr="004A78EF">
              <w:rPr>
                <w:sz w:val="18"/>
                <w:szCs w:val="18"/>
                <w:lang w:val="it-IT"/>
              </w:rPr>
              <w:t xml:space="preserve"> su </w:t>
            </w:r>
            <w:proofErr w:type="spellStart"/>
            <w:r w:rsidRPr="004A78EF">
              <w:rPr>
                <w:sz w:val="18"/>
                <w:szCs w:val="18"/>
                <w:lang w:val="it-IT"/>
              </w:rPr>
              <w:t>prikladni</w:t>
            </w:r>
            <w:proofErr w:type="spellEnd"/>
            <w:r w:rsidRPr="004A78EF">
              <w:rPr>
                <w:sz w:val="18"/>
                <w:szCs w:val="18"/>
                <w:lang w:val="it-IT"/>
              </w:rPr>
              <w:t xml:space="preserve"> i </w:t>
            </w:r>
            <w:proofErr w:type="spellStart"/>
            <w:r w:rsidRPr="004A78EF">
              <w:rPr>
                <w:sz w:val="18"/>
                <w:szCs w:val="18"/>
                <w:lang w:val="it-IT"/>
              </w:rPr>
              <w:t>opširni</w:t>
            </w:r>
            <w:proofErr w:type="spellEnd"/>
            <w:r w:rsidRPr="004A78EF">
              <w:rPr>
                <w:sz w:val="18"/>
                <w:szCs w:val="18"/>
                <w:lang w:val="it-IT"/>
              </w:rPr>
              <w:t xml:space="preserve">,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većinu</w:t>
            </w:r>
            <w:proofErr w:type="spellEnd"/>
            <w:r w:rsidRPr="004A78EF">
              <w:rPr>
                <w:sz w:val="18"/>
                <w:szCs w:val="18"/>
                <w:lang w:val="it-IT"/>
              </w:rPr>
              <w:t xml:space="preserve"> </w:t>
            </w:r>
            <w:proofErr w:type="spellStart"/>
            <w:r w:rsidRPr="004A78EF">
              <w:rPr>
                <w:sz w:val="18"/>
                <w:szCs w:val="18"/>
                <w:lang w:val="it-IT"/>
              </w:rPr>
              <w:t>pitanja</w:t>
            </w:r>
            <w:proofErr w:type="spellEnd"/>
            <w:r w:rsidRPr="004A78EF">
              <w:rPr>
                <w:sz w:val="18"/>
                <w:szCs w:val="18"/>
                <w:lang w:val="it-IT"/>
              </w:rPr>
              <w:t xml:space="preserve"> </w:t>
            </w:r>
            <w:proofErr w:type="spellStart"/>
            <w:r w:rsidRPr="004A78EF">
              <w:rPr>
                <w:sz w:val="18"/>
                <w:szCs w:val="18"/>
                <w:lang w:val="it-IT"/>
              </w:rPr>
              <w:t>odgovoreno</w:t>
            </w:r>
            <w:proofErr w:type="spellEnd"/>
            <w:r w:rsidRPr="004A78EF">
              <w:rPr>
                <w:sz w:val="18"/>
                <w:szCs w:val="18"/>
                <w:lang w:val="it-IT"/>
              </w:rPr>
              <w:t xml:space="preserve"> je </w:t>
            </w:r>
            <w:proofErr w:type="spellStart"/>
            <w:r w:rsidRPr="004A78EF">
              <w:rPr>
                <w:sz w:val="18"/>
                <w:szCs w:val="18"/>
                <w:lang w:val="it-IT"/>
              </w:rPr>
              <w:t>samo</w:t>
            </w:r>
            <w:proofErr w:type="spellEnd"/>
            <w:r w:rsidRPr="004A78EF">
              <w:rPr>
                <w:sz w:val="18"/>
                <w:szCs w:val="18"/>
                <w:lang w:val="it-IT"/>
              </w:rPr>
              <w:t xml:space="preserve"> </w:t>
            </w:r>
            <w:proofErr w:type="spellStart"/>
            <w:r w:rsidRPr="004A78EF">
              <w:rPr>
                <w:sz w:val="18"/>
                <w:szCs w:val="18"/>
                <w:lang w:val="it-IT"/>
              </w:rPr>
              <w:t>kratko</w:t>
            </w:r>
            <w:proofErr w:type="spellEnd"/>
          </w:p>
          <w:p w14:paraId="0E38034D"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glavne</w:t>
            </w:r>
            <w:proofErr w:type="spellEnd"/>
            <w:r w:rsidRPr="004A78EF">
              <w:rPr>
                <w:sz w:val="18"/>
                <w:szCs w:val="18"/>
                <w:lang w:val="it-IT"/>
              </w:rPr>
              <w:t xml:space="preserve"> su </w:t>
            </w:r>
            <w:proofErr w:type="spellStart"/>
            <w:r w:rsidRPr="004A78EF">
              <w:rPr>
                <w:sz w:val="18"/>
                <w:szCs w:val="18"/>
                <w:lang w:val="it-IT"/>
              </w:rPr>
              <w:t>misli</w:t>
            </w:r>
            <w:proofErr w:type="spellEnd"/>
            <w:r w:rsidRPr="004A78EF">
              <w:rPr>
                <w:sz w:val="18"/>
                <w:szCs w:val="18"/>
                <w:lang w:val="it-IT"/>
              </w:rPr>
              <w:t xml:space="preserve"> </w:t>
            </w:r>
            <w:proofErr w:type="spellStart"/>
            <w:r w:rsidRPr="004A78EF">
              <w:rPr>
                <w:sz w:val="18"/>
                <w:szCs w:val="18"/>
                <w:lang w:val="it-IT"/>
              </w:rPr>
              <w:t>relevantne</w:t>
            </w:r>
            <w:proofErr w:type="spellEnd"/>
            <w:r w:rsidRPr="004A78EF">
              <w:rPr>
                <w:sz w:val="18"/>
                <w:szCs w:val="18"/>
                <w:lang w:val="it-IT"/>
              </w:rPr>
              <w:t xml:space="preserve">, ali je </w:t>
            </w:r>
            <w:proofErr w:type="spellStart"/>
            <w:r w:rsidRPr="004A78EF">
              <w:rPr>
                <w:sz w:val="18"/>
                <w:szCs w:val="18"/>
                <w:lang w:val="it-IT"/>
              </w:rPr>
              <w:t>potpora</w:t>
            </w:r>
            <w:proofErr w:type="spellEnd"/>
            <w:r w:rsidRPr="004A78EF">
              <w:rPr>
                <w:sz w:val="18"/>
                <w:szCs w:val="18"/>
                <w:lang w:val="it-IT"/>
              </w:rPr>
              <w:t xml:space="preserve"> </w:t>
            </w:r>
            <w:proofErr w:type="spellStart"/>
            <w:r w:rsidRPr="004A78EF">
              <w:rPr>
                <w:sz w:val="18"/>
                <w:szCs w:val="18"/>
                <w:lang w:val="it-IT"/>
              </w:rPr>
              <w:t>nedovoljna</w:t>
            </w:r>
            <w:proofErr w:type="spellEnd"/>
            <w:r w:rsidRPr="004A78EF">
              <w:rPr>
                <w:sz w:val="18"/>
                <w:szCs w:val="18"/>
                <w:lang w:val="it-IT"/>
              </w:rPr>
              <w:t xml:space="preserve">, </w:t>
            </w:r>
            <w:proofErr w:type="spellStart"/>
            <w:r w:rsidRPr="004A78EF">
              <w:rPr>
                <w:sz w:val="18"/>
                <w:szCs w:val="18"/>
                <w:lang w:val="it-IT"/>
              </w:rPr>
              <w:t>nevažna</w:t>
            </w:r>
            <w:proofErr w:type="spellEnd"/>
            <w:r w:rsidRPr="004A78EF">
              <w:rPr>
                <w:sz w:val="18"/>
                <w:szCs w:val="18"/>
                <w:lang w:val="it-IT"/>
              </w:rPr>
              <w:t xml:space="preserve"> ili se </w:t>
            </w:r>
            <w:proofErr w:type="spellStart"/>
            <w:r w:rsidRPr="004A78EF">
              <w:rPr>
                <w:sz w:val="18"/>
                <w:szCs w:val="18"/>
                <w:lang w:val="it-IT"/>
              </w:rPr>
              <w:t>ponavlja</w:t>
            </w:r>
            <w:proofErr w:type="spellEnd"/>
          </w:p>
        </w:tc>
        <w:tc>
          <w:tcPr>
            <w:tcW w:w="3240" w:type="dxa"/>
            <w:shd w:val="clear" w:color="auto" w:fill="auto"/>
          </w:tcPr>
          <w:p w14:paraId="15E34CA9"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dovoljan</w:t>
            </w:r>
            <w:proofErr w:type="spellEnd"/>
            <w:r w:rsidRPr="004A78EF">
              <w:rPr>
                <w:sz w:val="18"/>
                <w:szCs w:val="18"/>
                <w:lang w:val="it-IT"/>
              </w:rPr>
              <w:t xml:space="preserve"> </w:t>
            </w:r>
            <w:proofErr w:type="spellStart"/>
            <w:r w:rsidRPr="004A78EF">
              <w:rPr>
                <w:sz w:val="18"/>
                <w:szCs w:val="18"/>
                <w:lang w:val="it-IT"/>
              </w:rPr>
              <w:t>raspon</w:t>
            </w:r>
            <w:proofErr w:type="spellEnd"/>
            <w:r w:rsidRPr="004A78EF">
              <w:rPr>
                <w:sz w:val="18"/>
                <w:szCs w:val="18"/>
                <w:lang w:val="it-IT"/>
              </w:rPr>
              <w:t xml:space="preserve"> </w:t>
            </w:r>
            <w:proofErr w:type="spellStart"/>
            <w:r w:rsidRPr="004A78EF">
              <w:rPr>
                <w:sz w:val="18"/>
                <w:szCs w:val="18"/>
                <w:lang w:val="it-IT"/>
              </w:rPr>
              <w:t>leksika</w:t>
            </w:r>
            <w:proofErr w:type="spellEnd"/>
          </w:p>
          <w:p w14:paraId="4C009EE6"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pogreške</w:t>
            </w:r>
            <w:proofErr w:type="spellEnd"/>
            <w:r w:rsidRPr="004A78EF">
              <w:rPr>
                <w:sz w:val="18"/>
                <w:szCs w:val="18"/>
                <w:lang w:val="it-IT"/>
              </w:rPr>
              <w:t xml:space="preserve"> u </w:t>
            </w:r>
            <w:proofErr w:type="spellStart"/>
            <w:r w:rsidRPr="004A78EF">
              <w:rPr>
                <w:sz w:val="18"/>
                <w:szCs w:val="18"/>
                <w:lang w:val="it-IT"/>
              </w:rPr>
              <w:t>uporabi</w:t>
            </w:r>
            <w:proofErr w:type="spellEnd"/>
            <w:r w:rsidRPr="004A78EF">
              <w:rPr>
                <w:sz w:val="18"/>
                <w:szCs w:val="18"/>
                <w:lang w:val="it-IT"/>
              </w:rPr>
              <w:t xml:space="preserve">/ </w:t>
            </w:r>
            <w:proofErr w:type="spellStart"/>
            <w:r w:rsidRPr="004A78EF">
              <w:rPr>
                <w:sz w:val="18"/>
                <w:szCs w:val="18"/>
                <w:lang w:val="it-IT"/>
              </w:rPr>
              <w:t>obliku</w:t>
            </w:r>
            <w:proofErr w:type="spellEnd"/>
            <w:r w:rsidRPr="004A78EF">
              <w:rPr>
                <w:sz w:val="18"/>
                <w:szCs w:val="18"/>
                <w:lang w:val="it-IT"/>
              </w:rPr>
              <w:t xml:space="preserve"> </w:t>
            </w:r>
            <w:proofErr w:type="spellStart"/>
            <w:r w:rsidRPr="004A78EF">
              <w:rPr>
                <w:sz w:val="18"/>
                <w:szCs w:val="18"/>
                <w:lang w:val="it-IT"/>
              </w:rPr>
              <w:t>uzrokuju</w:t>
            </w:r>
            <w:proofErr w:type="spellEnd"/>
            <w:r w:rsidRPr="004A78EF">
              <w:rPr>
                <w:sz w:val="18"/>
                <w:szCs w:val="18"/>
                <w:lang w:val="it-IT"/>
              </w:rPr>
              <w:t xml:space="preserve"> </w:t>
            </w:r>
            <w:proofErr w:type="spellStart"/>
            <w:r w:rsidRPr="004A78EF">
              <w:rPr>
                <w:sz w:val="18"/>
                <w:szCs w:val="18"/>
                <w:lang w:val="it-IT"/>
              </w:rPr>
              <w:t>teškoće</w:t>
            </w:r>
            <w:proofErr w:type="spellEnd"/>
            <w:r w:rsidRPr="004A78EF">
              <w:rPr>
                <w:sz w:val="18"/>
                <w:szCs w:val="18"/>
                <w:lang w:val="it-IT"/>
              </w:rPr>
              <w:t xml:space="preserve"> u </w:t>
            </w:r>
            <w:proofErr w:type="spellStart"/>
            <w:r w:rsidRPr="004A78EF">
              <w:rPr>
                <w:sz w:val="18"/>
                <w:szCs w:val="18"/>
                <w:lang w:val="it-IT"/>
              </w:rPr>
              <w:t>razumijevanju</w:t>
            </w:r>
            <w:proofErr w:type="spellEnd"/>
            <w:r w:rsidRPr="004A78EF">
              <w:rPr>
                <w:sz w:val="18"/>
                <w:szCs w:val="18"/>
                <w:lang w:val="it-IT"/>
              </w:rPr>
              <w:t xml:space="preserve">, no </w:t>
            </w:r>
            <w:proofErr w:type="spellStart"/>
            <w:r w:rsidRPr="004A78EF">
              <w:rPr>
                <w:sz w:val="18"/>
                <w:szCs w:val="18"/>
                <w:lang w:val="it-IT"/>
              </w:rPr>
              <w:t>tekst</w:t>
            </w:r>
            <w:proofErr w:type="spellEnd"/>
            <w:r w:rsidRPr="004A78EF">
              <w:rPr>
                <w:sz w:val="18"/>
                <w:szCs w:val="18"/>
                <w:lang w:val="it-IT"/>
              </w:rPr>
              <w:t xml:space="preserve"> je u </w:t>
            </w:r>
            <w:proofErr w:type="spellStart"/>
            <w:r w:rsidRPr="004A78EF">
              <w:rPr>
                <w:sz w:val="18"/>
                <w:szCs w:val="18"/>
                <w:lang w:val="it-IT"/>
              </w:rPr>
              <w:t>cjelini</w:t>
            </w:r>
            <w:proofErr w:type="spellEnd"/>
            <w:r w:rsidRPr="004A78EF">
              <w:rPr>
                <w:sz w:val="18"/>
                <w:szCs w:val="18"/>
                <w:lang w:val="it-IT"/>
              </w:rPr>
              <w:t xml:space="preserve"> </w:t>
            </w:r>
            <w:proofErr w:type="spellStart"/>
            <w:r w:rsidRPr="004A78EF">
              <w:rPr>
                <w:sz w:val="18"/>
                <w:szCs w:val="18"/>
                <w:lang w:val="it-IT"/>
              </w:rPr>
              <w:t>razumljiv</w:t>
            </w:r>
            <w:proofErr w:type="spellEnd"/>
          </w:p>
        </w:tc>
        <w:tc>
          <w:tcPr>
            <w:tcW w:w="2970" w:type="dxa"/>
            <w:shd w:val="clear" w:color="auto" w:fill="auto"/>
          </w:tcPr>
          <w:p w14:paraId="4EDCBD8A"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uglavnom</w:t>
            </w:r>
            <w:proofErr w:type="spellEnd"/>
            <w:r w:rsidRPr="004A78EF">
              <w:rPr>
                <w:sz w:val="18"/>
                <w:szCs w:val="18"/>
                <w:lang w:val="it-IT"/>
              </w:rPr>
              <w:t xml:space="preserve"> </w:t>
            </w:r>
            <w:proofErr w:type="spellStart"/>
            <w:r w:rsidRPr="004A78EF">
              <w:rPr>
                <w:sz w:val="18"/>
                <w:szCs w:val="18"/>
                <w:lang w:val="it-IT"/>
              </w:rPr>
              <w:t>jednostavne</w:t>
            </w:r>
            <w:proofErr w:type="spellEnd"/>
            <w:r w:rsidRPr="004A78EF">
              <w:rPr>
                <w:sz w:val="18"/>
                <w:szCs w:val="18"/>
                <w:lang w:val="it-IT"/>
              </w:rPr>
              <w:t xml:space="preserve"> </w:t>
            </w:r>
            <w:proofErr w:type="spellStart"/>
            <w:r w:rsidRPr="004A78EF">
              <w:rPr>
                <w:sz w:val="18"/>
                <w:szCs w:val="18"/>
                <w:lang w:val="it-IT"/>
              </w:rPr>
              <w:t>strukture</w:t>
            </w:r>
            <w:proofErr w:type="spellEnd"/>
            <w:r w:rsidRPr="004A78EF">
              <w:rPr>
                <w:sz w:val="18"/>
                <w:szCs w:val="18"/>
                <w:lang w:val="it-IT"/>
              </w:rPr>
              <w:t xml:space="preserve"> </w:t>
            </w:r>
            <w:proofErr w:type="spellStart"/>
            <w:r w:rsidRPr="004A78EF">
              <w:rPr>
                <w:sz w:val="18"/>
                <w:szCs w:val="18"/>
                <w:lang w:val="it-IT"/>
              </w:rPr>
              <w:t>uz</w:t>
            </w:r>
            <w:proofErr w:type="spellEnd"/>
            <w:r w:rsidRPr="004A78EF">
              <w:rPr>
                <w:sz w:val="18"/>
                <w:szCs w:val="18"/>
                <w:lang w:val="it-IT"/>
              </w:rPr>
              <w:t xml:space="preserve"> </w:t>
            </w:r>
            <w:proofErr w:type="spellStart"/>
            <w:r w:rsidRPr="004A78EF">
              <w:rPr>
                <w:sz w:val="18"/>
                <w:szCs w:val="18"/>
                <w:lang w:val="it-IT"/>
              </w:rPr>
              <w:t>povremeni</w:t>
            </w:r>
            <w:proofErr w:type="spellEnd"/>
            <w:r w:rsidRPr="004A78EF">
              <w:rPr>
                <w:sz w:val="18"/>
                <w:szCs w:val="18"/>
                <w:lang w:val="it-IT"/>
              </w:rPr>
              <w:t xml:space="preserve"> </w:t>
            </w:r>
            <w:proofErr w:type="spellStart"/>
            <w:r w:rsidRPr="004A78EF">
              <w:rPr>
                <w:sz w:val="18"/>
                <w:szCs w:val="18"/>
                <w:lang w:val="it-IT"/>
              </w:rPr>
              <w:t>pokušaj</w:t>
            </w:r>
            <w:proofErr w:type="spellEnd"/>
            <w:r w:rsidRPr="004A78EF">
              <w:rPr>
                <w:sz w:val="18"/>
                <w:szCs w:val="18"/>
                <w:lang w:val="it-IT"/>
              </w:rPr>
              <w:t xml:space="preserve"> </w:t>
            </w:r>
            <w:proofErr w:type="spellStart"/>
            <w:r w:rsidRPr="004A78EF">
              <w:rPr>
                <w:sz w:val="18"/>
                <w:szCs w:val="18"/>
                <w:lang w:val="it-IT"/>
              </w:rPr>
              <w:t>uporabe</w:t>
            </w:r>
            <w:proofErr w:type="spellEnd"/>
            <w:r w:rsidRPr="004A78EF">
              <w:rPr>
                <w:sz w:val="18"/>
                <w:szCs w:val="18"/>
                <w:lang w:val="it-IT"/>
              </w:rPr>
              <w:t xml:space="preserve"> </w:t>
            </w:r>
            <w:proofErr w:type="spellStart"/>
            <w:r w:rsidRPr="004A78EF">
              <w:rPr>
                <w:sz w:val="18"/>
                <w:szCs w:val="18"/>
                <w:lang w:val="it-IT"/>
              </w:rPr>
              <w:t>složenih</w:t>
            </w:r>
            <w:proofErr w:type="spellEnd"/>
            <w:r w:rsidRPr="004A78EF">
              <w:rPr>
                <w:sz w:val="18"/>
                <w:szCs w:val="18"/>
                <w:lang w:val="it-IT"/>
              </w:rPr>
              <w:t xml:space="preserve"> </w:t>
            </w:r>
            <w:proofErr w:type="spellStart"/>
            <w:r w:rsidRPr="004A78EF">
              <w:rPr>
                <w:sz w:val="18"/>
                <w:szCs w:val="18"/>
                <w:lang w:val="it-IT"/>
              </w:rPr>
              <w:t>struktura</w:t>
            </w:r>
            <w:proofErr w:type="spellEnd"/>
          </w:p>
          <w:p w14:paraId="056024C3"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pogreške</w:t>
            </w:r>
            <w:proofErr w:type="spellEnd"/>
            <w:r w:rsidRPr="004A78EF">
              <w:rPr>
                <w:sz w:val="18"/>
                <w:szCs w:val="18"/>
                <w:lang w:val="it-IT"/>
              </w:rPr>
              <w:t xml:space="preserve"> u </w:t>
            </w:r>
            <w:proofErr w:type="spellStart"/>
            <w:r w:rsidRPr="004A78EF">
              <w:rPr>
                <w:sz w:val="18"/>
                <w:szCs w:val="18"/>
                <w:lang w:val="it-IT"/>
              </w:rPr>
              <w:t>uporabi</w:t>
            </w:r>
            <w:proofErr w:type="spellEnd"/>
            <w:r w:rsidRPr="004A78EF">
              <w:rPr>
                <w:sz w:val="18"/>
                <w:szCs w:val="18"/>
                <w:lang w:val="it-IT"/>
              </w:rPr>
              <w:t xml:space="preserve">/ </w:t>
            </w:r>
            <w:proofErr w:type="spellStart"/>
            <w:r w:rsidRPr="004A78EF">
              <w:rPr>
                <w:sz w:val="18"/>
                <w:szCs w:val="18"/>
                <w:lang w:val="it-IT"/>
              </w:rPr>
              <w:t>obliku</w:t>
            </w:r>
            <w:proofErr w:type="spellEnd"/>
            <w:r w:rsidRPr="004A78EF">
              <w:rPr>
                <w:sz w:val="18"/>
                <w:szCs w:val="18"/>
                <w:lang w:val="it-IT"/>
              </w:rPr>
              <w:t xml:space="preserve"> </w:t>
            </w:r>
            <w:proofErr w:type="spellStart"/>
            <w:r w:rsidRPr="004A78EF">
              <w:rPr>
                <w:sz w:val="18"/>
                <w:szCs w:val="18"/>
                <w:lang w:val="it-IT"/>
              </w:rPr>
              <w:t>uzrokuju</w:t>
            </w:r>
            <w:proofErr w:type="spellEnd"/>
            <w:r w:rsidRPr="004A78EF">
              <w:rPr>
                <w:sz w:val="18"/>
                <w:szCs w:val="18"/>
                <w:lang w:val="it-IT"/>
              </w:rPr>
              <w:t xml:space="preserve"> </w:t>
            </w:r>
            <w:proofErr w:type="spellStart"/>
            <w:r w:rsidRPr="004A78EF">
              <w:rPr>
                <w:sz w:val="18"/>
                <w:szCs w:val="18"/>
                <w:lang w:val="it-IT"/>
              </w:rPr>
              <w:t>teškoće</w:t>
            </w:r>
            <w:proofErr w:type="spellEnd"/>
            <w:r w:rsidRPr="004A78EF">
              <w:rPr>
                <w:sz w:val="18"/>
                <w:szCs w:val="18"/>
                <w:lang w:val="it-IT"/>
              </w:rPr>
              <w:t xml:space="preserve"> u </w:t>
            </w:r>
            <w:proofErr w:type="spellStart"/>
            <w:r w:rsidRPr="004A78EF">
              <w:rPr>
                <w:sz w:val="18"/>
                <w:szCs w:val="18"/>
                <w:lang w:val="it-IT"/>
              </w:rPr>
              <w:t>razumijevanju</w:t>
            </w:r>
            <w:proofErr w:type="spellEnd"/>
            <w:r w:rsidRPr="004A78EF">
              <w:rPr>
                <w:sz w:val="18"/>
                <w:szCs w:val="18"/>
                <w:lang w:val="it-IT"/>
              </w:rPr>
              <w:t xml:space="preserve">, ali se </w:t>
            </w:r>
            <w:proofErr w:type="spellStart"/>
            <w:r w:rsidRPr="004A78EF">
              <w:rPr>
                <w:sz w:val="18"/>
                <w:szCs w:val="18"/>
                <w:lang w:val="it-IT"/>
              </w:rPr>
              <w:t>globalno</w:t>
            </w:r>
            <w:proofErr w:type="spellEnd"/>
            <w:r w:rsidRPr="004A78EF">
              <w:rPr>
                <w:sz w:val="18"/>
                <w:szCs w:val="18"/>
                <w:lang w:val="it-IT"/>
              </w:rPr>
              <w:t xml:space="preserve"> </w:t>
            </w:r>
            <w:proofErr w:type="spellStart"/>
            <w:r w:rsidRPr="004A78EF">
              <w:rPr>
                <w:sz w:val="18"/>
                <w:szCs w:val="18"/>
                <w:lang w:val="it-IT"/>
              </w:rPr>
              <w:t>poruka</w:t>
            </w:r>
            <w:proofErr w:type="spellEnd"/>
            <w:r w:rsidRPr="004A78EF">
              <w:rPr>
                <w:sz w:val="18"/>
                <w:szCs w:val="18"/>
                <w:lang w:val="it-IT"/>
              </w:rPr>
              <w:t xml:space="preserve"> </w:t>
            </w:r>
            <w:proofErr w:type="spellStart"/>
            <w:r w:rsidRPr="004A78EF">
              <w:rPr>
                <w:sz w:val="18"/>
                <w:szCs w:val="18"/>
                <w:lang w:val="it-IT"/>
              </w:rPr>
              <w:t>ipak</w:t>
            </w:r>
            <w:proofErr w:type="spellEnd"/>
            <w:r w:rsidRPr="004A78EF">
              <w:rPr>
                <w:sz w:val="18"/>
                <w:szCs w:val="18"/>
                <w:lang w:val="it-IT"/>
              </w:rPr>
              <w:t xml:space="preserve"> </w:t>
            </w:r>
            <w:proofErr w:type="spellStart"/>
            <w:r w:rsidRPr="004A78EF">
              <w:rPr>
                <w:sz w:val="18"/>
                <w:szCs w:val="18"/>
                <w:lang w:val="it-IT"/>
              </w:rPr>
              <w:t>može</w:t>
            </w:r>
            <w:proofErr w:type="spellEnd"/>
            <w:r w:rsidRPr="004A78EF">
              <w:rPr>
                <w:sz w:val="18"/>
                <w:szCs w:val="18"/>
                <w:lang w:val="it-IT"/>
              </w:rPr>
              <w:t xml:space="preserve"> </w:t>
            </w:r>
            <w:proofErr w:type="spellStart"/>
            <w:r w:rsidRPr="004A78EF">
              <w:rPr>
                <w:sz w:val="18"/>
                <w:szCs w:val="18"/>
                <w:lang w:val="it-IT"/>
              </w:rPr>
              <w:t>razumijeti</w:t>
            </w:r>
            <w:proofErr w:type="spellEnd"/>
          </w:p>
        </w:tc>
        <w:tc>
          <w:tcPr>
            <w:tcW w:w="3510" w:type="dxa"/>
            <w:shd w:val="clear" w:color="auto" w:fill="auto"/>
          </w:tcPr>
          <w:p w14:paraId="546F0735"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pogreške</w:t>
            </w:r>
            <w:proofErr w:type="spellEnd"/>
            <w:r w:rsidRPr="004A78EF">
              <w:rPr>
                <w:sz w:val="18"/>
                <w:szCs w:val="18"/>
                <w:lang w:val="it-IT"/>
              </w:rPr>
              <w:t xml:space="preserve"> u </w:t>
            </w:r>
            <w:proofErr w:type="spellStart"/>
            <w:r w:rsidRPr="004A78EF">
              <w:rPr>
                <w:sz w:val="18"/>
                <w:szCs w:val="18"/>
                <w:lang w:val="it-IT"/>
              </w:rPr>
              <w:t>uporabi</w:t>
            </w:r>
            <w:proofErr w:type="spellEnd"/>
            <w:r w:rsidRPr="004A78EF">
              <w:rPr>
                <w:sz w:val="18"/>
                <w:szCs w:val="18"/>
                <w:lang w:val="it-IT"/>
              </w:rPr>
              <w:t xml:space="preserve">/ </w:t>
            </w:r>
            <w:proofErr w:type="spellStart"/>
            <w:r w:rsidRPr="004A78EF">
              <w:rPr>
                <w:sz w:val="18"/>
                <w:szCs w:val="18"/>
                <w:lang w:val="it-IT"/>
              </w:rPr>
              <w:t>obliku</w:t>
            </w:r>
            <w:proofErr w:type="spellEnd"/>
            <w:r w:rsidRPr="004A78EF">
              <w:rPr>
                <w:sz w:val="18"/>
                <w:szCs w:val="18"/>
                <w:lang w:val="it-IT"/>
              </w:rPr>
              <w:t xml:space="preserve"> </w:t>
            </w:r>
            <w:proofErr w:type="spellStart"/>
            <w:r w:rsidRPr="004A78EF">
              <w:rPr>
                <w:sz w:val="18"/>
                <w:szCs w:val="18"/>
                <w:lang w:val="it-IT"/>
              </w:rPr>
              <w:t>uzrokuju</w:t>
            </w:r>
            <w:proofErr w:type="spellEnd"/>
            <w:r w:rsidRPr="004A78EF">
              <w:rPr>
                <w:sz w:val="18"/>
                <w:szCs w:val="18"/>
                <w:lang w:val="it-IT"/>
              </w:rPr>
              <w:t xml:space="preserve"> </w:t>
            </w:r>
            <w:proofErr w:type="spellStart"/>
            <w:r w:rsidRPr="004A78EF">
              <w:rPr>
                <w:sz w:val="18"/>
                <w:szCs w:val="18"/>
                <w:lang w:val="it-IT"/>
              </w:rPr>
              <w:t>teškoće</w:t>
            </w:r>
            <w:proofErr w:type="spellEnd"/>
            <w:r w:rsidRPr="004A78EF">
              <w:rPr>
                <w:sz w:val="18"/>
                <w:szCs w:val="18"/>
                <w:lang w:val="it-IT"/>
              </w:rPr>
              <w:t xml:space="preserve"> u </w:t>
            </w:r>
            <w:proofErr w:type="spellStart"/>
            <w:r w:rsidRPr="004A78EF">
              <w:rPr>
                <w:sz w:val="18"/>
                <w:szCs w:val="18"/>
                <w:lang w:val="it-IT"/>
              </w:rPr>
              <w:t>razumijevanju</w:t>
            </w:r>
            <w:proofErr w:type="spellEnd"/>
          </w:p>
        </w:tc>
      </w:tr>
      <w:tr w:rsidR="002434E4" w:rsidRPr="004A78EF" w14:paraId="598DCB66" w14:textId="77777777" w:rsidTr="00711052">
        <w:tc>
          <w:tcPr>
            <w:tcW w:w="959" w:type="dxa"/>
            <w:shd w:val="clear" w:color="auto" w:fill="auto"/>
          </w:tcPr>
          <w:p w14:paraId="06F4A76B" w14:textId="77777777" w:rsidR="002434E4" w:rsidRPr="004A78EF" w:rsidRDefault="002434E4" w:rsidP="00DB0246">
            <w:pPr>
              <w:rPr>
                <w:sz w:val="18"/>
                <w:szCs w:val="18"/>
                <w:lang w:val="it-IT"/>
              </w:rPr>
            </w:pPr>
          </w:p>
          <w:p w14:paraId="72C757D5" w14:textId="77777777" w:rsidR="002434E4" w:rsidRPr="004A78EF" w:rsidRDefault="002434E4" w:rsidP="00DB0246">
            <w:pPr>
              <w:rPr>
                <w:sz w:val="18"/>
                <w:szCs w:val="18"/>
                <w:lang w:val="it-IT"/>
              </w:rPr>
            </w:pPr>
          </w:p>
          <w:p w14:paraId="64818DC6" w14:textId="77777777" w:rsidR="002434E4" w:rsidRPr="004A78EF" w:rsidRDefault="002434E4" w:rsidP="00DB0246">
            <w:pPr>
              <w:jc w:val="center"/>
              <w:rPr>
                <w:sz w:val="18"/>
                <w:szCs w:val="18"/>
                <w:lang w:val="it-IT"/>
              </w:rPr>
            </w:pPr>
            <w:r w:rsidRPr="004A78EF">
              <w:rPr>
                <w:sz w:val="18"/>
                <w:szCs w:val="18"/>
                <w:lang w:val="it-IT"/>
              </w:rPr>
              <w:t>5</w:t>
            </w:r>
          </w:p>
        </w:tc>
        <w:tc>
          <w:tcPr>
            <w:tcW w:w="2929" w:type="dxa"/>
            <w:shd w:val="clear" w:color="auto" w:fill="auto"/>
          </w:tcPr>
          <w:p w14:paraId="5928C776"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odgovori</w:t>
            </w:r>
            <w:proofErr w:type="spellEnd"/>
            <w:r w:rsidRPr="004A78EF">
              <w:rPr>
                <w:sz w:val="18"/>
                <w:szCs w:val="18"/>
                <w:lang w:val="it-IT"/>
              </w:rPr>
              <w:t xml:space="preserve"> su </w:t>
            </w:r>
            <w:proofErr w:type="spellStart"/>
            <w:r w:rsidRPr="004A78EF">
              <w:rPr>
                <w:sz w:val="18"/>
                <w:szCs w:val="18"/>
                <w:lang w:val="it-IT"/>
              </w:rPr>
              <w:t>vrlo</w:t>
            </w:r>
            <w:proofErr w:type="spellEnd"/>
            <w:r w:rsidRPr="004A78EF">
              <w:rPr>
                <w:sz w:val="18"/>
                <w:szCs w:val="18"/>
                <w:lang w:val="it-IT"/>
              </w:rPr>
              <w:t xml:space="preserve"> </w:t>
            </w:r>
            <w:proofErr w:type="spellStart"/>
            <w:r w:rsidRPr="004A78EF">
              <w:rPr>
                <w:sz w:val="18"/>
                <w:szCs w:val="18"/>
                <w:lang w:val="it-IT"/>
              </w:rPr>
              <w:t>kratki</w:t>
            </w:r>
            <w:proofErr w:type="spellEnd"/>
            <w:r w:rsidRPr="004A78EF">
              <w:rPr>
                <w:sz w:val="18"/>
                <w:szCs w:val="18"/>
                <w:lang w:val="it-IT"/>
              </w:rPr>
              <w:t xml:space="preserve"> ili </w:t>
            </w:r>
            <w:proofErr w:type="spellStart"/>
            <w:r w:rsidRPr="004A78EF">
              <w:rPr>
                <w:sz w:val="18"/>
                <w:szCs w:val="18"/>
                <w:lang w:val="it-IT"/>
              </w:rPr>
              <w:t>samo</w:t>
            </w:r>
            <w:proofErr w:type="spellEnd"/>
            <w:r w:rsidRPr="004A78EF">
              <w:rPr>
                <w:sz w:val="18"/>
                <w:szCs w:val="18"/>
                <w:lang w:val="it-IT"/>
              </w:rPr>
              <w:t xml:space="preserve"> </w:t>
            </w:r>
            <w:proofErr w:type="spellStart"/>
            <w:r w:rsidRPr="004A78EF">
              <w:rPr>
                <w:sz w:val="18"/>
                <w:szCs w:val="18"/>
                <w:lang w:val="it-IT"/>
              </w:rPr>
              <w:t>djelomični</w:t>
            </w:r>
            <w:proofErr w:type="spellEnd"/>
            <w:r w:rsidRPr="004A78EF">
              <w:rPr>
                <w:sz w:val="18"/>
                <w:szCs w:val="18"/>
                <w:lang w:val="it-IT"/>
              </w:rPr>
              <w:t xml:space="preserve"> ili je </w:t>
            </w:r>
            <w:proofErr w:type="spellStart"/>
            <w:r w:rsidRPr="004A78EF">
              <w:rPr>
                <w:sz w:val="18"/>
                <w:szCs w:val="18"/>
                <w:lang w:val="it-IT"/>
              </w:rPr>
              <w:t>samo</w:t>
            </w:r>
            <w:proofErr w:type="spellEnd"/>
            <w:r w:rsidRPr="004A78EF">
              <w:rPr>
                <w:sz w:val="18"/>
                <w:szCs w:val="18"/>
                <w:lang w:val="it-IT"/>
              </w:rPr>
              <w:t xml:space="preserve">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jedno</w:t>
            </w:r>
            <w:proofErr w:type="spellEnd"/>
            <w:r w:rsidRPr="004A78EF">
              <w:rPr>
                <w:sz w:val="18"/>
                <w:szCs w:val="18"/>
                <w:lang w:val="it-IT"/>
              </w:rPr>
              <w:t xml:space="preserve"> </w:t>
            </w:r>
            <w:proofErr w:type="spellStart"/>
            <w:r w:rsidRPr="004A78EF">
              <w:rPr>
                <w:sz w:val="18"/>
                <w:szCs w:val="18"/>
                <w:lang w:val="it-IT"/>
              </w:rPr>
              <w:t>pitanje</w:t>
            </w:r>
            <w:proofErr w:type="spellEnd"/>
            <w:r w:rsidRPr="004A78EF">
              <w:rPr>
                <w:sz w:val="18"/>
                <w:szCs w:val="18"/>
                <w:lang w:val="it-IT"/>
              </w:rPr>
              <w:t xml:space="preserve"> </w:t>
            </w:r>
            <w:proofErr w:type="spellStart"/>
            <w:r w:rsidRPr="004A78EF">
              <w:rPr>
                <w:sz w:val="18"/>
                <w:szCs w:val="18"/>
                <w:lang w:val="it-IT"/>
              </w:rPr>
              <w:t>primjereno</w:t>
            </w:r>
            <w:proofErr w:type="spellEnd"/>
            <w:r w:rsidRPr="004A78EF">
              <w:rPr>
                <w:sz w:val="18"/>
                <w:szCs w:val="18"/>
                <w:lang w:val="it-IT"/>
              </w:rPr>
              <w:t xml:space="preserve"> </w:t>
            </w:r>
            <w:proofErr w:type="spellStart"/>
            <w:r w:rsidRPr="004A78EF">
              <w:rPr>
                <w:sz w:val="18"/>
                <w:szCs w:val="18"/>
                <w:lang w:val="it-IT"/>
              </w:rPr>
              <w:t>odgovoreno</w:t>
            </w:r>
            <w:proofErr w:type="spellEnd"/>
            <w:r w:rsidRPr="004A78EF">
              <w:rPr>
                <w:sz w:val="18"/>
                <w:szCs w:val="18"/>
                <w:lang w:val="it-IT"/>
              </w:rPr>
              <w:t xml:space="preserve">, a ostala su </w:t>
            </w:r>
            <w:proofErr w:type="spellStart"/>
            <w:r w:rsidRPr="004A78EF">
              <w:rPr>
                <w:sz w:val="18"/>
                <w:szCs w:val="18"/>
                <w:lang w:val="it-IT"/>
              </w:rPr>
              <w:t>zanemarena</w:t>
            </w:r>
            <w:proofErr w:type="spellEnd"/>
            <w:r w:rsidRPr="004A78EF">
              <w:rPr>
                <w:sz w:val="18"/>
                <w:szCs w:val="18"/>
                <w:lang w:val="it-IT"/>
              </w:rPr>
              <w:t xml:space="preserve"> </w:t>
            </w:r>
            <w:proofErr w:type="spellStart"/>
            <w:r w:rsidRPr="004A78EF">
              <w:rPr>
                <w:sz w:val="18"/>
                <w:szCs w:val="18"/>
                <w:lang w:val="it-IT"/>
              </w:rPr>
              <w:t>što</w:t>
            </w:r>
            <w:proofErr w:type="spellEnd"/>
            <w:r w:rsidRPr="004A78EF">
              <w:rPr>
                <w:sz w:val="18"/>
                <w:szCs w:val="18"/>
                <w:lang w:val="it-IT"/>
              </w:rPr>
              <w:t xml:space="preserve"> je </w:t>
            </w:r>
            <w:proofErr w:type="spellStart"/>
            <w:r w:rsidRPr="004A78EF">
              <w:rPr>
                <w:sz w:val="18"/>
                <w:szCs w:val="18"/>
                <w:lang w:val="it-IT"/>
              </w:rPr>
              <w:t>znatno</w:t>
            </w:r>
            <w:proofErr w:type="spellEnd"/>
            <w:r w:rsidRPr="004A78EF">
              <w:rPr>
                <w:sz w:val="18"/>
                <w:szCs w:val="18"/>
                <w:lang w:val="it-IT"/>
              </w:rPr>
              <w:t xml:space="preserve"> </w:t>
            </w:r>
            <w:proofErr w:type="spellStart"/>
            <w:r w:rsidRPr="004A78EF">
              <w:rPr>
                <w:sz w:val="18"/>
                <w:szCs w:val="18"/>
                <w:lang w:val="it-IT"/>
              </w:rPr>
              <w:t>utjecalo</w:t>
            </w:r>
            <w:proofErr w:type="spellEnd"/>
            <w:r w:rsidRPr="004A78EF">
              <w:rPr>
                <w:sz w:val="18"/>
                <w:szCs w:val="18"/>
                <w:lang w:val="it-IT"/>
              </w:rPr>
              <w:t xml:space="preserve">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jasnoću</w:t>
            </w:r>
            <w:proofErr w:type="spellEnd"/>
            <w:r w:rsidRPr="004A78EF">
              <w:rPr>
                <w:sz w:val="18"/>
                <w:szCs w:val="18"/>
                <w:lang w:val="it-IT"/>
              </w:rPr>
              <w:t xml:space="preserve"> </w:t>
            </w:r>
            <w:proofErr w:type="spellStart"/>
            <w:r w:rsidRPr="004A78EF">
              <w:rPr>
                <w:sz w:val="18"/>
                <w:szCs w:val="18"/>
                <w:lang w:val="it-IT"/>
              </w:rPr>
              <w:t>glavne</w:t>
            </w:r>
            <w:proofErr w:type="spellEnd"/>
            <w:r w:rsidRPr="004A78EF">
              <w:rPr>
                <w:sz w:val="18"/>
                <w:szCs w:val="18"/>
                <w:lang w:val="it-IT"/>
              </w:rPr>
              <w:t xml:space="preserve"> </w:t>
            </w:r>
            <w:proofErr w:type="spellStart"/>
            <w:r w:rsidRPr="004A78EF">
              <w:rPr>
                <w:sz w:val="18"/>
                <w:szCs w:val="18"/>
                <w:lang w:val="it-IT"/>
              </w:rPr>
              <w:t>misli</w:t>
            </w:r>
            <w:proofErr w:type="spellEnd"/>
          </w:p>
        </w:tc>
        <w:tc>
          <w:tcPr>
            <w:tcW w:w="3240" w:type="dxa"/>
            <w:shd w:val="clear" w:color="auto" w:fill="auto"/>
          </w:tcPr>
          <w:p w14:paraId="0C78CE3D"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nedovoljan</w:t>
            </w:r>
            <w:proofErr w:type="spellEnd"/>
            <w:r w:rsidRPr="004A78EF">
              <w:rPr>
                <w:sz w:val="18"/>
                <w:szCs w:val="18"/>
                <w:lang w:val="it-IT"/>
              </w:rPr>
              <w:t xml:space="preserve"> </w:t>
            </w:r>
            <w:proofErr w:type="spellStart"/>
            <w:r w:rsidRPr="004A78EF">
              <w:rPr>
                <w:sz w:val="18"/>
                <w:szCs w:val="18"/>
                <w:lang w:val="it-IT"/>
              </w:rPr>
              <w:t>raspon</w:t>
            </w:r>
            <w:proofErr w:type="spellEnd"/>
            <w:r w:rsidRPr="004A78EF">
              <w:rPr>
                <w:sz w:val="18"/>
                <w:szCs w:val="18"/>
                <w:lang w:val="it-IT"/>
              </w:rPr>
              <w:t xml:space="preserve"> </w:t>
            </w:r>
            <w:proofErr w:type="spellStart"/>
            <w:r w:rsidRPr="004A78EF">
              <w:rPr>
                <w:sz w:val="18"/>
                <w:szCs w:val="18"/>
                <w:lang w:val="it-IT"/>
              </w:rPr>
              <w:t>leksika</w:t>
            </w:r>
            <w:proofErr w:type="spellEnd"/>
          </w:p>
          <w:p w14:paraId="118CC1DF"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pogreške</w:t>
            </w:r>
            <w:proofErr w:type="spellEnd"/>
            <w:r w:rsidRPr="004A78EF">
              <w:rPr>
                <w:sz w:val="18"/>
                <w:szCs w:val="18"/>
                <w:lang w:val="it-IT"/>
              </w:rPr>
              <w:t xml:space="preserve"> u </w:t>
            </w:r>
            <w:proofErr w:type="spellStart"/>
            <w:r w:rsidRPr="004A78EF">
              <w:rPr>
                <w:sz w:val="18"/>
                <w:szCs w:val="18"/>
                <w:lang w:val="it-IT"/>
              </w:rPr>
              <w:t>uporabi</w:t>
            </w:r>
            <w:proofErr w:type="spellEnd"/>
            <w:r w:rsidRPr="004A78EF">
              <w:rPr>
                <w:sz w:val="18"/>
                <w:szCs w:val="18"/>
                <w:lang w:val="it-IT"/>
              </w:rPr>
              <w:t xml:space="preserve">/ </w:t>
            </w:r>
            <w:proofErr w:type="spellStart"/>
            <w:r w:rsidRPr="004A78EF">
              <w:rPr>
                <w:sz w:val="18"/>
                <w:szCs w:val="18"/>
                <w:lang w:val="it-IT"/>
              </w:rPr>
              <w:t>obliku</w:t>
            </w:r>
            <w:proofErr w:type="spellEnd"/>
            <w:r w:rsidRPr="004A78EF">
              <w:rPr>
                <w:sz w:val="18"/>
                <w:szCs w:val="18"/>
                <w:lang w:val="it-IT"/>
              </w:rPr>
              <w:t xml:space="preserve"> </w:t>
            </w:r>
            <w:proofErr w:type="spellStart"/>
            <w:r w:rsidRPr="004A78EF">
              <w:rPr>
                <w:sz w:val="18"/>
                <w:szCs w:val="18"/>
                <w:lang w:val="it-IT"/>
              </w:rPr>
              <w:t>ponekad</w:t>
            </w:r>
            <w:proofErr w:type="spellEnd"/>
            <w:r w:rsidRPr="004A78EF">
              <w:rPr>
                <w:sz w:val="18"/>
                <w:szCs w:val="18"/>
                <w:lang w:val="it-IT"/>
              </w:rPr>
              <w:t xml:space="preserve"> </w:t>
            </w:r>
            <w:proofErr w:type="spellStart"/>
            <w:r w:rsidRPr="004A78EF">
              <w:rPr>
                <w:sz w:val="18"/>
                <w:szCs w:val="18"/>
                <w:lang w:val="it-IT"/>
              </w:rPr>
              <w:t>onemogućuju</w:t>
            </w:r>
            <w:proofErr w:type="spellEnd"/>
            <w:r w:rsidRPr="004A78EF">
              <w:rPr>
                <w:sz w:val="18"/>
                <w:szCs w:val="18"/>
                <w:lang w:val="it-IT"/>
              </w:rPr>
              <w:t xml:space="preserve"> </w:t>
            </w:r>
            <w:proofErr w:type="spellStart"/>
            <w:r w:rsidRPr="004A78EF">
              <w:rPr>
                <w:sz w:val="18"/>
                <w:szCs w:val="18"/>
                <w:lang w:val="it-IT"/>
              </w:rPr>
              <w:t>razumijevanje</w:t>
            </w:r>
            <w:proofErr w:type="spellEnd"/>
          </w:p>
        </w:tc>
        <w:tc>
          <w:tcPr>
            <w:tcW w:w="2970" w:type="dxa"/>
            <w:shd w:val="clear" w:color="auto" w:fill="auto"/>
          </w:tcPr>
          <w:p w14:paraId="5FF634F8"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uporaba</w:t>
            </w:r>
            <w:proofErr w:type="spellEnd"/>
            <w:r w:rsidRPr="004A78EF">
              <w:rPr>
                <w:sz w:val="18"/>
                <w:szCs w:val="18"/>
                <w:lang w:val="it-IT"/>
              </w:rPr>
              <w:t xml:space="preserve"> </w:t>
            </w:r>
            <w:proofErr w:type="spellStart"/>
            <w:r w:rsidRPr="004A78EF">
              <w:rPr>
                <w:sz w:val="18"/>
                <w:szCs w:val="18"/>
                <w:lang w:val="it-IT"/>
              </w:rPr>
              <w:t>samo</w:t>
            </w:r>
            <w:proofErr w:type="spellEnd"/>
            <w:r w:rsidRPr="004A78EF">
              <w:rPr>
                <w:sz w:val="18"/>
                <w:szCs w:val="18"/>
                <w:lang w:val="it-IT"/>
              </w:rPr>
              <w:t xml:space="preserve"> </w:t>
            </w:r>
            <w:proofErr w:type="spellStart"/>
            <w:r w:rsidRPr="004A78EF">
              <w:rPr>
                <w:sz w:val="18"/>
                <w:szCs w:val="18"/>
                <w:lang w:val="it-IT"/>
              </w:rPr>
              <w:t>jednostavnih</w:t>
            </w:r>
            <w:proofErr w:type="spellEnd"/>
            <w:r w:rsidRPr="004A78EF">
              <w:rPr>
                <w:sz w:val="18"/>
                <w:szCs w:val="18"/>
                <w:lang w:val="it-IT"/>
              </w:rPr>
              <w:t xml:space="preserve"> </w:t>
            </w:r>
            <w:proofErr w:type="spellStart"/>
            <w:r w:rsidRPr="004A78EF">
              <w:rPr>
                <w:sz w:val="18"/>
                <w:szCs w:val="18"/>
                <w:lang w:val="it-IT"/>
              </w:rPr>
              <w:t>struktura</w:t>
            </w:r>
            <w:proofErr w:type="spellEnd"/>
          </w:p>
          <w:p w14:paraId="035AE756"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brojne</w:t>
            </w:r>
            <w:proofErr w:type="spellEnd"/>
            <w:r w:rsidRPr="004A78EF">
              <w:rPr>
                <w:sz w:val="18"/>
                <w:szCs w:val="18"/>
                <w:lang w:val="it-IT"/>
              </w:rPr>
              <w:t xml:space="preserve"> </w:t>
            </w:r>
            <w:proofErr w:type="spellStart"/>
            <w:r w:rsidRPr="004A78EF">
              <w:rPr>
                <w:sz w:val="18"/>
                <w:szCs w:val="18"/>
                <w:lang w:val="it-IT"/>
              </w:rPr>
              <w:t>pogreške</w:t>
            </w:r>
            <w:proofErr w:type="spellEnd"/>
            <w:r w:rsidRPr="004A78EF">
              <w:rPr>
                <w:sz w:val="18"/>
                <w:szCs w:val="18"/>
                <w:lang w:val="it-IT"/>
              </w:rPr>
              <w:t xml:space="preserve"> </w:t>
            </w:r>
            <w:proofErr w:type="spellStart"/>
            <w:r w:rsidRPr="004A78EF">
              <w:rPr>
                <w:sz w:val="18"/>
                <w:szCs w:val="18"/>
                <w:lang w:val="it-IT"/>
              </w:rPr>
              <w:t>ponekad</w:t>
            </w:r>
            <w:proofErr w:type="spellEnd"/>
            <w:r w:rsidRPr="004A78EF">
              <w:rPr>
                <w:sz w:val="18"/>
                <w:szCs w:val="18"/>
                <w:lang w:val="it-IT"/>
              </w:rPr>
              <w:t xml:space="preserve"> </w:t>
            </w:r>
            <w:proofErr w:type="spellStart"/>
            <w:r w:rsidRPr="004A78EF">
              <w:rPr>
                <w:sz w:val="18"/>
                <w:szCs w:val="18"/>
                <w:lang w:val="it-IT"/>
              </w:rPr>
              <w:t>onemogućuju</w:t>
            </w:r>
            <w:proofErr w:type="spellEnd"/>
            <w:r w:rsidRPr="004A78EF">
              <w:rPr>
                <w:sz w:val="18"/>
                <w:szCs w:val="18"/>
                <w:lang w:val="it-IT"/>
              </w:rPr>
              <w:t xml:space="preserve"> </w:t>
            </w:r>
            <w:proofErr w:type="spellStart"/>
            <w:r w:rsidRPr="004A78EF">
              <w:rPr>
                <w:sz w:val="18"/>
                <w:szCs w:val="18"/>
                <w:lang w:val="it-IT"/>
              </w:rPr>
              <w:t>razumijevanje</w:t>
            </w:r>
            <w:proofErr w:type="spellEnd"/>
          </w:p>
        </w:tc>
        <w:tc>
          <w:tcPr>
            <w:tcW w:w="3510" w:type="dxa"/>
            <w:shd w:val="clear" w:color="auto" w:fill="auto"/>
          </w:tcPr>
          <w:p w14:paraId="51698E88"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brojne</w:t>
            </w:r>
            <w:proofErr w:type="spellEnd"/>
            <w:r w:rsidRPr="004A78EF">
              <w:rPr>
                <w:sz w:val="18"/>
                <w:szCs w:val="18"/>
                <w:lang w:val="it-IT"/>
              </w:rPr>
              <w:t xml:space="preserve"> </w:t>
            </w:r>
            <w:proofErr w:type="spellStart"/>
            <w:r w:rsidRPr="004A78EF">
              <w:rPr>
                <w:sz w:val="18"/>
                <w:szCs w:val="18"/>
                <w:lang w:val="it-IT"/>
              </w:rPr>
              <w:t>pravopisne</w:t>
            </w:r>
            <w:proofErr w:type="spellEnd"/>
            <w:r w:rsidRPr="004A78EF">
              <w:rPr>
                <w:sz w:val="18"/>
                <w:szCs w:val="18"/>
                <w:lang w:val="it-IT"/>
              </w:rPr>
              <w:t xml:space="preserve"> </w:t>
            </w:r>
            <w:proofErr w:type="spellStart"/>
            <w:r w:rsidRPr="004A78EF">
              <w:rPr>
                <w:sz w:val="18"/>
                <w:szCs w:val="18"/>
                <w:lang w:val="it-IT"/>
              </w:rPr>
              <w:t>pogreške</w:t>
            </w:r>
            <w:proofErr w:type="spellEnd"/>
            <w:r w:rsidRPr="004A78EF">
              <w:rPr>
                <w:sz w:val="18"/>
                <w:szCs w:val="18"/>
                <w:lang w:val="it-IT"/>
              </w:rPr>
              <w:t xml:space="preserve"> </w:t>
            </w:r>
            <w:proofErr w:type="spellStart"/>
            <w:r w:rsidRPr="004A78EF">
              <w:rPr>
                <w:sz w:val="18"/>
                <w:szCs w:val="18"/>
                <w:lang w:val="it-IT"/>
              </w:rPr>
              <w:t>otežavaju</w:t>
            </w:r>
            <w:proofErr w:type="spellEnd"/>
            <w:r w:rsidRPr="004A78EF">
              <w:rPr>
                <w:sz w:val="18"/>
                <w:szCs w:val="18"/>
                <w:lang w:val="it-IT"/>
              </w:rPr>
              <w:t xml:space="preserve"> </w:t>
            </w:r>
            <w:proofErr w:type="spellStart"/>
            <w:r w:rsidRPr="004A78EF">
              <w:rPr>
                <w:sz w:val="18"/>
                <w:szCs w:val="18"/>
                <w:lang w:val="it-IT"/>
              </w:rPr>
              <w:t>razumljivost</w:t>
            </w:r>
            <w:proofErr w:type="spellEnd"/>
            <w:r w:rsidRPr="004A78EF">
              <w:rPr>
                <w:sz w:val="18"/>
                <w:szCs w:val="18"/>
                <w:lang w:val="it-IT"/>
              </w:rPr>
              <w:t xml:space="preserve"> </w:t>
            </w:r>
            <w:proofErr w:type="spellStart"/>
            <w:r w:rsidRPr="004A78EF">
              <w:rPr>
                <w:sz w:val="18"/>
                <w:szCs w:val="18"/>
                <w:lang w:val="it-IT"/>
              </w:rPr>
              <w:t>teksta</w:t>
            </w:r>
            <w:proofErr w:type="spellEnd"/>
          </w:p>
        </w:tc>
      </w:tr>
      <w:tr w:rsidR="002434E4" w:rsidRPr="004A78EF" w14:paraId="76981A05" w14:textId="77777777" w:rsidTr="00711052">
        <w:tc>
          <w:tcPr>
            <w:tcW w:w="959" w:type="dxa"/>
            <w:shd w:val="clear" w:color="auto" w:fill="auto"/>
          </w:tcPr>
          <w:p w14:paraId="2FC0F9A6" w14:textId="77777777" w:rsidR="002434E4" w:rsidRPr="004A78EF" w:rsidRDefault="002434E4" w:rsidP="00DB0246">
            <w:pPr>
              <w:rPr>
                <w:sz w:val="18"/>
                <w:szCs w:val="18"/>
                <w:lang w:val="it-IT"/>
              </w:rPr>
            </w:pPr>
          </w:p>
          <w:p w14:paraId="193616DF" w14:textId="77777777" w:rsidR="002434E4" w:rsidRPr="004A78EF" w:rsidRDefault="002434E4" w:rsidP="00DB0246">
            <w:pPr>
              <w:rPr>
                <w:sz w:val="18"/>
                <w:szCs w:val="18"/>
                <w:lang w:val="it-IT"/>
              </w:rPr>
            </w:pPr>
          </w:p>
          <w:p w14:paraId="4B181A04" w14:textId="77777777" w:rsidR="002434E4" w:rsidRPr="004A78EF" w:rsidRDefault="002434E4" w:rsidP="00DB0246">
            <w:pPr>
              <w:jc w:val="center"/>
              <w:rPr>
                <w:sz w:val="18"/>
                <w:szCs w:val="18"/>
                <w:lang w:val="it-IT"/>
              </w:rPr>
            </w:pPr>
            <w:r w:rsidRPr="004A78EF">
              <w:rPr>
                <w:sz w:val="18"/>
                <w:szCs w:val="18"/>
                <w:lang w:val="it-IT"/>
              </w:rPr>
              <w:t>3</w:t>
            </w:r>
          </w:p>
        </w:tc>
        <w:tc>
          <w:tcPr>
            <w:tcW w:w="2929" w:type="dxa"/>
            <w:shd w:val="clear" w:color="auto" w:fill="auto"/>
          </w:tcPr>
          <w:p w14:paraId="76AADD59"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sadržaj</w:t>
            </w:r>
            <w:proofErr w:type="spellEnd"/>
            <w:r w:rsidRPr="004A78EF">
              <w:rPr>
                <w:sz w:val="18"/>
                <w:szCs w:val="18"/>
                <w:lang w:val="it-IT"/>
              </w:rPr>
              <w:t xml:space="preserve"> se </w:t>
            </w:r>
            <w:proofErr w:type="spellStart"/>
            <w:r w:rsidRPr="004A78EF">
              <w:rPr>
                <w:sz w:val="18"/>
                <w:szCs w:val="18"/>
                <w:lang w:val="it-IT"/>
              </w:rPr>
              <w:t>odnosi</w:t>
            </w:r>
            <w:proofErr w:type="spellEnd"/>
            <w:r w:rsidRPr="004A78EF">
              <w:rPr>
                <w:sz w:val="18"/>
                <w:szCs w:val="18"/>
                <w:lang w:val="it-IT"/>
              </w:rPr>
              <w:t xml:space="preserve"> </w:t>
            </w:r>
            <w:proofErr w:type="spellStart"/>
            <w:r w:rsidRPr="004A78EF">
              <w:rPr>
                <w:sz w:val="18"/>
                <w:szCs w:val="18"/>
                <w:lang w:val="it-IT"/>
              </w:rPr>
              <w:t>samo</w:t>
            </w:r>
            <w:proofErr w:type="spellEnd"/>
            <w:r w:rsidRPr="004A78EF">
              <w:rPr>
                <w:sz w:val="18"/>
                <w:szCs w:val="18"/>
                <w:lang w:val="it-IT"/>
              </w:rPr>
              <w:t xml:space="preserve">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jedno</w:t>
            </w:r>
            <w:proofErr w:type="spellEnd"/>
            <w:r w:rsidRPr="004A78EF">
              <w:rPr>
                <w:sz w:val="18"/>
                <w:szCs w:val="18"/>
                <w:lang w:val="it-IT"/>
              </w:rPr>
              <w:t xml:space="preserve"> </w:t>
            </w:r>
            <w:proofErr w:type="spellStart"/>
            <w:r w:rsidRPr="004A78EF">
              <w:rPr>
                <w:sz w:val="18"/>
                <w:szCs w:val="18"/>
                <w:lang w:val="it-IT"/>
              </w:rPr>
              <w:t>pitanje</w:t>
            </w:r>
            <w:proofErr w:type="spellEnd"/>
            <w:r w:rsidRPr="004A78EF">
              <w:rPr>
                <w:sz w:val="18"/>
                <w:szCs w:val="18"/>
                <w:lang w:val="it-IT"/>
              </w:rPr>
              <w:t xml:space="preserve">, a ostala su </w:t>
            </w:r>
            <w:proofErr w:type="spellStart"/>
            <w:r w:rsidRPr="004A78EF">
              <w:rPr>
                <w:sz w:val="18"/>
                <w:szCs w:val="18"/>
                <w:lang w:val="it-IT"/>
              </w:rPr>
              <w:t>pitanja</w:t>
            </w:r>
            <w:proofErr w:type="spellEnd"/>
            <w:r w:rsidRPr="004A78EF">
              <w:rPr>
                <w:sz w:val="18"/>
                <w:szCs w:val="18"/>
                <w:lang w:val="it-IT"/>
              </w:rPr>
              <w:t xml:space="preserve"> </w:t>
            </w:r>
            <w:proofErr w:type="spellStart"/>
            <w:r w:rsidRPr="004A78EF">
              <w:rPr>
                <w:sz w:val="18"/>
                <w:szCs w:val="18"/>
                <w:lang w:val="it-IT"/>
              </w:rPr>
              <w:t>zanemarena</w:t>
            </w:r>
            <w:proofErr w:type="spellEnd"/>
          </w:p>
          <w:p w14:paraId="13FA8DA1"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odgovori</w:t>
            </w:r>
            <w:proofErr w:type="spellEnd"/>
            <w:r w:rsidRPr="004A78EF">
              <w:rPr>
                <w:sz w:val="18"/>
                <w:szCs w:val="18"/>
                <w:lang w:val="it-IT"/>
              </w:rPr>
              <w:t xml:space="preserve"> ne </w:t>
            </w:r>
            <w:proofErr w:type="spellStart"/>
            <w:r w:rsidRPr="004A78EF">
              <w:rPr>
                <w:sz w:val="18"/>
                <w:szCs w:val="18"/>
                <w:lang w:val="it-IT"/>
              </w:rPr>
              <w:t>pristaju</w:t>
            </w:r>
            <w:proofErr w:type="spellEnd"/>
            <w:r w:rsidRPr="004A78EF">
              <w:rPr>
                <w:sz w:val="18"/>
                <w:szCs w:val="18"/>
                <w:lang w:val="it-IT"/>
              </w:rPr>
              <w:t xml:space="preserve"> </w:t>
            </w:r>
            <w:proofErr w:type="spellStart"/>
            <w:r w:rsidRPr="004A78EF">
              <w:rPr>
                <w:sz w:val="18"/>
                <w:szCs w:val="18"/>
                <w:lang w:val="it-IT"/>
              </w:rPr>
              <w:t>zadanom</w:t>
            </w:r>
            <w:proofErr w:type="spellEnd"/>
            <w:r w:rsidRPr="004A78EF">
              <w:rPr>
                <w:sz w:val="18"/>
                <w:szCs w:val="18"/>
                <w:lang w:val="it-IT"/>
              </w:rPr>
              <w:t xml:space="preserve"> </w:t>
            </w:r>
            <w:proofErr w:type="spellStart"/>
            <w:r w:rsidRPr="004A78EF">
              <w:rPr>
                <w:sz w:val="18"/>
                <w:szCs w:val="18"/>
                <w:lang w:val="it-IT"/>
              </w:rPr>
              <w:t>kontekst</w:t>
            </w:r>
            <w:proofErr w:type="spellEnd"/>
            <w:r w:rsidRPr="004A78EF">
              <w:rPr>
                <w:sz w:val="18"/>
                <w:szCs w:val="18"/>
                <w:lang w:val="it-IT"/>
              </w:rPr>
              <w:t xml:space="preserve">, </w:t>
            </w:r>
            <w:proofErr w:type="spellStart"/>
            <w:r w:rsidRPr="004A78EF">
              <w:rPr>
                <w:sz w:val="18"/>
                <w:szCs w:val="18"/>
                <w:lang w:val="it-IT"/>
              </w:rPr>
              <w:t>glavne</w:t>
            </w:r>
            <w:proofErr w:type="spellEnd"/>
            <w:r w:rsidRPr="004A78EF">
              <w:rPr>
                <w:sz w:val="18"/>
                <w:szCs w:val="18"/>
                <w:lang w:val="it-IT"/>
              </w:rPr>
              <w:t xml:space="preserve"> </w:t>
            </w:r>
            <w:proofErr w:type="spellStart"/>
            <w:r w:rsidRPr="004A78EF">
              <w:rPr>
                <w:sz w:val="18"/>
                <w:szCs w:val="18"/>
                <w:lang w:val="it-IT"/>
              </w:rPr>
              <w:t>misli</w:t>
            </w:r>
            <w:proofErr w:type="spellEnd"/>
            <w:r w:rsidRPr="004A78EF">
              <w:rPr>
                <w:sz w:val="18"/>
                <w:szCs w:val="18"/>
                <w:lang w:val="it-IT"/>
              </w:rPr>
              <w:t xml:space="preserve"> su </w:t>
            </w:r>
            <w:proofErr w:type="spellStart"/>
            <w:r w:rsidRPr="004A78EF">
              <w:rPr>
                <w:sz w:val="18"/>
                <w:szCs w:val="18"/>
                <w:lang w:val="it-IT"/>
              </w:rPr>
              <w:t>irelevantne</w:t>
            </w:r>
            <w:proofErr w:type="spellEnd"/>
          </w:p>
        </w:tc>
        <w:tc>
          <w:tcPr>
            <w:tcW w:w="3240" w:type="dxa"/>
            <w:shd w:val="clear" w:color="auto" w:fill="auto"/>
          </w:tcPr>
          <w:p w14:paraId="0E181B5B"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vrlo</w:t>
            </w:r>
            <w:proofErr w:type="spellEnd"/>
            <w:r w:rsidRPr="004A78EF">
              <w:rPr>
                <w:sz w:val="18"/>
                <w:szCs w:val="18"/>
                <w:lang w:val="it-IT"/>
              </w:rPr>
              <w:t xml:space="preserve"> </w:t>
            </w:r>
            <w:proofErr w:type="spellStart"/>
            <w:r w:rsidRPr="004A78EF">
              <w:rPr>
                <w:sz w:val="18"/>
                <w:szCs w:val="18"/>
                <w:lang w:val="it-IT"/>
              </w:rPr>
              <w:t>ograničen</w:t>
            </w:r>
            <w:proofErr w:type="spellEnd"/>
            <w:r w:rsidRPr="004A78EF">
              <w:rPr>
                <w:sz w:val="18"/>
                <w:szCs w:val="18"/>
                <w:lang w:val="it-IT"/>
              </w:rPr>
              <w:t xml:space="preserve"> </w:t>
            </w:r>
            <w:proofErr w:type="spellStart"/>
            <w:r w:rsidRPr="004A78EF">
              <w:rPr>
                <w:sz w:val="18"/>
                <w:szCs w:val="18"/>
                <w:lang w:val="it-IT"/>
              </w:rPr>
              <w:t>raspon</w:t>
            </w:r>
            <w:proofErr w:type="spellEnd"/>
            <w:r w:rsidRPr="004A78EF">
              <w:rPr>
                <w:sz w:val="18"/>
                <w:szCs w:val="18"/>
                <w:lang w:val="it-IT"/>
              </w:rPr>
              <w:t xml:space="preserve"> </w:t>
            </w:r>
            <w:proofErr w:type="spellStart"/>
            <w:r w:rsidRPr="004A78EF">
              <w:rPr>
                <w:sz w:val="18"/>
                <w:szCs w:val="18"/>
                <w:lang w:val="it-IT"/>
              </w:rPr>
              <w:t>leksika</w:t>
            </w:r>
            <w:proofErr w:type="spellEnd"/>
          </w:p>
          <w:p w14:paraId="4DDE1892"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leksik</w:t>
            </w:r>
            <w:proofErr w:type="spellEnd"/>
            <w:r w:rsidRPr="004A78EF">
              <w:rPr>
                <w:sz w:val="18"/>
                <w:szCs w:val="18"/>
                <w:lang w:val="it-IT"/>
              </w:rPr>
              <w:t xml:space="preserve"> </w:t>
            </w:r>
            <w:proofErr w:type="spellStart"/>
            <w:r w:rsidRPr="004A78EF">
              <w:rPr>
                <w:sz w:val="18"/>
                <w:szCs w:val="18"/>
                <w:lang w:val="it-IT"/>
              </w:rPr>
              <w:t>neprimjeren</w:t>
            </w:r>
            <w:proofErr w:type="spellEnd"/>
            <w:r w:rsidRPr="004A78EF">
              <w:rPr>
                <w:sz w:val="18"/>
                <w:szCs w:val="18"/>
                <w:lang w:val="it-IT"/>
              </w:rPr>
              <w:t xml:space="preserve"> </w:t>
            </w:r>
            <w:proofErr w:type="spellStart"/>
            <w:r w:rsidRPr="004A78EF">
              <w:rPr>
                <w:sz w:val="18"/>
                <w:szCs w:val="18"/>
                <w:lang w:val="it-IT"/>
              </w:rPr>
              <w:t>sadržaju</w:t>
            </w:r>
            <w:proofErr w:type="spellEnd"/>
          </w:p>
          <w:p w14:paraId="5C6180D0"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pogreške</w:t>
            </w:r>
            <w:proofErr w:type="spellEnd"/>
            <w:r w:rsidRPr="004A78EF">
              <w:rPr>
                <w:sz w:val="18"/>
                <w:szCs w:val="18"/>
                <w:lang w:val="it-IT"/>
              </w:rPr>
              <w:t xml:space="preserve"> u </w:t>
            </w:r>
            <w:proofErr w:type="spellStart"/>
            <w:r w:rsidRPr="004A78EF">
              <w:rPr>
                <w:sz w:val="18"/>
                <w:szCs w:val="18"/>
                <w:lang w:val="it-IT"/>
              </w:rPr>
              <w:t>uporabi</w:t>
            </w:r>
            <w:proofErr w:type="spellEnd"/>
            <w:r w:rsidRPr="004A78EF">
              <w:rPr>
                <w:sz w:val="18"/>
                <w:szCs w:val="18"/>
                <w:lang w:val="it-IT"/>
              </w:rPr>
              <w:t xml:space="preserve">/ </w:t>
            </w:r>
            <w:proofErr w:type="spellStart"/>
            <w:r w:rsidRPr="004A78EF">
              <w:rPr>
                <w:sz w:val="18"/>
                <w:szCs w:val="18"/>
                <w:lang w:val="it-IT"/>
              </w:rPr>
              <w:t>obliku</w:t>
            </w:r>
            <w:proofErr w:type="spellEnd"/>
            <w:r w:rsidRPr="004A78EF">
              <w:rPr>
                <w:sz w:val="18"/>
                <w:szCs w:val="18"/>
                <w:lang w:val="it-IT"/>
              </w:rPr>
              <w:t xml:space="preserve"> </w:t>
            </w:r>
            <w:proofErr w:type="spellStart"/>
            <w:r w:rsidRPr="004A78EF">
              <w:rPr>
                <w:sz w:val="18"/>
                <w:szCs w:val="18"/>
                <w:lang w:val="it-IT"/>
              </w:rPr>
              <w:t>općenito</w:t>
            </w:r>
            <w:proofErr w:type="spellEnd"/>
            <w:r w:rsidRPr="004A78EF">
              <w:rPr>
                <w:sz w:val="18"/>
                <w:szCs w:val="18"/>
                <w:lang w:val="it-IT"/>
              </w:rPr>
              <w:t xml:space="preserve"> </w:t>
            </w:r>
            <w:proofErr w:type="spellStart"/>
            <w:r w:rsidRPr="004A78EF">
              <w:rPr>
                <w:sz w:val="18"/>
                <w:szCs w:val="18"/>
                <w:lang w:val="it-IT"/>
              </w:rPr>
              <w:t>onemogućuju</w:t>
            </w:r>
            <w:proofErr w:type="spellEnd"/>
            <w:r w:rsidRPr="004A78EF">
              <w:rPr>
                <w:sz w:val="18"/>
                <w:szCs w:val="18"/>
                <w:lang w:val="it-IT"/>
              </w:rPr>
              <w:t xml:space="preserve"> </w:t>
            </w:r>
            <w:proofErr w:type="spellStart"/>
            <w:r w:rsidRPr="004A78EF">
              <w:rPr>
                <w:sz w:val="18"/>
                <w:szCs w:val="18"/>
                <w:lang w:val="it-IT"/>
              </w:rPr>
              <w:t>razumijevanje</w:t>
            </w:r>
            <w:proofErr w:type="spellEnd"/>
          </w:p>
        </w:tc>
        <w:tc>
          <w:tcPr>
            <w:tcW w:w="2970" w:type="dxa"/>
            <w:shd w:val="clear" w:color="auto" w:fill="auto"/>
          </w:tcPr>
          <w:p w14:paraId="23979B5C"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raspon</w:t>
            </w:r>
            <w:proofErr w:type="spellEnd"/>
            <w:r w:rsidRPr="004A78EF">
              <w:rPr>
                <w:sz w:val="18"/>
                <w:szCs w:val="18"/>
                <w:lang w:val="it-IT"/>
              </w:rPr>
              <w:t xml:space="preserve"> </w:t>
            </w:r>
            <w:proofErr w:type="spellStart"/>
            <w:r w:rsidRPr="004A78EF">
              <w:rPr>
                <w:sz w:val="18"/>
                <w:szCs w:val="18"/>
                <w:lang w:val="it-IT"/>
              </w:rPr>
              <w:t>struktura</w:t>
            </w:r>
            <w:proofErr w:type="spellEnd"/>
            <w:r w:rsidRPr="004A78EF">
              <w:rPr>
                <w:sz w:val="18"/>
                <w:szCs w:val="18"/>
                <w:lang w:val="it-IT"/>
              </w:rPr>
              <w:t xml:space="preserve"> je </w:t>
            </w:r>
            <w:proofErr w:type="spellStart"/>
            <w:r w:rsidRPr="004A78EF">
              <w:rPr>
                <w:sz w:val="18"/>
                <w:szCs w:val="18"/>
                <w:lang w:val="it-IT"/>
              </w:rPr>
              <w:t>vrlo</w:t>
            </w:r>
            <w:proofErr w:type="spellEnd"/>
            <w:r w:rsidRPr="004A78EF">
              <w:rPr>
                <w:sz w:val="18"/>
                <w:szCs w:val="18"/>
                <w:lang w:val="it-IT"/>
              </w:rPr>
              <w:t xml:space="preserve"> </w:t>
            </w:r>
            <w:proofErr w:type="spellStart"/>
            <w:r w:rsidRPr="004A78EF">
              <w:rPr>
                <w:sz w:val="18"/>
                <w:szCs w:val="18"/>
                <w:lang w:val="it-IT"/>
              </w:rPr>
              <w:t>ograničen</w:t>
            </w:r>
            <w:proofErr w:type="spellEnd"/>
          </w:p>
          <w:p w14:paraId="0A2FCC33"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pogreške</w:t>
            </w:r>
            <w:proofErr w:type="spellEnd"/>
            <w:r w:rsidRPr="004A78EF">
              <w:rPr>
                <w:sz w:val="18"/>
                <w:szCs w:val="18"/>
                <w:lang w:val="it-IT"/>
              </w:rPr>
              <w:t xml:space="preserve"> u </w:t>
            </w:r>
            <w:proofErr w:type="spellStart"/>
            <w:r w:rsidRPr="004A78EF">
              <w:rPr>
                <w:sz w:val="18"/>
                <w:szCs w:val="18"/>
                <w:lang w:val="it-IT"/>
              </w:rPr>
              <w:t>uporabi</w:t>
            </w:r>
            <w:proofErr w:type="spellEnd"/>
            <w:r w:rsidRPr="004A78EF">
              <w:rPr>
                <w:sz w:val="18"/>
                <w:szCs w:val="18"/>
                <w:lang w:val="it-IT"/>
              </w:rPr>
              <w:t xml:space="preserve">/ </w:t>
            </w:r>
            <w:proofErr w:type="spellStart"/>
            <w:r w:rsidRPr="004A78EF">
              <w:rPr>
                <w:sz w:val="18"/>
                <w:szCs w:val="18"/>
                <w:lang w:val="it-IT"/>
              </w:rPr>
              <w:t>obliku</w:t>
            </w:r>
            <w:proofErr w:type="spellEnd"/>
            <w:r w:rsidRPr="004A78EF">
              <w:rPr>
                <w:sz w:val="18"/>
                <w:szCs w:val="18"/>
                <w:lang w:val="it-IT"/>
              </w:rPr>
              <w:t xml:space="preserve"> </w:t>
            </w:r>
            <w:proofErr w:type="spellStart"/>
            <w:r w:rsidRPr="004A78EF">
              <w:rPr>
                <w:sz w:val="18"/>
                <w:szCs w:val="18"/>
                <w:lang w:val="it-IT"/>
              </w:rPr>
              <w:t>općenito</w:t>
            </w:r>
            <w:proofErr w:type="spellEnd"/>
            <w:r w:rsidRPr="004A78EF">
              <w:rPr>
                <w:sz w:val="18"/>
                <w:szCs w:val="18"/>
                <w:lang w:val="it-IT"/>
              </w:rPr>
              <w:t xml:space="preserve"> </w:t>
            </w:r>
            <w:proofErr w:type="spellStart"/>
            <w:r w:rsidRPr="004A78EF">
              <w:rPr>
                <w:sz w:val="18"/>
                <w:szCs w:val="18"/>
                <w:lang w:val="it-IT"/>
              </w:rPr>
              <w:t>onemogućuju</w:t>
            </w:r>
            <w:proofErr w:type="spellEnd"/>
            <w:r w:rsidRPr="004A78EF">
              <w:rPr>
                <w:sz w:val="18"/>
                <w:szCs w:val="18"/>
                <w:lang w:val="it-IT"/>
              </w:rPr>
              <w:t xml:space="preserve"> </w:t>
            </w:r>
            <w:proofErr w:type="spellStart"/>
            <w:r w:rsidRPr="004A78EF">
              <w:rPr>
                <w:sz w:val="18"/>
                <w:szCs w:val="18"/>
                <w:lang w:val="it-IT"/>
              </w:rPr>
              <w:t>razumijevanje</w:t>
            </w:r>
            <w:proofErr w:type="spellEnd"/>
          </w:p>
        </w:tc>
        <w:tc>
          <w:tcPr>
            <w:tcW w:w="3510" w:type="dxa"/>
            <w:shd w:val="clear" w:color="auto" w:fill="auto"/>
          </w:tcPr>
          <w:p w14:paraId="66B987B5"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vrlo</w:t>
            </w:r>
            <w:proofErr w:type="spellEnd"/>
            <w:r w:rsidRPr="004A78EF">
              <w:rPr>
                <w:sz w:val="18"/>
                <w:szCs w:val="18"/>
                <w:lang w:val="it-IT"/>
              </w:rPr>
              <w:t xml:space="preserve"> </w:t>
            </w:r>
            <w:proofErr w:type="spellStart"/>
            <w:r w:rsidRPr="004A78EF">
              <w:rPr>
                <w:sz w:val="18"/>
                <w:szCs w:val="18"/>
                <w:lang w:val="it-IT"/>
              </w:rPr>
              <w:t>mnogo</w:t>
            </w:r>
            <w:proofErr w:type="spellEnd"/>
            <w:r w:rsidRPr="004A78EF">
              <w:rPr>
                <w:sz w:val="18"/>
                <w:szCs w:val="18"/>
                <w:lang w:val="it-IT"/>
              </w:rPr>
              <w:t xml:space="preserve"> </w:t>
            </w:r>
            <w:proofErr w:type="spellStart"/>
            <w:r w:rsidRPr="004A78EF">
              <w:rPr>
                <w:sz w:val="18"/>
                <w:szCs w:val="18"/>
                <w:lang w:val="it-IT"/>
              </w:rPr>
              <w:t>pogrešaka</w:t>
            </w:r>
            <w:proofErr w:type="spellEnd"/>
            <w:r w:rsidRPr="004A78EF">
              <w:rPr>
                <w:sz w:val="18"/>
                <w:szCs w:val="18"/>
                <w:lang w:val="it-IT"/>
              </w:rPr>
              <w:t xml:space="preserve"> </w:t>
            </w:r>
            <w:proofErr w:type="spellStart"/>
            <w:r w:rsidRPr="004A78EF">
              <w:rPr>
                <w:sz w:val="18"/>
                <w:szCs w:val="18"/>
                <w:lang w:val="it-IT"/>
              </w:rPr>
              <w:t>koje</w:t>
            </w:r>
            <w:proofErr w:type="spellEnd"/>
            <w:r w:rsidRPr="004A78EF">
              <w:rPr>
                <w:sz w:val="18"/>
                <w:szCs w:val="18"/>
                <w:lang w:val="it-IT"/>
              </w:rPr>
              <w:t xml:space="preserve"> </w:t>
            </w:r>
            <w:proofErr w:type="spellStart"/>
            <w:r w:rsidRPr="004A78EF">
              <w:rPr>
                <w:sz w:val="18"/>
                <w:szCs w:val="18"/>
                <w:lang w:val="it-IT"/>
              </w:rPr>
              <w:t>znatno</w:t>
            </w:r>
            <w:proofErr w:type="spellEnd"/>
            <w:r w:rsidRPr="004A78EF">
              <w:rPr>
                <w:sz w:val="18"/>
                <w:szCs w:val="18"/>
                <w:lang w:val="it-IT"/>
              </w:rPr>
              <w:t xml:space="preserve"> </w:t>
            </w:r>
            <w:proofErr w:type="spellStart"/>
            <w:r w:rsidRPr="004A78EF">
              <w:rPr>
                <w:sz w:val="18"/>
                <w:szCs w:val="18"/>
                <w:lang w:val="it-IT"/>
              </w:rPr>
              <w:t>otežavaju</w:t>
            </w:r>
            <w:proofErr w:type="spellEnd"/>
            <w:r w:rsidRPr="004A78EF">
              <w:rPr>
                <w:sz w:val="18"/>
                <w:szCs w:val="18"/>
                <w:lang w:val="it-IT"/>
              </w:rPr>
              <w:t xml:space="preserve"> </w:t>
            </w:r>
            <w:proofErr w:type="spellStart"/>
            <w:r w:rsidRPr="004A78EF">
              <w:rPr>
                <w:sz w:val="18"/>
                <w:szCs w:val="18"/>
                <w:lang w:val="it-IT"/>
              </w:rPr>
              <w:t>razumljivost</w:t>
            </w:r>
            <w:proofErr w:type="spellEnd"/>
            <w:r w:rsidRPr="004A78EF">
              <w:rPr>
                <w:sz w:val="18"/>
                <w:szCs w:val="18"/>
                <w:lang w:val="it-IT"/>
              </w:rPr>
              <w:t xml:space="preserve"> </w:t>
            </w:r>
            <w:proofErr w:type="spellStart"/>
            <w:r w:rsidRPr="004A78EF">
              <w:rPr>
                <w:sz w:val="18"/>
                <w:szCs w:val="18"/>
                <w:lang w:val="it-IT"/>
              </w:rPr>
              <w:t>teksta</w:t>
            </w:r>
            <w:proofErr w:type="spellEnd"/>
          </w:p>
        </w:tc>
      </w:tr>
      <w:tr w:rsidR="002434E4" w:rsidRPr="004A78EF" w14:paraId="6DD936AE" w14:textId="77777777" w:rsidTr="00711052">
        <w:tc>
          <w:tcPr>
            <w:tcW w:w="959" w:type="dxa"/>
            <w:shd w:val="clear" w:color="auto" w:fill="auto"/>
          </w:tcPr>
          <w:p w14:paraId="442B27E7" w14:textId="77777777" w:rsidR="002434E4" w:rsidRPr="004A78EF" w:rsidRDefault="002434E4" w:rsidP="00DB0246">
            <w:pPr>
              <w:rPr>
                <w:sz w:val="18"/>
                <w:szCs w:val="18"/>
                <w:lang w:val="it-IT"/>
              </w:rPr>
            </w:pPr>
          </w:p>
          <w:p w14:paraId="46A6ACF2" w14:textId="77777777" w:rsidR="002434E4" w:rsidRPr="004A78EF" w:rsidRDefault="002434E4" w:rsidP="00DB0246">
            <w:pPr>
              <w:rPr>
                <w:sz w:val="18"/>
                <w:szCs w:val="18"/>
                <w:lang w:val="it-IT"/>
              </w:rPr>
            </w:pPr>
          </w:p>
          <w:p w14:paraId="0345AC90" w14:textId="77777777" w:rsidR="002434E4" w:rsidRPr="004A78EF" w:rsidRDefault="002434E4" w:rsidP="00DB0246">
            <w:pPr>
              <w:jc w:val="center"/>
              <w:rPr>
                <w:sz w:val="18"/>
                <w:szCs w:val="18"/>
                <w:lang w:val="it-IT"/>
              </w:rPr>
            </w:pPr>
            <w:r w:rsidRPr="004A78EF">
              <w:rPr>
                <w:sz w:val="18"/>
                <w:szCs w:val="18"/>
                <w:lang w:val="it-IT"/>
              </w:rPr>
              <w:t>0</w:t>
            </w:r>
          </w:p>
        </w:tc>
        <w:tc>
          <w:tcPr>
            <w:tcW w:w="2929" w:type="dxa"/>
            <w:shd w:val="clear" w:color="auto" w:fill="auto"/>
          </w:tcPr>
          <w:p w14:paraId="22F9D254"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nema</w:t>
            </w:r>
            <w:proofErr w:type="spellEnd"/>
            <w:r w:rsidRPr="004A78EF">
              <w:rPr>
                <w:sz w:val="18"/>
                <w:szCs w:val="18"/>
                <w:lang w:val="it-IT"/>
              </w:rPr>
              <w:t xml:space="preserve"> </w:t>
            </w:r>
            <w:proofErr w:type="spellStart"/>
            <w:r w:rsidRPr="004A78EF">
              <w:rPr>
                <w:sz w:val="18"/>
                <w:szCs w:val="18"/>
                <w:lang w:val="it-IT"/>
              </w:rPr>
              <w:t>teksta</w:t>
            </w:r>
            <w:proofErr w:type="spellEnd"/>
            <w:r w:rsidRPr="004A78EF">
              <w:rPr>
                <w:sz w:val="18"/>
                <w:szCs w:val="18"/>
                <w:lang w:val="it-IT"/>
              </w:rPr>
              <w:t xml:space="preserve"> ili je </w:t>
            </w:r>
            <w:proofErr w:type="spellStart"/>
            <w:r w:rsidRPr="004A78EF">
              <w:rPr>
                <w:sz w:val="18"/>
                <w:szCs w:val="18"/>
                <w:lang w:val="it-IT"/>
              </w:rPr>
              <w:t>sasvim</w:t>
            </w:r>
            <w:proofErr w:type="spellEnd"/>
            <w:r w:rsidRPr="004A78EF">
              <w:rPr>
                <w:sz w:val="18"/>
                <w:szCs w:val="18"/>
                <w:lang w:val="it-IT"/>
              </w:rPr>
              <w:t xml:space="preserve"> </w:t>
            </w:r>
            <w:proofErr w:type="spellStart"/>
            <w:r w:rsidRPr="004A78EF">
              <w:rPr>
                <w:sz w:val="18"/>
                <w:szCs w:val="18"/>
                <w:lang w:val="it-IT"/>
              </w:rPr>
              <w:t>nečitak</w:t>
            </w:r>
            <w:proofErr w:type="spellEnd"/>
            <w:r w:rsidRPr="004A78EF">
              <w:rPr>
                <w:sz w:val="18"/>
                <w:szCs w:val="18"/>
                <w:lang w:val="it-IT"/>
              </w:rPr>
              <w:t xml:space="preserve">, </w:t>
            </w:r>
            <w:proofErr w:type="spellStart"/>
            <w:r w:rsidRPr="004A78EF">
              <w:rPr>
                <w:sz w:val="18"/>
                <w:szCs w:val="18"/>
                <w:lang w:val="it-IT"/>
              </w:rPr>
              <w:t>nerazumljiv</w:t>
            </w:r>
            <w:proofErr w:type="spellEnd"/>
          </w:p>
          <w:p w14:paraId="650694F7"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sadržaj</w:t>
            </w:r>
            <w:proofErr w:type="spellEnd"/>
            <w:r w:rsidRPr="004A78EF">
              <w:rPr>
                <w:sz w:val="18"/>
                <w:szCs w:val="18"/>
                <w:lang w:val="it-IT"/>
              </w:rPr>
              <w:t xml:space="preserve"> se niti u </w:t>
            </w:r>
            <w:proofErr w:type="spellStart"/>
            <w:r w:rsidRPr="004A78EF">
              <w:rPr>
                <w:sz w:val="18"/>
                <w:szCs w:val="18"/>
                <w:lang w:val="it-IT"/>
              </w:rPr>
              <w:t>jednom</w:t>
            </w:r>
            <w:proofErr w:type="spellEnd"/>
            <w:r w:rsidRPr="004A78EF">
              <w:rPr>
                <w:sz w:val="18"/>
                <w:szCs w:val="18"/>
                <w:lang w:val="it-IT"/>
              </w:rPr>
              <w:t xml:space="preserve"> </w:t>
            </w:r>
            <w:proofErr w:type="spellStart"/>
            <w:r w:rsidRPr="004A78EF">
              <w:rPr>
                <w:sz w:val="18"/>
                <w:szCs w:val="18"/>
                <w:lang w:val="it-IT"/>
              </w:rPr>
              <w:t>dijelu</w:t>
            </w:r>
            <w:proofErr w:type="spellEnd"/>
            <w:r w:rsidRPr="004A78EF">
              <w:rPr>
                <w:sz w:val="18"/>
                <w:szCs w:val="18"/>
                <w:lang w:val="it-IT"/>
              </w:rPr>
              <w:t xml:space="preserve"> ne </w:t>
            </w:r>
            <w:proofErr w:type="spellStart"/>
            <w:r w:rsidRPr="004A78EF">
              <w:rPr>
                <w:sz w:val="18"/>
                <w:szCs w:val="18"/>
                <w:lang w:val="it-IT"/>
              </w:rPr>
              <w:t>odnosi</w:t>
            </w:r>
            <w:proofErr w:type="spellEnd"/>
            <w:r w:rsidRPr="004A78EF">
              <w:rPr>
                <w:sz w:val="18"/>
                <w:szCs w:val="18"/>
                <w:lang w:val="it-IT"/>
              </w:rPr>
              <w:t xml:space="preserve">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zadatak</w:t>
            </w:r>
            <w:proofErr w:type="spellEnd"/>
          </w:p>
          <w:p w14:paraId="488DBE44"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nema</w:t>
            </w:r>
            <w:proofErr w:type="spellEnd"/>
            <w:r w:rsidRPr="004A78EF">
              <w:rPr>
                <w:sz w:val="18"/>
                <w:szCs w:val="18"/>
                <w:lang w:val="it-IT"/>
              </w:rPr>
              <w:t xml:space="preserve"> </w:t>
            </w:r>
            <w:proofErr w:type="spellStart"/>
            <w:r w:rsidRPr="004A78EF">
              <w:rPr>
                <w:sz w:val="18"/>
                <w:szCs w:val="18"/>
                <w:lang w:val="it-IT"/>
              </w:rPr>
              <w:t>odgovora</w:t>
            </w:r>
            <w:proofErr w:type="spellEnd"/>
            <w:r w:rsidRPr="004A78EF">
              <w:rPr>
                <w:sz w:val="18"/>
                <w:szCs w:val="18"/>
                <w:lang w:val="it-IT"/>
              </w:rPr>
              <w:t xml:space="preserve"> niti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jedno</w:t>
            </w:r>
            <w:proofErr w:type="spellEnd"/>
            <w:r w:rsidRPr="004A78EF">
              <w:rPr>
                <w:sz w:val="18"/>
                <w:szCs w:val="18"/>
                <w:lang w:val="it-IT"/>
              </w:rPr>
              <w:t xml:space="preserve"> </w:t>
            </w:r>
            <w:proofErr w:type="spellStart"/>
            <w:r w:rsidRPr="004A78EF">
              <w:rPr>
                <w:sz w:val="18"/>
                <w:szCs w:val="18"/>
                <w:lang w:val="it-IT"/>
              </w:rPr>
              <w:t>pitanje</w:t>
            </w:r>
            <w:proofErr w:type="spellEnd"/>
            <w:r w:rsidRPr="004A78EF">
              <w:rPr>
                <w:sz w:val="18"/>
                <w:szCs w:val="18"/>
                <w:lang w:val="it-IT"/>
              </w:rPr>
              <w:t xml:space="preserve"> ili je </w:t>
            </w:r>
            <w:proofErr w:type="spellStart"/>
            <w:r w:rsidRPr="004A78EF">
              <w:rPr>
                <w:sz w:val="18"/>
                <w:szCs w:val="18"/>
                <w:lang w:val="it-IT"/>
              </w:rPr>
              <w:t>samo</w:t>
            </w:r>
            <w:proofErr w:type="spellEnd"/>
            <w:r w:rsidRPr="004A78EF">
              <w:rPr>
                <w:sz w:val="18"/>
                <w:szCs w:val="18"/>
                <w:lang w:val="it-IT"/>
              </w:rPr>
              <w:t xml:space="preserve"> </w:t>
            </w:r>
            <w:proofErr w:type="spellStart"/>
            <w:r w:rsidRPr="004A78EF">
              <w:rPr>
                <w:sz w:val="18"/>
                <w:szCs w:val="18"/>
                <w:lang w:val="it-IT"/>
              </w:rPr>
              <w:t>na</w:t>
            </w:r>
            <w:proofErr w:type="spellEnd"/>
            <w:r w:rsidRPr="004A78EF">
              <w:rPr>
                <w:sz w:val="18"/>
                <w:szCs w:val="18"/>
                <w:lang w:val="it-IT"/>
              </w:rPr>
              <w:t xml:space="preserve"> </w:t>
            </w:r>
            <w:proofErr w:type="spellStart"/>
            <w:r w:rsidRPr="004A78EF">
              <w:rPr>
                <w:sz w:val="18"/>
                <w:szCs w:val="18"/>
                <w:lang w:val="it-IT"/>
              </w:rPr>
              <w:t>jedno</w:t>
            </w:r>
            <w:proofErr w:type="spellEnd"/>
            <w:r w:rsidRPr="004A78EF">
              <w:rPr>
                <w:sz w:val="18"/>
                <w:szCs w:val="18"/>
                <w:lang w:val="it-IT"/>
              </w:rPr>
              <w:t xml:space="preserve"> </w:t>
            </w:r>
            <w:proofErr w:type="spellStart"/>
            <w:r w:rsidRPr="004A78EF">
              <w:rPr>
                <w:sz w:val="18"/>
                <w:szCs w:val="18"/>
                <w:lang w:val="it-IT"/>
              </w:rPr>
              <w:t>pitanje</w:t>
            </w:r>
            <w:proofErr w:type="spellEnd"/>
            <w:r w:rsidRPr="004A78EF">
              <w:rPr>
                <w:sz w:val="18"/>
                <w:szCs w:val="18"/>
                <w:lang w:val="it-IT"/>
              </w:rPr>
              <w:t xml:space="preserve"> </w:t>
            </w:r>
            <w:proofErr w:type="spellStart"/>
            <w:r w:rsidRPr="004A78EF">
              <w:rPr>
                <w:sz w:val="18"/>
                <w:szCs w:val="18"/>
                <w:lang w:val="it-IT"/>
              </w:rPr>
              <w:t>dan</w:t>
            </w:r>
            <w:proofErr w:type="spellEnd"/>
            <w:r w:rsidRPr="004A78EF">
              <w:rPr>
                <w:sz w:val="18"/>
                <w:szCs w:val="18"/>
                <w:lang w:val="it-IT"/>
              </w:rPr>
              <w:t xml:space="preserve"> </w:t>
            </w:r>
            <w:proofErr w:type="spellStart"/>
            <w:r w:rsidRPr="004A78EF">
              <w:rPr>
                <w:sz w:val="18"/>
                <w:szCs w:val="18"/>
                <w:lang w:val="it-IT"/>
              </w:rPr>
              <w:t>kratki</w:t>
            </w:r>
            <w:proofErr w:type="spellEnd"/>
            <w:r w:rsidRPr="004A78EF">
              <w:rPr>
                <w:sz w:val="18"/>
                <w:szCs w:val="18"/>
                <w:lang w:val="it-IT"/>
              </w:rPr>
              <w:t xml:space="preserve"> </w:t>
            </w:r>
            <w:proofErr w:type="spellStart"/>
            <w:r w:rsidRPr="004A78EF">
              <w:rPr>
                <w:sz w:val="18"/>
                <w:szCs w:val="18"/>
                <w:lang w:val="it-IT"/>
              </w:rPr>
              <w:t>odgovor</w:t>
            </w:r>
            <w:proofErr w:type="spellEnd"/>
          </w:p>
        </w:tc>
        <w:tc>
          <w:tcPr>
            <w:tcW w:w="3240" w:type="dxa"/>
            <w:shd w:val="clear" w:color="auto" w:fill="auto"/>
          </w:tcPr>
          <w:p w14:paraId="00C91E2F"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vrlo</w:t>
            </w:r>
            <w:proofErr w:type="spellEnd"/>
            <w:r w:rsidRPr="004A78EF">
              <w:rPr>
                <w:sz w:val="18"/>
                <w:szCs w:val="18"/>
                <w:lang w:val="it-IT"/>
              </w:rPr>
              <w:t xml:space="preserve"> </w:t>
            </w:r>
            <w:proofErr w:type="spellStart"/>
            <w:r w:rsidRPr="004A78EF">
              <w:rPr>
                <w:sz w:val="18"/>
                <w:szCs w:val="18"/>
                <w:lang w:val="it-IT"/>
              </w:rPr>
              <w:t>manjkav</w:t>
            </w:r>
            <w:proofErr w:type="spellEnd"/>
            <w:r w:rsidRPr="004A78EF">
              <w:rPr>
                <w:sz w:val="18"/>
                <w:szCs w:val="18"/>
                <w:lang w:val="it-IT"/>
              </w:rPr>
              <w:t xml:space="preserve"> </w:t>
            </w:r>
            <w:proofErr w:type="spellStart"/>
            <w:r w:rsidRPr="004A78EF">
              <w:rPr>
                <w:sz w:val="18"/>
                <w:szCs w:val="18"/>
                <w:lang w:val="it-IT"/>
              </w:rPr>
              <w:t>leksik</w:t>
            </w:r>
            <w:proofErr w:type="spellEnd"/>
            <w:r w:rsidRPr="004A78EF">
              <w:rPr>
                <w:sz w:val="18"/>
                <w:szCs w:val="18"/>
                <w:lang w:val="it-IT"/>
              </w:rPr>
              <w:t xml:space="preserve"> </w:t>
            </w:r>
            <w:proofErr w:type="spellStart"/>
            <w:r w:rsidRPr="004A78EF">
              <w:rPr>
                <w:sz w:val="18"/>
                <w:szCs w:val="18"/>
                <w:lang w:val="it-IT"/>
              </w:rPr>
              <w:t>pri</w:t>
            </w:r>
            <w:proofErr w:type="spellEnd"/>
            <w:r w:rsidRPr="004A78EF">
              <w:rPr>
                <w:sz w:val="18"/>
                <w:szCs w:val="18"/>
                <w:lang w:val="it-IT"/>
              </w:rPr>
              <w:t xml:space="preserve"> </w:t>
            </w:r>
            <w:proofErr w:type="spellStart"/>
            <w:r w:rsidRPr="004A78EF">
              <w:rPr>
                <w:sz w:val="18"/>
                <w:szCs w:val="18"/>
                <w:lang w:val="it-IT"/>
              </w:rPr>
              <w:t>čemu</w:t>
            </w:r>
            <w:proofErr w:type="spellEnd"/>
            <w:r w:rsidRPr="004A78EF">
              <w:rPr>
                <w:sz w:val="18"/>
                <w:szCs w:val="18"/>
                <w:lang w:val="it-IT"/>
              </w:rPr>
              <w:t xml:space="preserve"> je </w:t>
            </w:r>
            <w:proofErr w:type="spellStart"/>
            <w:r w:rsidRPr="004A78EF">
              <w:rPr>
                <w:sz w:val="18"/>
                <w:szCs w:val="18"/>
                <w:lang w:val="it-IT"/>
              </w:rPr>
              <w:t>znatno</w:t>
            </w:r>
            <w:proofErr w:type="spellEnd"/>
            <w:r w:rsidRPr="004A78EF">
              <w:rPr>
                <w:sz w:val="18"/>
                <w:szCs w:val="18"/>
                <w:lang w:val="it-IT"/>
              </w:rPr>
              <w:t xml:space="preserve"> </w:t>
            </w:r>
            <w:proofErr w:type="spellStart"/>
            <w:r w:rsidRPr="004A78EF">
              <w:rPr>
                <w:sz w:val="18"/>
                <w:szCs w:val="18"/>
                <w:lang w:val="it-IT"/>
              </w:rPr>
              <w:t>otežana</w:t>
            </w:r>
            <w:proofErr w:type="spellEnd"/>
            <w:r w:rsidRPr="004A78EF">
              <w:rPr>
                <w:sz w:val="18"/>
                <w:szCs w:val="18"/>
                <w:lang w:val="it-IT"/>
              </w:rPr>
              <w:t xml:space="preserve"> </w:t>
            </w:r>
            <w:proofErr w:type="spellStart"/>
            <w:r w:rsidRPr="004A78EF">
              <w:rPr>
                <w:sz w:val="18"/>
                <w:szCs w:val="18"/>
                <w:lang w:val="it-IT"/>
              </w:rPr>
              <w:t>razumljivost</w:t>
            </w:r>
            <w:proofErr w:type="spellEnd"/>
            <w:r w:rsidRPr="004A78EF">
              <w:rPr>
                <w:sz w:val="18"/>
                <w:szCs w:val="18"/>
                <w:lang w:val="it-IT"/>
              </w:rPr>
              <w:t xml:space="preserve"> </w:t>
            </w:r>
            <w:proofErr w:type="spellStart"/>
            <w:r w:rsidRPr="004A78EF">
              <w:rPr>
                <w:sz w:val="18"/>
                <w:szCs w:val="18"/>
                <w:lang w:val="it-IT"/>
              </w:rPr>
              <w:t>teksta</w:t>
            </w:r>
            <w:proofErr w:type="spellEnd"/>
            <w:r w:rsidRPr="004A78EF">
              <w:rPr>
                <w:sz w:val="18"/>
                <w:szCs w:val="18"/>
                <w:lang w:val="it-IT"/>
              </w:rPr>
              <w:t xml:space="preserve"> ili je </w:t>
            </w:r>
            <w:proofErr w:type="spellStart"/>
            <w:r w:rsidRPr="004A78EF">
              <w:rPr>
                <w:sz w:val="18"/>
                <w:szCs w:val="18"/>
                <w:lang w:val="it-IT"/>
              </w:rPr>
              <w:t>tekst</w:t>
            </w:r>
            <w:proofErr w:type="spellEnd"/>
            <w:r w:rsidRPr="004A78EF">
              <w:rPr>
                <w:sz w:val="18"/>
                <w:szCs w:val="18"/>
                <w:lang w:val="it-IT"/>
              </w:rPr>
              <w:t xml:space="preserve"> </w:t>
            </w:r>
            <w:proofErr w:type="spellStart"/>
            <w:r w:rsidRPr="004A78EF">
              <w:rPr>
                <w:sz w:val="18"/>
                <w:szCs w:val="18"/>
                <w:lang w:val="it-IT"/>
              </w:rPr>
              <w:t>gotovo</w:t>
            </w:r>
            <w:proofErr w:type="spellEnd"/>
            <w:r w:rsidRPr="004A78EF">
              <w:rPr>
                <w:sz w:val="18"/>
                <w:szCs w:val="18"/>
                <w:lang w:val="it-IT"/>
              </w:rPr>
              <w:t xml:space="preserve"> </w:t>
            </w:r>
            <w:proofErr w:type="spellStart"/>
            <w:r w:rsidRPr="004A78EF">
              <w:rPr>
                <w:sz w:val="18"/>
                <w:szCs w:val="18"/>
                <w:lang w:val="it-IT"/>
              </w:rPr>
              <w:t>nerazumljiv</w:t>
            </w:r>
            <w:proofErr w:type="spellEnd"/>
          </w:p>
        </w:tc>
        <w:tc>
          <w:tcPr>
            <w:tcW w:w="2970" w:type="dxa"/>
            <w:shd w:val="clear" w:color="auto" w:fill="auto"/>
          </w:tcPr>
          <w:p w14:paraId="3E979EA2"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vrlo</w:t>
            </w:r>
            <w:proofErr w:type="spellEnd"/>
            <w:r w:rsidRPr="004A78EF">
              <w:rPr>
                <w:sz w:val="18"/>
                <w:szCs w:val="18"/>
                <w:lang w:val="it-IT"/>
              </w:rPr>
              <w:t xml:space="preserve"> </w:t>
            </w:r>
            <w:proofErr w:type="spellStart"/>
            <w:r w:rsidRPr="004A78EF">
              <w:rPr>
                <w:sz w:val="18"/>
                <w:szCs w:val="18"/>
                <w:lang w:val="it-IT"/>
              </w:rPr>
              <w:t>mnogo</w:t>
            </w:r>
            <w:proofErr w:type="spellEnd"/>
            <w:r w:rsidRPr="004A78EF">
              <w:rPr>
                <w:sz w:val="18"/>
                <w:szCs w:val="18"/>
                <w:lang w:val="it-IT"/>
              </w:rPr>
              <w:t xml:space="preserve"> </w:t>
            </w:r>
            <w:proofErr w:type="spellStart"/>
            <w:r w:rsidRPr="004A78EF">
              <w:rPr>
                <w:sz w:val="18"/>
                <w:szCs w:val="18"/>
                <w:lang w:val="it-IT"/>
              </w:rPr>
              <w:t>pogrešaka</w:t>
            </w:r>
            <w:proofErr w:type="spellEnd"/>
            <w:r w:rsidRPr="004A78EF">
              <w:rPr>
                <w:sz w:val="18"/>
                <w:szCs w:val="18"/>
                <w:lang w:val="it-IT"/>
              </w:rPr>
              <w:t xml:space="preserve"> </w:t>
            </w:r>
            <w:proofErr w:type="spellStart"/>
            <w:r w:rsidRPr="004A78EF">
              <w:rPr>
                <w:sz w:val="18"/>
                <w:szCs w:val="18"/>
                <w:lang w:val="it-IT"/>
              </w:rPr>
              <w:t>pri</w:t>
            </w:r>
            <w:proofErr w:type="spellEnd"/>
            <w:r w:rsidRPr="004A78EF">
              <w:rPr>
                <w:sz w:val="18"/>
                <w:szCs w:val="18"/>
                <w:lang w:val="it-IT"/>
              </w:rPr>
              <w:t xml:space="preserve"> </w:t>
            </w:r>
            <w:proofErr w:type="spellStart"/>
            <w:r w:rsidRPr="004A78EF">
              <w:rPr>
                <w:sz w:val="18"/>
                <w:szCs w:val="18"/>
                <w:lang w:val="it-IT"/>
              </w:rPr>
              <w:t>čemu</w:t>
            </w:r>
            <w:proofErr w:type="spellEnd"/>
            <w:r w:rsidRPr="004A78EF">
              <w:rPr>
                <w:sz w:val="18"/>
                <w:szCs w:val="18"/>
                <w:lang w:val="it-IT"/>
              </w:rPr>
              <w:t xml:space="preserve"> je </w:t>
            </w:r>
            <w:proofErr w:type="spellStart"/>
            <w:r w:rsidRPr="004A78EF">
              <w:rPr>
                <w:sz w:val="18"/>
                <w:szCs w:val="18"/>
                <w:lang w:val="it-IT"/>
              </w:rPr>
              <w:t>znatno</w:t>
            </w:r>
            <w:proofErr w:type="spellEnd"/>
            <w:r w:rsidRPr="004A78EF">
              <w:rPr>
                <w:sz w:val="18"/>
                <w:szCs w:val="18"/>
                <w:lang w:val="it-IT"/>
              </w:rPr>
              <w:t xml:space="preserve"> </w:t>
            </w:r>
            <w:proofErr w:type="spellStart"/>
            <w:r w:rsidRPr="004A78EF">
              <w:rPr>
                <w:sz w:val="18"/>
                <w:szCs w:val="18"/>
                <w:lang w:val="it-IT"/>
              </w:rPr>
              <w:t>otežana</w:t>
            </w:r>
            <w:proofErr w:type="spellEnd"/>
            <w:r w:rsidRPr="004A78EF">
              <w:rPr>
                <w:sz w:val="18"/>
                <w:szCs w:val="18"/>
                <w:lang w:val="it-IT"/>
              </w:rPr>
              <w:t xml:space="preserve"> </w:t>
            </w:r>
            <w:proofErr w:type="spellStart"/>
            <w:r w:rsidRPr="004A78EF">
              <w:rPr>
                <w:sz w:val="18"/>
                <w:szCs w:val="18"/>
                <w:lang w:val="it-IT"/>
              </w:rPr>
              <w:t>razumljivost</w:t>
            </w:r>
            <w:proofErr w:type="spellEnd"/>
            <w:r w:rsidRPr="004A78EF">
              <w:rPr>
                <w:sz w:val="18"/>
                <w:szCs w:val="18"/>
                <w:lang w:val="it-IT"/>
              </w:rPr>
              <w:t xml:space="preserve"> </w:t>
            </w:r>
            <w:proofErr w:type="spellStart"/>
            <w:r w:rsidRPr="004A78EF">
              <w:rPr>
                <w:sz w:val="18"/>
                <w:szCs w:val="18"/>
                <w:lang w:val="it-IT"/>
              </w:rPr>
              <w:t>teksta</w:t>
            </w:r>
            <w:proofErr w:type="spellEnd"/>
            <w:r w:rsidRPr="004A78EF">
              <w:rPr>
                <w:sz w:val="18"/>
                <w:szCs w:val="18"/>
                <w:lang w:val="it-IT"/>
              </w:rPr>
              <w:t xml:space="preserve"> ili je </w:t>
            </w:r>
            <w:proofErr w:type="spellStart"/>
            <w:r w:rsidRPr="004A78EF">
              <w:rPr>
                <w:sz w:val="18"/>
                <w:szCs w:val="18"/>
                <w:lang w:val="it-IT"/>
              </w:rPr>
              <w:t>tekst</w:t>
            </w:r>
            <w:proofErr w:type="spellEnd"/>
            <w:r w:rsidRPr="004A78EF">
              <w:rPr>
                <w:sz w:val="18"/>
                <w:szCs w:val="18"/>
                <w:lang w:val="it-IT"/>
              </w:rPr>
              <w:t xml:space="preserve"> </w:t>
            </w:r>
            <w:proofErr w:type="spellStart"/>
            <w:r w:rsidRPr="004A78EF">
              <w:rPr>
                <w:sz w:val="18"/>
                <w:szCs w:val="18"/>
                <w:lang w:val="it-IT"/>
              </w:rPr>
              <w:t>gotovo</w:t>
            </w:r>
            <w:proofErr w:type="spellEnd"/>
            <w:r w:rsidRPr="004A78EF">
              <w:rPr>
                <w:sz w:val="18"/>
                <w:szCs w:val="18"/>
                <w:lang w:val="it-IT"/>
              </w:rPr>
              <w:t xml:space="preserve"> </w:t>
            </w:r>
            <w:proofErr w:type="spellStart"/>
            <w:r w:rsidRPr="004A78EF">
              <w:rPr>
                <w:sz w:val="18"/>
                <w:szCs w:val="18"/>
                <w:lang w:val="it-IT"/>
              </w:rPr>
              <w:t>nerazumljiv</w:t>
            </w:r>
            <w:proofErr w:type="spellEnd"/>
          </w:p>
        </w:tc>
        <w:tc>
          <w:tcPr>
            <w:tcW w:w="3510" w:type="dxa"/>
            <w:shd w:val="clear" w:color="auto" w:fill="auto"/>
          </w:tcPr>
          <w:p w14:paraId="59AD711C" w14:textId="77777777" w:rsidR="002434E4" w:rsidRPr="004A78EF" w:rsidRDefault="002434E4" w:rsidP="00DB0246">
            <w:pPr>
              <w:rPr>
                <w:sz w:val="18"/>
                <w:szCs w:val="18"/>
                <w:lang w:val="it-IT"/>
              </w:rPr>
            </w:pPr>
            <w:r w:rsidRPr="004A78EF">
              <w:rPr>
                <w:sz w:val="18"/>
                <w:szCs w:val="18"/>
                <w:lang w:val="it-IT"/>
              </w:rPr>
              <w:t xml:space="preserve">- </w:t>
            </w:r>
            <w:proofErr w:type="spellStart"/>
            <w:r w:rsidRPr="004A78EF">
              <w:rPr>
                <w:sz w:val="18"/>
                <w:szCs w:val="18"/>
                <w:lang w:val="it-IT"/>
              </w:rPr>
              <w:t>vrlo</w:t>
            </w:r>
            <w:proofErr w:type="spellEnd"/>
            <w:r w:rsidRPr="004A78EF">
              <w:rPr>
                <w:sz w:val="18"/>
                <w:szCs w:val="18"/>
                <w:lang w:val="it-IT"/>
              </w:rPr>
              <w:t xml:space="preserve"> </w:t>
            </w:r>
            <w:proofErr w:type="spellStart"/>
            <w:r w:rsidRPr="004A78EF">
              <w:rPr>
                <w:sz w:val="18"/>
                <w:szCs w:val="18"/>
                <w:lang w:val="it-IT"/>
              </w:rPr>
              <w:t>mnogo</w:t>
            </w:r>
            <w:proofErr w:type="spellEnd"/>
            <w:r w:rsidRPr="004A78EF">
              <w:rPr>
                <w:sz w:val="18"/>
                <w:szCs w:val="18"/>
                <w:lang w:val="it-IT"/>
              </w:rPr>
              <w:t xml:space="preserve"> </w:t>
            </w:r>
            <w:proofErr w:type="spellStart"/>
            <w:r w:rsidRPr="004A78EF">
              <w:rPr>
                <w:sz w:val="18"/>
                <w:szCs w:val="18"/>
                <w:lang w:val="it-IT"/>
              </w:rPr>
              <w:t>pogrešaka</w:t>
            </w:r>
            <w:proofErr w:type="spellEnd"/>
            <w:r w:rsidRPr="004A78EF">
              <w:rPr>
                <w:sz w:val="18"/>
                <w:szCs w:val="18"/>
                <w:lang w:val="it-IT"/>
              </w:rPr>
              <w:t xml:space="preserve"> </w:t>
            </w:r>
            <w:proofErr w:type="spellStart"/>
            <w:r w:rsidRPr="004A78EF">
              <w:rPr>
                <w:sz w:val="18"/>
                <w:szCs w:val="18"/>
                <w:lang w:val="it-IT"/>
              </w:rPr>
              <w:t>koje</w:t>
            </w:r>
            <w:proofErr w:type="spellEnd"/>
            <w:r w:rsidRPr="004A78EF">
              <w:rPr>
                <w:sz w:val="18"/>
                <w:szCs w:val="18"/>
                <w:lang w:val="it-IT"/>
              </w:rPr>
              <w:t xml:space="preserve"> </w:t>
            </w:r>
            <w:proofErr w:type="spellStart"/>
            <w:r w:rsidRPr="004A78EF">
              <w:rPr>
                <w:sz w:val="18"/>
                <w:szCs w:val="18"/>
                <w:lang w:val="it-IT"/>
              </w:rPr>
              <w:t>gotovo</w:t>
            </w:r>
            <w:proofErr w:type="spellEnd"/>
            <w:r w:rsidRPr="004A78EF">
              <w:rPr>
                <w:sz w:val="18"/>
                <w:szCs w:val="18"/>
                <w:lang w:val="it-IT"/>
              </w:rPr>
              <w:t xml:space="preserve"> u </w:t>
            </w:r>
            <w:proofErr w:type="spellStart"/>
            <w:r w:rsidRPr="004A78EF">
              <w:rPr>
                <w:sz w:val="18"/>
                <w:szCs w:val="18"/>
                <w:lang w:val="it-IT"/>
              </w:rPr>
              <w:t>potpunosti</w:t>
            </w:r>
            <w:proofErr w:type="spellEnd"/>
            <w:r w:rsidRPr="004A78EF">
              <w:rPr>
                <w:sz w:val="18"/>
                <w:szCs w:val="18"/>
                <w:lang w:val="it-IT"/>
              </w:rPr>
              <w:t xml:space="preserve"> </w:t>
            </w:r>
            <w:proofErr w:type="spellStart"/>
            <w:r w:rsidRPr="004A78EF">
              <w:rPr>
                <w:sz w:val="18"/>
                <w:szCs w:val="18"/>
                <w:lang w:val="it-IT"/>
              </w:rPr>
              <w:t>čine</w:t>
            </w:r>
            <w:proofErr w:type="spellEnd"/>
            <w:r w:rsidRPr="004A78EF">
              <w:rPr>
                <w:sz w:val="18"/>
                <w:szCs w:val="18"/>
                <w:lang w:val="it-IT"/>
              </w:rPr>
              <w:t xml:space="preserve"> </w:t>
            </w:r>
            <w:proofErr w:type="spellStart"/>
            <w:r w:rsidRPr="004A78EF">
              <w:rPr>
                <w:sz w:val="18"/>
                <w:szCs w:val="18"/>
                <w:lang w:val="it-IT"/>
              </w:rPr>
              <w:t>tekst</w:t>
            </w:r>
            <w:proofErr w:type="spellEnd"/>
            <w:r w:rsidRPr="004A78EF">
              <w:rPr>
                <w:sz w:val="18"/>
                <w:szCs w:val="18"/>
                <w:lang w:val="it-IT"/>
              </w:rPr>
              <w:t xml:space="preserve"> </w:t>
            </w:r>
            <w:proofErr w:type="spellStart"/>
            <w:r w:rsidRPr="004A78EF">
              <w:rPr>
                <w:sz w:val="18"/>
                <w:szCs w:val="18"/>
                <w:lang w:val="it-IT"/>
              </w:rPr>
              <w:t>nerazumljivim</w:t>
            </w:r>
            <w:proofErr w:type="spellEnd"/>
          </w:p>
        </w:tc>
      </w:tr>
    </w:tbl>
    <w:p w14:paraId="4113A68D" w14:textId="77777777" w:rsidR="00DF4EF4" w:rsidRDefault="00DF4EF4" w:rsidP="008F2218">
      <w:pPr>
        <w:overflowPunct w:val="0"/>
        <w:autoSpaceDE w:val="0"/>
        <w:autoSpaceDN w:val="0"/>
        <w:adjustRightInd w:val="0"/>
        <w:jc w:val="both"/>
        <w:textAlignment w:val="baseline"/>
        <w:rPr>
          <w:rFonts w:asciiTheme="minorHAnsi" w:hAnsiTheme="minorHAnsi" w:cstheme="minorHAnsi"/>
          <w:b/>
        </w:rPr>
      </w:pPr>
    </w:p>
    <w:p w14:paraId="29E93415" w14:textId="77777777" w:rsidR="004A78EF" w:rsidRDefault="004A78EF" w:rsidP="008F2218">
      <w:pPr>
        <w:overflowPunct w:val="0"/>
        <w:autoSpaceDE w:val="0"/>
        <w:autoSpaceDN w:val="0"/>
        <w:adjustRightInd w:val="0"/>
        <w:jc w:val="both"/>
        <w:textAlignment w:val="baseline"/>
        <w:rPr>
          <w:rFonts w:asciiTheme="minorHAnsi" w:hAnsiTheme="minorHAnsi" w:cstheme="minorHAnsi"/>
          <w:b/>
        </w:rPr>
      </w:pPr>
    </w:p>
    <w:p w14:paraId="727FE0B1" w14:textId="77777777" w:rsidR="004A78EF" w:rsidRDefault="004A78EF" w:rsidP="008F2218">
      <w:pPr>
        <w:overflowPunct w:val="0"/>
        <w:autoSpaceDE w:val="0"/>
        <w:autoSpaceDN w:val="0"/>
        <w:adjustRightInd w:val="0"/>
        <w:jc w:val="both"/>
        <w:textAlignment w:val="baseline"/>
        <w:rPr>
          <w:rFonts w:asciiTheme="minorHAnsi" w:hAnsiTheme="minorHAnsi" w:cstheme="minorHAnsi"/>
          <w:b/>
        </w:rPr>
      </w:pPr>
    </w:p>
    <w:p w14:paraId="2EDBE90D" w14:textId="77777777" w:rsidR="004A78EF" w:rsidRPr="003C5669" w:rsidRDefault="004A78EF" w:rsidP="008F2218">
      <w:pPr>
        <w:overflowPunct w:val="0"/>
        <w:autoSpaceDE w:val="0"/>
        <w:autoSpaceDN w:val="0"/>
        <w:adjustRightInd w:val="0"/>
        <w:jc w:val="both"/>
        <w:textAlignment w:val="baseline"/>
        <w:rPr>
          <w:rFonts w:asciiTheme="minorHAnsi" w:hAnsiTheme="minorHAnsi" w:cstheme="minorHAnsi"/>
          <w:b/>
        </w:rPr>
      </w:pPr>
    </w:p>
    <w:p w14:paraId="45887037" w14:textId="6C4B5DDD" w:rsidR="008F2218" w:rsidRPr="003C5669" w:rsidRDefault="00DF5744" w:rsidP="008F2218">
      <w:pPr>
        <w:overflowPunct w:val="0"/>
        <w:autoSpaceDE w:val="0"/>
        <w:autoSpaceDN w:val="0"/>
        <w:adjustRightInd w:val="0"/>
        <w:jc w:val="both"/>
        <w:textAlignment w:val="baseline"/>
        <w:rPr>
          <w:rFonts w:asciiTheme="minorHAnsi" w:hAnsiTheme="minorHAnsi" w:cstheme="minorHAnsi"/>
          <w:b/>
        </w:rPr>
      </w:pPr>
      <w:r>
        <w:rPr>
          <w:rFonts w:asciiTheme="minorHAnsi" w:hAnsiTheme="minorHAnsi" w:cstheme="minorHAnsi"/>
          <w:b/>
        </w:rPr>
        <w:t>Elementi i k</w:t>
      </w:r>
      <w:r w:rsidR="009D54A0">
        <w:rPr>
          <w:rFonts w:asciiTheme="minorHAnsi" w:hAnsiTheme="minorHAnsi" w:cstheme="minorHAnsi"/>
          <w:b/>
        </w:rPr>
        <w:t>riteriji ocjenjivanja za</w:t>
      </w:r>
      <w:r w:rsidR="008F2218" w:rsidRPr="003C5669">
        <w:rPr>
          <w:rFonts w:asciiTheme="minorHAnsi" w:hAnsiTheme="minorHAnsi" w:cstheme="minorHAnsi"/>
          <w:b/>
        </w:rPr>
        <w:t xml:space="preserve"> </w:t>
      </w:r>
      <w:r w:rsidR="007940E6">
        <w:rPr>
          <w:rFonts w:asciiTheme="minorHAnsi" w:hAnsiTheme="minorHAnsi" w:cstheme="minorHAnsi"/>
          <w:b/>
        </w:rPr>
        <w:t xml:space="preserve">4. i </w:t>
      </w:r>
      <w:r w:rsidR="008F2218" w:rsidRPr="003C5669">
        <w:rPr>
          <w:rFonts w:asciiTheme="minorHAnsi" w:hAnsiTheme="minorHAnsi" w:cstheme="minorHAnsi"/>
          <w:b/>
        </w:rPr>
        <w:t>5. razred</w:t>
      </w:r>
      <w:r w:rsidR="005B2839">
        <w:rPr>
          <w:rFonts w:asciiTheme="minorHAnsi" w:hAnsiTheme="minorHAnsi" w:cstheme="minorHAnsi"/>
          <w:b/>
        </w:rPr>
        <w:t xml:space="preserve"> </w:t>
      </w:r>
    </w:p>
    <w:p w14:paraId="1E45B551" w14:textId="77777777" w:rsidR="008F2218" w:rsidRDefault="008F2218" w:rsidP="002434E4">
      <w:pPr>
        <w:rPr>
          <w:rFonts w:asciiTheme="minorHAnsi" w:hAnsiTheme="minorHAnsi" w:cstheme="minorHAnsi"/>
          <w:sz w:val="22"/>
          <w:szCs w:val="22"/>
        </w:rPr>
      </w:pPr>
    </w:p>
    <w:tbl>
      <w:tblPr>
        <w:tblStyle w:val="Reetkatablice"/>
        <w:tblW w:w="16432" w:type="dxa"/>
        <w:tblInd w:w="-885" w:type="dxa"/>
        <w:tblLayout w:type="fixed"/>
        <w:tblLook w:val="04A0" w:firstRow="1" w:lastRow="0" w:firstColumn="1" w:lastColumn="0" w:noHBand="0" w:noVBand="1"/>
      </w:tblPr>
      <w:tblGrid>
        <w:gridCol w:w="2553"/>
        <w:gridCol w:w="2776"/>
        <w:gridCol w:w="2775"/>
        <w:gridCol w:w="2776"/>
        <w:gridCol w:w="2729"/>
        <w:gridCol w:w="2823"/>
      </w:tblGrid>
      <w:tr w:rsidR="00466A0B" w:rsidRPr="003C5669" w14:paraId="0A75365E" w14:textId="77777777" w:rsidTr="001744C0">
        <w:tc>
          <w:tcPr>
            <w:tcW w:w="2553" w:type="dxa"/>
          </w:tcPr>
          <w:p w14:paraId="734994E7" w14:textId="77777777" w:rsidR="00466A0B" w:rsidRPr="003C5669" w:rsidRDefault="00466A0B" w:rsidP="001C643C">
            <w:pPr>
              <w:rPr>
                <w:rFonts w:asciiTheme="minorHAnsi" w:hAnsiTheme="minorHAnsi" w:cstheme="minorHAnsi"/>
                <w:b/>
                <w:sz w:val="22"/>
                <w:szCs w:val="22"/>
              </w:rPr>
            </w:pPr>
            <w:r w:rsidRPr="003C5669">
              <w:rPr>
                <w:rFonts w:asciiTheme="minorHAnsi" w:eastAsiaTheme="minorHAnsi" w:hAnsiTheme="minorHAnsi" w:cstheme="minorHAnsi"/>
                <w:b/>
                <w:sz w:val="22"/>
                <w:szCs w:val="22"/>
                <w:lang w:eastAsia="en-US"/>
              </w:rPr>
              <w:lastRenderedPageBreak/>
              <w:t>SASTAVNICE OCJENJIVANJA</w:t>
            </w:r>
          </w:p>
        </w:tc>
        <w:tc>
          <w:tcPr>
            <w:tcW w:w="2776" w:type="dxa"/>
          </w:tcPr>
          <w:p w14:paraId="68E24FC3" w14:textId="77777777" w:rsidR="00466A0B" w:rsidRPr="003C5669" w:rsidRDefault="00466A0B" w:rsidP="001C643C">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ODLIČAN (5)</w:t>
            </w:r>
          </w:p>
        </w:tc>
        <w:tc>
          <w:tcPr>
            <w:tcW w:w="2775" w:type="dxa"/>
          </w:tcPr>
          <w:p w14:paraId="4D1AD0C5" w14:textId="77777777" w:rsidR="00466A0B" w:rsidRPr="003C5669" w:rsidRDefault="00466A0B" w:rsidP="001C643C">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VRLO DOBAR (4)</w:t>
            </w:r>
          </w:p>
        </w:tc>
        <w:tc>
          <w:tcPr>
            <w:tcW w:w="2776" w:type="dxa"/>
          </w:tcPr>
          <w:p w14:paraId="18C7E2BF" w14:textId="77777777" w:rsidR="00466A0B" w:rsidRPr="003C5669" w:rsidRDefault="00466A0B" w:rsidP="001C643C">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DOBAR (3)</w:t>
            </w:r>
          </w:p>
        </w:tc>
        <w:tc>
          <w:tcPr>
            <w:tcW w:w="2729" w:type="dxa"/>
          </w:tcPr>
          <w:p w14:paraId="4752704F" w14:textId="77777777" w:rsidR="00466A0B" w:rsidRPr="003C5669" w:rsidRDefault="00466A0B" w:rsidP="001C643C">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DOVOLJAN (2)</w:t>
            </w:r>
          </w:p>
        </w:tc>
        <w:tc>
          <w:tcPr>
            <w:tcW w:w="2823" w:type="dxa"/>
          </w:tcPr>
          <w:p w14:paraId="40AB6602" w14:textId="77777777" w:rsidR="00466A0B" w:rsidRPr="003C5669" w:rsidRDefault="00466A0B" w:rsidP="001C643C">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NEDOVOLJAN (1)</w:t>
            </w:r>
          </w:p>
        </w:tc>
      </w:tr>
      <w:tr w:rsidR="00466A0B" w:rsidRPr="003C5669" w14:paraId="384C898A" w14:textId="77777777" w:rsidTr="001744C0">
        <w:tc>
          <w:tcPr>
            <w:tcW w:w="2553" w:type="dxa"/>
          </w:tcPr>
          <w:p w14:paraId="4DB36D3E" w14:textId="77777777" w:rsidR="00466A0B" w:rsidRPr="003C5669" w:rsidRDefault="00466A0B" w:rsidP="001C643C">
            <w:pPr>
              <w:rPr>
                <w:rFonts w:asciiTheme="minorHAnsi" w:hAnsiTheme="minorHAnsi" w:cstheme="minorHAnsi"/>
                <w:sz w:val="22"/>
                <w:szCs w:val="22"/>
              </w:rPr>
            </w:pPr>
            <w:r w:rsidRPr="003C5669">
              <w:rPr>
                <w:rFonts w:asciiTheme="minorHAnsi" w:eastAsiaTheme="minorHAnsi" w:hAnsiTheme="minorHAnsi" w:cstheme="minorHAnsi"/>
                <w:i/>
                <w:iCs/>
                <w:sz w:val="22"/>
                <w:szCs w:val="22"/>
                <w:lang w:eastAsia="en-US"/>
              </w:rPr>
              <w:t>SLUŠANJE</w:t>
            </w:r>
            <w:r>
              <w:rPr>
                <w:rFonts w:asciiTheme="minorHAnsi" w:eastAsiaTheme="minorHAnsi" w:hAnsiTheme="minorHAnsi" w:cstheme="minorHAnsi"/>
                <w:i/>
                <w:iCs/>
                <w:sz w:val="22"/>
                <w:szCs w:val="22"/>
                <w:lang w:eastAsia="en-US"/>
              </w:rPr>
              <w:t xml:space="preserve"> S RAZUMIJEVANJEM</w:t>
            </w:r>
          </w:p>
        </w:tc>
        <w:tc>
          <w:tcPr>
            <w:tcW w:w="2776" w:type="dxa"/>
          </w:tcPr>
          <w:p w14:paraId="7772CD18"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 i reagira na upute</w:t>
            </w:r>
          </w:p>
          <w:p w14:paraId="0A330F4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 naredbe na njemačkome</w:t>
            </w:r>
          </w:p>
          <w:p w14:paraId="63DEC0EE"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jeziku</w:t>
            </w:r>
          </w:p>
          <w:p w14:paraId="739C60F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-povezuje vidni i slušni jezični sadržaj</w:t>
            </w:r>
          </w:p>
          <w:p w14:paraId="5141FE1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-izvrsno razumije govor</w:t>
            </w:r>
          </w:p>
          <w:p w14:paraId="6BBE728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normalne brzine i artikulacije te osnovnu namjeru sugovornika</w:t>
            </w:r>
          </w:p>
          <w:p w14:paraId="043C96A3"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 kraće jednostavne</w:t>
            </w:r>
          </w:p>
          <w:p w14:paraId="236BACC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izjavne rečenice i pitanja</w:t>
            </w:r>
          </w:p>
          <w:p w14:paraId="74D025A8"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-globalno i selektivno</w:t>
            </w:r>
          </w:p>
          <w:p w14:paraId="7041964A"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 kratki poznati tekst</w:t>
            </w:r>
          </w:p>
          <w:p w14:paraId="1F2F8341"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-uočava razliku u izgovoru</w:t>
            </w:r>
          </w:p>
          <w:p w14:paraId="7CCB1D84"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glasova i glasovnih skupina</w:t>
            </w:r>
          </w:p>
          <w:p w14:paraId="1738470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 u odnosu</w:t>
            </w:r>
          </w:p>
          <w:p w14:paraId="650A2EA9"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na hrvatski jezik</w:t>
            </w:r>
          </w:p>
          <w:p w14:paraId="52ACF60A"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-razumije </w:t>
            </w:r>
            <w:proofErr w:type="spellStart"/>
            <w:r>
              <w:rPr>
                <w:rFonts w:asciiTheme="minorHAnsi" w:eastAsiaTheme="minorHAnsi" w:hAnsiTheme="minorHAnsi" w:cstheme="minorHAnsi"/>
                <w:sz w:val="22"/>
                <w:szCs w:val="22"/>
                <w:lang w:eastAsia="en-US"/>
              </w:rPr>
              <w:t>slovkane</w:t>
            </w:r>
            <w:proofErr w:type="spellEnd"/>
            <w:r>
              <w:rPr>
                <w:rFonts w:asciiTheme="minorHAnsi" w:eastAsiaTheme="minorHAnsi" w:hAnsiTheme="minorHAnsi" w:cstheme="minorHAnsi"/>
                <w:sz w:val="22"/>
                <w:szCs w:val="22"/>
                <w:lang w:eastAsia="en-US"/>
              </w:rPr>
              <w:t xml:space="preserve"> riječi</w:t>
            </w:r>
          </w:p>
          <w:p w14:paraId="5067C602"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 potpunosti razumije kratke pisane upute i kratke</w:t>
            </w:r>
          </w:p>
          <w:p w14:paraId="3824158A" w14:textId="77777777" w:rsidR="00466A0B" w:rsidRPr="003C5669" w:rsidRDefault="00466A0B" w:rsidP="001C643C">
            <w:pPr>
              <w:autoSpaceDE w:val="0"/>
              <w:autoSpaceDN w:val="0"/>
              <w:adjustRightInd w:val="0"/>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tekstove</w:t>
            </w:r>
          </w:p>
        </w:tc>
        <w:tc>
          <w:tcPr>
            <w:tcW w:w="2775" w:type="dxa"/>
          </w:tcPr>
          <w:p w14:paraId="5B5B2EAA"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razumije i</w:t>
            </w:r>
          </w:p>
          <w:p w14:paraId="541A204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uzvraća na upute i</w:t>
            </w:r>
          </w:p>
          <w:p w14:paraId="0955FD12"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naredbe na njemačkome</w:t>
            </w:r>
          </w:p>
          <w:p w14:paraId="42DA5FE0"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jeziku</w:t>
            </w:r>
          </w:p>
          <w:p w14:paraId="4E9CE10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povezuje</w:t>
            </w:r>
          </w:p>
          <w:p w14:paraId="73719C69"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vidni i slušni jezični sadržaj</w:t>
            </w:r>
          </w:p>
          <w:p w14:paraId="688A644C"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razumije</w:t>
            </w:r>
          </w:p>
          <w:p w14:paraId="2036B711"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osnovnu namjeru</w:t>
            </w:r>
          </w:p>
          <w:p w14:paraId="6E19B98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sugovornika i govor</w:t>
            </w:r>
          </w:p>
          <w:p w14:paraId="6BEF4C4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normalne brzine i</w:t>
            </w:r>
          </w:p>
          <w:p w14:paraId="564E30B5"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artikulacije</w:t>
            </w:r>
          </w:p>
          <w:p w14:paraId="10AF85C5"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razumije kraće</w:t>
            </w:r>
          </w:p>
          <w:p w14:paraId="38AB8D44"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jednostavne izjavne</w:t>
            </w:r>
          </w:p>
          <w:p w14:paraId="2857341C"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rečenice i pitanja</w:t>
            </w:r>
          </w:p>
          <w:p w14:paraId="3476D7C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-većinom globalno i</w:t>
            </w:r>
          </w:p>
          <w:p w14:paraId="4E41FE89"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selektivno razumije kratki</w:t>
            </w:r>
          </w:p>
          <w:p w14:paraId="54CE9B8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poznati tekst slušanjem</w:t>
            </w:r>
          </w:p>
          <w:p w14:paraId="1532122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uočava razliku</w:t>
            </w:r>
          </w:p>
          <w:p w14:paraId="3CEFB9F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 izgovoru glasova i</w:t>
            </w:r>
          </w:p>
          <w:p w14:paraId="53BDF100"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glasovnih skupina</w:t>
            </w:r>
          </w:p>
          <w:p w14:paraId="38D376A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 u</w:t>
            </w:r>
          </w:p>
          <w:p w14:paraId="237B9C7E"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odnosu na hrvatski jezik</w:t>
            </w:r>
          </w:p>
          <w:p w14:paraId="582F4D9C"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 jednostavnije</w:t>
            </w:r>
          </w:p>
          <w:p w14:paraId="29C1509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proofErr w:type="spellStart"/>
            <w:r w:rsidRPr="003C5669">
              <w:rPr>
                <w:rFonts w:asciiTheme="minorHAnsi" w:eastAsiaTheme="minorHAnsi" w:hAnsiTheme="minorHAnsi" w:cstheme="minorHAnsi"/>
                <w:sz w:val="22"/>
                <w:szCs w:val="22"/>
                <w:lang w:eastAsia="en-US"/>
              </w:rPr>
              <w:t>slovkane</w:t>
            </w:r>
            <w:proofErr w:type="spellEnd"/>
            <w:r w:rsidRPr="003C5669">
              <w:rPr>
                <w:rFonts w:asciiTheme="minorHAnsi" w:eastAsiaTheme="minorHAnsi" w:hAnsiTheme="minorHAnsi" w:cstheme="minorHAnsi"/>
                <w:sz w:val="22"/>
                <w:szCs w:val="22"/>
                <w:lang w:eastAsia="en-US"/>
              </w:rPr>
              <w:t xml:space="preserve"> riječi</w:t>
            </w:r>
          </w:p>
          <w:p w14:paraId="783D4815" w14:textId="77777777" w:rsidR="00466A0B" w:rsidRPr="003C5669" w:rsidRDefault="00466A0B" w:rsidP="001C643C">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-prepoznaje i čita fonetske</w:t>
            </w:r>
          </w:p>
          <w:p w14:paraId="6203334E" w14:textId="77777777" w:rsidR="00466A0B" w:rsidRPr="003C5669" w:rsidRDefault="00466A0B" w:rsidP="001C643C">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simbole</w:t>
            </w:r>
          </w:p>
          <w:p w14:paraId="2FD423E9"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razumije</w:t>
            </w:r>
          </w:p>
          <w:p w14:paraId="78725CA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pisane upute i</w:t>
            </w:r>
          </w:p>
          <w:p w14:paraId="565AAADF" w14:textId="77777777" w:rsidR="00466A0B" w:rsidRPr="003C5669" w:rsidRDefault="00466A0B" w:rsidP="001C643C">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kratke tekstove</w:t>
            </w:r>
          </w:p>
        </w:tc>
        <w:tc>
          <w:tcPr>
            <w:tcW w:w="2776" w:type="dxa"/>
          </w:tcPr>
          <w:p w14:paraId="6F5A0C3E"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razumije i</w:t>
            </w:r>
          </w:p>
          <w:p w14:paraId="6C94A18E"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uzvraća reagira na</w:t>
            </w:r>
          </w:p>
          <w:p w14:paraId="1D06A851"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upute i naredbe na</w:t>
            </w:r>
          </w:p>
          <w:p w14:paraId="2373FC4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njemačkome jeziku</w:t>
            </w:r>
          </w:p>
          <w:p w14:paraId="33A1E2E5"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-ponekad povezuje vidni</w:t>
            </w:r>
          </w:p>
          <w:p w14:paraId="648A4062"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 slušni jezični sadržaj</w:t>
            </w:r>
          </w:p>
          <w:p w14:paraId="26D4DD99"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razumije</w:t>
            </w:r>
          </w:p>
          <w:p w14:paraId="4F4602E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osnovnu namjeru</w:t>
            </w:r>
          </w:p>
          <w:p w14:paraId="4BEB682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sugovornika te govor</w:t>
            </w:r>
          </w:p>
          <w:p w14:paraId="2108B95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normalne brzine i</w:t>
            </w:r>
          </w:p>
          <w:p w14:paraId="66BB893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artikulacije</w:t>
            </w:r>
          </w:p>
          <w:p w14:paraId="438BBC73"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 razumije poznate kraće</w:t>
            </w:r>
          </w:p>
          <w:p w14:paraId="62C96DD4"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jednostavne izjavne</w:t>
            </w:r>
          </w:p>
          <w:p w14:paraId="648746F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rečenice i pitanja</w:t>
            </w:r>
          </w:p>
          <w:p w14:paraId="34BB441C"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-povremeno globalno</w:t>
            </w:r>
          </w:p>
          <w:p w14:paraId="0F30A4BE"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 kratki poznati</w:t>
            </w:r>
          </w:p>
          <w:p w14:paraId="582CB3D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tekst slušanjem</w:t>
            </w:r>
          </w:p>
          <w:p w14:paraId="45FBF60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pomoć uočava</w:t>
            </w:r>
          </w:p>
          <w:p w14:paraId="6E1A49D9"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razliku u izgovoru glasova</w:t>
            </w:r>
          </w:p>
          <w:p w14:paraId="01900BD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 glasovnih skupina</w:t>
            </w:r>
          </w:p>
          <w:p w14:paraId="0E22C9EA"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 u</w:t>
            </w:r>
          </w:p>
          <w:p w14:paraId="67A8E030"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odnosu na hrvatski jezik</w:t>
            </w:r>
          </w:p>
          <w:p w14:paraId="54AD7009"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pomoć razumije</w:t>
            </w:r>
          </w:p>
          <w:p w14:paraId="1CAFDC4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pisane upute i</w:t>
            </w:r>
          </w:p>
          <w:p w14:paraId="21A2E69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tekstove</w:t>
            </w:r>
          </w:p>
          <w:p w14:paraId="0175E5D0" w14:textId="77777777" w:rsidR="00466A0B" w:rsidRPr="003C5669" w:rsidRDefault="00466A0B" w:rsidP="001C643C">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prepoznaje i</w:t>
            </w:r>
          </w:p>
          <w:p w14:paraId="22FE08B3"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čita fonetske simbole i</w:t>
            </w:r>
          </w:p>
          <w:p w14:paraId="06A06DFC" w14:textId="77777777" w:rsidR="00466A0B" w:rsidRPr="003C5669" w:rsidRDefault="00466A0B" w:rsidP="001C643C">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većinom ne razumije</w:t>
            </w:r>
          </w:p>
          <w:p w14:paraId="53A808F1" w14:textId="77777777" w:rsidR="00466A0B" w:rsidRPr="003C5669" w:rsidRDefault="00466A0B" w:rsidP="001C643C">
            <w:pPr>
              <w:rPr>
                <w:rFonts w:asciiTheme="minorHAnsi" w:hAnsiTheme="minorHAnsi" w:cstheme="minorHAnsi"/>
                <w:sz w:val="22"/>
                <w:szCs w:val="22"/>
              </w:rPr>
            </w:pPr>
            <w:proofErr w:type="spellStart"/>
            <w:r w:rsidRPr="003C5669">
              <w:rPr>
                <w:rFonts w:asciiTheme="minorHAnsi" w:eastAsiaTheme="minorHAnsi" w:hAnsiTheme="minorHAnsi" w:cstheme="minorHAnsi"/>
                <w:sz w:val="22"/>
                <w:szCs w:val="22"/>
                <w:lang w:eastAsia="en-US"/>
              </w:rPr>
              <w:t>slovkane</w:t>
            </w:r>
            <w:proofErr w:type="spellEnd"/>
            <w:r w:rsidRPr="003C5669">
              <w:rPr>
                <w:rFonts w:asciiTheme="minorHAnsi" w:eastAsiaTheme="minorHAnsi" w:hAnsiTheme="minorHAnsi" w:cstheme="minorHAnsi"/>
                <w:sz w:val="22"/>
                <w:szCs w:val="22"/>
                <w:lang w:eastAsia="en-US"/>
              </w:rPr>
              <w:t xml:space="preserve"> riječi</w:t>
            </w:r>
          </w:p>
        </w:tc>
        <w:tc>
          <w:tcPr>
            <w:tcW w:w="2729" w:type="dxa"/>
          </w:tcPr>
          <w:p w14:paraId="706BE412"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-ne reagira i ne uzvraća</w:t>
            </w:r>
          </w:p>
          <w:p w14:paraId="761978E0"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na upute i naredbe na</w:t>
            </w:r>
          </w:p>
          <w:p w14:paraId="4A3F30C5"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njemačkome jeziku, </w:t>
            </w:r>
            <w:r w:rsidRPr="003C5669">
              <w:rPr>
                <w:rFonts w:asciiTheme="minorHAnsi" w:eastAsiaTheme="minorHAnsi" w:hAnsiTheme="minorHAnsi" w:cstheme="minorHAnsi"/>
                <w:sz w:val="22"/>
                <w:szCs w:val="22"/>
                <w:lang w:eastAsia="en-US"/>
              </w:rPr>
              <w:t>osim</w:t>
            </w:r>
          </w:p>
          <w:p w14:paraId="753ED818"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uz dodatna objašnjenja</w:t>
            </w:r>
          </w:p>
          <w:p w14:paraId="06F50B75"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slabo</w:t>
            </w:r>
            <w:r w:rsidRPr="003C5669">
              <w:rPr>
                <w:rFonts w:asciiTheme="minorHAnsi" w:eastAsiaTheme="minorHAnsi" w:hAnsiTheme="minorHAnsi" w:cstheme="minorHAnsi"/>
                <w:sz w:val="22"/>
                <w:szCs w:val="22"/>
                <w:lang w:eastAsia="en-US"/>
              </w:rPr>
              <w:t xml:space="preserve"> povezuje vidni i slušni</w:t>
            </w:r>
          </w:p>
          <w:p w14:paraId="01C52900"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jezični sadržaj</w:t>
            </w:r>
          </w:p>
          <w:p w14:paraId="03C29FE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ne razumije</w:t>
            </w:r>
          </w:p>
          <w:p w14:paraId="5C7CE531"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osnovnu namjeru</w:t>
            </w:r>
          </w:p>
          <w:p w14:paraId="3E7160D5"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sugovornika kao ni govor</w:t>
            </w:r>
          </w:p>
          <w:p w14:paraId="1E9CA658"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normalne brzine i</w:t>
            </w:r>
          </w:p>
          <w:p w14:paraId="7AA64513"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artikulacije</w:t>
            </w:r>
          </w:p>
          <w:p w14:paraId="57B4D234"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 kraće</w:t>
            </w:r>
          </w:p>
          <w:p w14:paraId="4EF0E8BC"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jednostavne izjavne</w:t>
            </w:r>
          </w:p>
          <w:p w14:paraId="0B1D57F4"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rečenice i pitanja uz</w:t>
            </w:r>
          </w:p>
          <w:p w14:paraId="7FC3F571"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dodatnu pomoć</w:t>
            </w:r>
          </w:p>
          <w:p w14:paraId="1BABED09"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ne uočava</w:t>
            </w:r>
          </w:p>
          <w:p w14:paraId="2DB124D9"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razliku u izgovoru glasova</w:t>
            </w:r>
          </w:p>
          <w:p w14:paraId="7FDF639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 glasovnih skupina</w:t>
            </w:r>
          </w:p>
          <w:p w14:paraId="37FD3C2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 u</w:t>
            </w:r>
          </w:p>
          <w:p w14:paraId="08F96DFA"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odnosu na hrvatski jezik</w:t>
            </w:r>
          </w:p>
          <w:p w14:paraId="63FCC013"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-povremeno razumije</w:t>
            </w:r>
          </w:p>
          <w:p w14:paraId="726171D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jednostavne i kraće</w:t>
            </w:r>
          </w:p>
          <w:p w14:paraId="1F593640"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proofErr w:type="spellStart"/>
            <w:r w:rsidRPr="003C5669">
              <w:rPr>
                <w:rFonts w:asciiTheme="minorHAnsi" w:eastAsiaTheme="minorHAnsi" w:hAnsiTheme="minorHAnsi" w:cstheme="minorHAnsi"/>
                <w:sz w:val="22"/>
                <w:szCs w:val="22"/>
                <w:lang w:eastAsia="en-US"/>
              </w:rPr>
              <w:t>slovkane</w:t>
            </w:r>
            <w:proofErr w:type="spellEnd"/>
            <w:r w:rsidRPr="003C5669">
              <w:rPr>
                <w:rFonts w:asciiTheme="minorHAnsi" w:eastAsiaTheme="minorHAnsi" w:hAnsiTheme="minorHAnsi" w:cstheme="minorHAnsi"/>
                <w:sz w:val="22"/>
                <w:szCs w:val="22"/>
                <w:lang w:eastAsia="en-US"/>
              </w:rPr>
              <w:t xml:space="preserve"> riječi</w:t>
            </w:r>
          </w:p>
          <w:p w14:paraId="3C82F384" w14:textId="77777777" w:rsidR="00466A0B" w:rsidRPr="003C5669" w:rsidRDefault="00466A0B" w:rsidP="001C643C">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pomoć i dodatne</w:t>
            </w:r>
          </w:p>
          <w:p w14:paraId="06C4E69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upute učitelja razumije</w:t>
            </w:r>
          </w:p>
          <w:p w14:paraId="4AD0292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pisane upute i</w:t>
            </w:r>
          </w:p>
          <w:p w14:paraId="2EC8346F" w14:textId="77777777" w:rsidR="00466A0B" w:rsidRPr="003C5669" w:rsidRDefault="00466A0B" w:rsidP="001C643C">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kraći jednostavni tekst</w:t>
            </w:r>
          </w:p>
        </w:tc>
        <w:tc>
          <w:tcPr>
            <w:tcW w:w="2823" w:type="dxa"/>
          </w:tcPr>
          <w:p w14:paraId="519049AF"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reagira i ne uzvraća</w:t>
            </w:r>
          </w:p>
          <w:p w14:paraId="2767A3BB"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na upute i naredbe na</w:t>
            </w:r>
          </w:p>
          <w:p w14:paraId="4E00F8A7" w14:textId="77777777" w:rsidR="00466A0B"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njemačkome jeziku</w:t>
            </w:r>
          </w:p>
          <w:p w14:paraId="164FEF98"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povezuje vidni i slušni</w:t>
            </w:r>
          </w:p>
          <w:p w14:paraId="13A7544B"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jezični sadržaj</w:t>
            </w:r>
          </w:p>
          <w:p w14:paraId="15596BF5"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razumije</w:t>
            </w:r>
          </w:p>
          <w:p w14:paraId="228F5E03"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osnovnu namjeru</w:t>
            </w:r>
          </w:p>
          <w:p w14:paraId="711661EB"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sugovornika kao ni govor</w:t>
            </w:r>
          </w:p>
          <w:p w14:paraId="02B7637E"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normalne brzine i</w:t>
            </w:r>
          </w:p>
          <w:p w14:paraId="50709AA2"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artikulacije</w:t>
            </w:r>
          </w:p>
          <w:p w14:paraId="0AE92C19"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pokazuje globalno</w:t>
            </w:r>
          </w:p>
          <w:p w14:paraId="2E4D6D23"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razumijevanje teksta</w:t>
            </w:r>
          </w:p>
          <w:p w14:paraId="6B609813"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ne </w:t>
            </w:r>
            <w:r w:rsidRPr="003C5669">
              <w:rPr>
                <w:rFonts w:asciiTheme="minorHAnsi" w:eastAsiaTheme="minorHAnsi" w:hAnsiTheme="minorHAnsi" w:cstheme="minorHAnsi"/>
                <w:sz w:val="22"/>
                <w:szCs w:val="22"/>
                <w:lang w:eastAsia="en-US"/>
              </w:rPr>
              <w:t>razumije</w:t>
            </w:r>
          </w:p>
          <w:p w14:paraId="73B7123A"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jednostavne i kraće</w:t>
            </w:r>
          </w:p>
          <w:p w14:paraId="514328B1"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proofErr w:type="spellStart"/>
            <w:r w:rsidRPr="003C5669">
              <w:rPr>
                <w:rFonts w:asciiTheme="minorHAnsi" w:eastAsiaTheme="minorHAnsi" w:hAnsiTheme="minorHAnsi" w:cstheme="minorHAnsi"/>
                <w:sz w:val="22"/>
                <w:szCs w:val="22"/>
                <w:lang w:eastAsia="en-US"/>
              </w:rPr>
              <w:t>slovkane</w:t>
            </w:r>
            <w:proofErr w:type="spellEnd"/>
            <w:r w:rsidRPr="003C5669">
              <w:rPr>
                <w:rFonts w:asciiTheme="minorHAnsi" w:eastAsiaTheme="minorHAnsi" w:hAnsiTheme="minorHAnsi" w:cstheme="minorHAnsi"/>
                <w:sz w:val="22"/>
                <w:szCs w:val="22"/>
                <w:lang w:eastAsia="en-US"/>
              </w:rPr>
              <w:t xml:space="preserve"> riječi</w:t>
            </w:r>
          </w:p>
          <w:p w14:paraId="187CDE41"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-ne </w:t>
            </w:r>
            <w:r w:rsidRPr="003C5669">
              <w:rPr>
                <w:rFonts w:asciiTheme="minorHAnsi" w:eastAsiaTheme="minorHAnsi" w:hAnsiTheme="minorHAnsi" w:cstheme="minorHAnsi"/>
                <w:sz w:val="22"/>
                <w:szCs w:val="22"/>
                <w:lang w:eastAsia="en-US"/>
              </w:rPr>
              <w:t>razumije</w:t>
            </w:r>
          </w:p>
          <w:p w14:paraId="09670FD3"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pisane upute i</w:t>
            </w:r>
          </w:p>
          <w:p w14:paraId="51D6CB92"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kraći jednostavni tekst</w:t>
            </w:r>
          </w:p>
        </w:tc>
      </w:tr>
      <w:tr w:rsidR="00466A0B" w:rsidRPr="003C5669" w14:paraId="7A978DCE" w14:textId="77777777" w:rsidTr="001744C0">
        <w:tc>
          <w:tcPr>
            <w:tcW w:w="2553" w:type="dxa"/>
          </w:tcPr>
          <w:p w14:paraId="6B454361" w14:textId="77777777" w:rsidR="00466A0B" w:rsidRPr="003C5669" w:rsidRDefault="00466A0B" w:rsidP="001C643C">
            <w:pPr>
              <w:rPr>
                <w:rFonts w:asciiTheme="minorHAnsi" w:hAnsiTheme="minorHAnsi" w:cstheme="minorHAnsi"/>
                <w:sz w:val="22"/>
                <w:szCs w:val="22"/>
              </w:rPr>
            </w:pPr>
            <w:r w:rsidRPr="003C5669">
              <w:rPr>
                <w:rFonts w:asciiTheme="minorHAnsi" w:eastAsiaTheme="minorHAnsi" w:hAnsiTheme="minorHAnsi" w:cstheme="minorHAnsi"/>
                <w:i/>
                <w:iCs/>
                <w:sz w:val="22"/>
                <w:szCs w:val="22"/>
                <w:lang w:eastAsia="en-US"/>
              </w:rPr>
              <w:t xml:space="preserve"> ČITANJE</w:t>
            </w:r>
            <w:r>
              <w:rPr>
                <w:rFonts w:asciiTheme="minorHAnsi" w:eastAsiaTheme="minorHAnsi" w:hAnsiTheme="minorHAnsi" w:cstheme="minorHAnsi"/>
                <w:i/>
                <w:iCs/>
                <w:sz w:val="22"/>
                <w:szCs w:val="22"/>
                <w:lang w:eastAsia="en-US"/>
              </w:rPr>
              <w:t xml:space="preserve"> S RAZUMIJEVANJEM</w:t>
            </w:r>
          </w:p>
        </w:tc>
        <w:tc>
          <w:tcPr>
            <w:tcW w:w="2776" w:type="dxa"/>
          </w:tcPr>
          <w:p w14:paraId="5B36CEAE"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-vrlo tečno čita te u potpunosti vlada</w:t>
            </w:r>
          </w:p>
          <w:p w14:paraId="60A3DF85"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rečeničnom intonacijom</w:t>
            </w:r>
          </w:p>
          <w:p w14:paraId="09C2EA41"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-uočava razlike između</w:t>
            </w:r>
          </w:p>
          <w:p w14:paraId="15A17989" w14:textId="77777777" w:rsidR="00466A0B" w:rsidRPr="003C5669" w:rsidRDefault="00466A0B" w:rsidP="001C643C">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pisanja i izgovora kod učestalih riječi</w:t>
            </w:r>
          </w:p>
          <w:p w14:paraId="6EC03FE7" w14:textId="77777777" w:rsidR="00466A0B" w:rsidRPr="003C5669" w:rsidRDefault="00466A0B" w:rsidP="001C643C">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-u potpunosti razumije pročitanu rečenicu ili kratki tekst</w:t>
            </w:r>
          </w:p>
        </w:tc>
        <w:tc>
          <w:tcPr>
            <w:tcW w:w="2775" w:type="dxa"/>
          </w:tcPr>
          <w:p w14:paraId="6060778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-uglavnom tečno čita i</w:t>
            </w:r>
          </w:p>
          <w:p w14:paraId="6FD6648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svladava rečeničnu</w:t>
            </w:r>
          </w:p>
          <w:p w14:paraId="0EDCBF15"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intonaciju</w:t>
            </w:r>
          </w:p>
          <w:p w14:paraId="459B494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-većinom uočava razlike</w:t>
            </w:r>
          </w:p>
          <w:p w14:paraId="715792B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između pisanja i izgovora</w:t>
            </w:r>
          </w:p>
          <w:p w14:paraId="47A479D4" w14:textId="77777777" w:rsidR="00466A0B" w:rsidRPr="003C5669" w:rsidRDefault="00466A0B" w:rsidP="001C643C">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kod učestalih riječi</w:t>
            </w:r>
          </w:p>
          <w:p w14:paraId="0BE2A3E5" w14:textId="77777777" w:rsidR="00466A0B" w:rsidRPr="003C5669" w:rsidRDefault="00466A0B" w:rsidP="001C643C">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-uglavnom razumije pročitanu rečenicu ili kratki tekst</w:t>
            </w:r>
          </w:p>
        </w:tc>
        <w:tc>
          <w:tcPr>
            <w:tcW w:w="2776" w:type="dxa"/>
          </w:tcPr>
          <w:p w14:paraId="10B62E8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-čita s manjim</w:t>
            </w:r>
          </w:p>
          <w:p w14:paraId="3824D76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poteškoćama te</w:t>
            </w:r>
          </w:p>
          <w:p w14:paraId="78694244"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djelomično svladava</w:t>
            </w:r>
          </w:p>
          <w:p w14:paraId="79202A74"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rečeničnu intonaciju</w:t>
            </w:r>
          </w:p>
          <w:p w14:paraId="620998C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-slabo uočava razlike</w:t>
            </w:r>
          </w:p>
          <w:p w14:paraId="2537E9A2" w14:textId="77777777" w:rsidR="00466A0B" w:rsidRPr="003C5669" w:rsidRDefault="00466A0B" w:rsidP="001C643C">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između pisanja i izgovora kod učestalih riječi</w:t>
            </w:r>
          </w:p>
          <w:p w14:paraId="6D0ABAAC" w14:textId="77777777" w:rsidR="00466A0B" w:rsidRPr="003C5669" w:rsidRDefault="00466A0B" w:rsidP="001C643C">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-uz pomoć razumije pročitano</w:t>
            </w:r>
          </w:p>
        </w:tc>
        <w:tc>
          <w:tcPr>
            <w:tcW w:w="2729" w:type="dxa"/>
          </w:tcPr>
          <w:p w14:paraId="4FA85BFC"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-čita uz ponavljanje za</w:t>
            </w:r>
          </w:p>
          <w:p w14:paraId="08DDA3F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modelom</w:t>
            </w:r>
          </w:p>
          <w:p w14:paraId="39E9321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w:t>
            </w:r>
            <w:r>
              <w:rPr>
                <w:rFonts w:asciiTheme="minorHAnsi" w:eastAsiaTheme="minorHAnsi" w:hAnsiTheme="minorHAnsi" w:cstheme="minorHAnsi"/>
                <w:sz w:val="22"/>
                <w:szCs w:val="22"/>
                <w:lang w:eastAsia="en-US"/>
              </w:rPr>
              <w:t>slabo</w:t>
            </w:r>
            <w:r w:rsidRPr="003C5669">
              <w:rPr>
                <w:rFonts w:asciiTheme="minorHAnsi" w:eastAsiaTheme="minorHAnsi" w:hAnsiTheme="minorHAnsi" w:cstheme="minorHAnsi"/>
                <w:sz w:val="22"/>
                <w:szCs w:val="22"/>
                <w:lang w:eastAsia="en-US"/>
              </w:rPr>
              <w:t xml:space="preserve"> svladava rečeničnu</w:t>
            </w:r>
          </w:p>
          <w:p w14:paraId="4234A9DA"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intonaciju</w:t>
            </w:r>
          </w:p>
          <w:p w14:paraId="7964DAD2"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ne uočava</w:t>
            </w:r>
          </w:p>
          <w:p w14:paraId="2D2BA732"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razlike između pisanja i</w:t>
            </w:r>
          </w:p>
          <w:p w14:paraId="7EB9FB35"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izgovora kod učestalih</w:t>
            </w:r>
          </w:p>
          <w:p w14:paraId="3FE71C7C" w14:textId="77777777" w:rsidR="00466A0B" w:rsidRDefault="00466A0B" w:rsidP="001C643C">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riječi</w:t>
            </w:r>
          </w:p>
          <w:p w14:paraId="203CA12F" w14:textId="77777777" w:rsidR="00466A0B" w:rsidRPr="003C5669" w:rsidRDefault="00466A0B" w:rsidP="001C643C">
            <w:pPr>
              <w:rPr>
                <w:rFonts w:asciiTheme="minorHAnsi" w:hAnsiTheme="minorHAnsi" w:cstheme="minorHAnsi"/>
                <w:sz w:val="22"/>
                <w:szCs w:val="22"/>
              </w:rPr>
            </w:pPr>
            <w:r w:rsidRPr="003C5669">
              <w:rPr>
                <w:rFonts w:asciiTheme="minorHAnsi" w:hAnsiTheme="minorHAnsi" w:cstheme="minorHAnsi"/>
                <w:sz w:val="22"/>
                <w:szCs w:val="22"/>
              </w:rPr>
              <w:t>-vrlo teško razumije pročitano</w:t>
            </w:r>
          </w:p>
        </w:tc>
        <w:tc>
          <w:tcPr>
            <w:tcW w:w="2823" w:type="dxa"/>
          </w:tcPr>
          <w:p w14:paraId="51003D46"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w:t>
            </w:r>
            <w:r w:rsidRPr="003C5669">
              <w:rPr>
                <w:rFonts w:asciiTheme="minorHAnsi" w:eastAsiaTheme="minorHAnsi" w:hAnsiTheme="minorHAnsi" w:cstheme="minorHAnsi"/>
                <w:sz w:val="22"/>
                <w:szCs w:val="22"/>
                <w:lang w:eastAsia="en-US"/>
              </w:rPr>
              <w:t xml:space="preserve"> ne svladava rečeničnu</w:t>
            </w:r>
          </w:p>
          <w:p w14:paraId="113B7EEC"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intonaciju</w:t>
            </w:r>
          </w:p>
          <w:p w14:paraId="3280EB11" w14:textId="77777777" w:rsidR="00466A0B" w:rsidRDefault="00466A0B" w:rsidP="001C643C">
            <w:pPr>
              <w:autoSpaceDE w:val="0"/>
              <w:autoSpaceDN w:val="0"/>
              <w:adjustRightInd w:val="0"/>
              <w:rPr>
                <w:rFonts w:asciiTheme="minorHAnsi" w:eastAsiaTheme="minorHAnsi" w:hAnsiTheme="minorHAnsi" w:cstheme="minorHAnsi"/>
                <w:sz w:val="22"/>
                <w:szCs w:val="22"/>
                <w:lang w:eastAsia="en-US"/>
              </w:rPr>
            </w:pPr>
          </w:p>
          <w:p w14:paraId="16C6C205" w14:textId="77777777" w:rsidR="00466A0B" w:rsidRDefault="00466A0B" w:rsidP="001C643C">
            <w:pPr>
              <w:autoSpaceDE w:val="0"/>
              <w:autoSpaceDN w:val="0"/>
              <w:adjustRightInd w:val="0"/>
              <w:rPr>
                <w:rFonts w:asciiTheme="minorHAnsi" w:eastAsiaTheme="minorHAnsi" w:hAnsiTheme="minorHAnsi" w:cstheme="minorHAnsi"/>
                <w:sz w:val="22"/>
                <w:szCs w:val="22"/>
                <w:lang w:eastAsia="en-US"/>
              </w:rPr>
            </w:pPr>
          </w:p>
          <w:p w14:paraId="620E014C" w14:textId="77777777" w:rsidR="00466A0B" w:rsidRDefault="00466A0B" w:rsidP="001C643C">
            <w:pPr>
              <w:autoSpaceDE w:val="0"/>
              <w:autoSpaceDN w:val="0"/>
              <w:adjustRightInd w:val="0"/>
              <w:rPr>
                <w:rFonts w:asciiTheme="minorHAnsi" w:eastAsiaTheme="minorHAnsi" w:hAnsiTheme="minorHAnsi" w:cstheme="minorHAnsi"/>
                <w:sz w:val="22"/>
                <w:szCs w:val="22"/>
                <w:lang w:eastAsia="en-US"/>
              </w:rPr>
            </w:pPr>
          </w:p>
          <w:p w14:paraId="4E54A563"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uočava</w:t>
            </w:r>
          </w:p>
          <w:p w14:paraId="2059AC92"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razlike između pisanja i</w:t>
            </w:r>
          </w:p>
          <w:p w14:paraId="2B3E1C35"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izgovora kod učestalih</w:t>
            </w:r>
          </w:p>
          <w:p w14:paraId="08CCD574" w14:textId="77777777" w:rsidR="00466A0B" w:rsidRDefault="00466A0B" w:rsidP="00466A0B">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riječi</w:t>
            </w:r>
          </w:p>
          <w:p w14:paraId="35257F75"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-ne </w:t>
            </w:r>
            <w:r w:rsidRPr="003C5669">
              <w:rPr>
                <w:rFonts w:asciiTheme="minorHAnsi" w:hAnsiTheme="minorHAnsi" w:cstheme="minorHAnsi"/>
                <w:sz w:val="22"/>
                <w:szCs w:val="22"/>
              </w:rPr>
              <w:t>razumije pročitano</w:t>
            </w:r>
          </w:p>
        </w:tc>
      </w:tr>
      <w:tr w:rsidR="00466A0B" w:rsidRPr="003C5669" w14:paraId="01448D0D" w14:textId="77777777" w:rsidTr="001744C0">
        <w:tc>
          <w:tcPr>
            <w:tcW w:w="2553" w:type="dxa"/>
          </w:tcPr>
          <w:p w14:paraId="23282407" w14:textId="77777777" w:rsidR="00466A0B" w:rsidRPr="003C5669" w:rsidRDefault="00466A0B" w:rsidP="001C643C">
            <w:pPr>
              <w:rPr>
                <w:rFonts w:asciiTheme="minorHAnsi" w:hAnsiTheme="minorHAnsi" w:cstheme="minorHAnsi"/>
                <w:sz w:val="22"/>
                <w:szCs w:val="22"/>
              </w:rPr>
            </w:pPr>
            <w:r w:rsidRPr="003C5669">
              <w:rPr>
                <w:rFonts w:asciiTheme="minorHAnsi" w:eastAsiaTheme="minorHAnsi" w:hAnsiTheme="minorHAnsi" w:cstheme="minorHAnsi"/>
                <w:i/>
                <w:iCs/>
                <w:sz w:val="22"/>
                <w:szCs w:val="22"/>
                <w:lang w:eastAsia="en-US"/>
              </w:rPr>
              <w:lastRenderedPageBreak/>
              <w:t>GOVORENJE</w:t>
            </w:r>
          </w:p>
        </w:tc>
        <w:tc>
          <w:tcPr>
            <w:tcW w:w="2776" w:type="dxa"/>
          </w:tcPr>
          <w:p w14:paraId="55FAF4B0"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-pravilno izgovara specifične glasove njemačkoga jezika</w:t>
            </w:r>
          </w:p>
          <w:p w14:paraId="1789DD1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 xml:space="preserve">-uspješno postavlja </w:t>
            </w:r>
            <w:r>
              <w:rPr>
                <w:rFonts w:asciiTheme="minorHAnsi" w:eastAsiaTheme="minorHAnsi" w:hAnsiTheme="minorHAnsi" w:cstheme="minorHAnsi"/>
                <w:sz w:val="22"/>
                <w:szCs w:val="22"/>
                <w:lang w:eastAsia="en-US"/>
              </w:rPr>
              <w:t xml:space="preserve">jednostavna pitanja i </w:t>
            </w:r>
            <w:proofErr w:type="spellStart"/>
            <w:r w:rsidRPr="003C5669">
              <w:rPr>
                <w:rFonts w:asciiTheme="minorHAnsi" w:eastAsiaTheme="minorHAnsi" w:hAnsiTheme="minorHAnsi" w:cstheme="minorHAnsi"/>
                <w:sz w:val="22"/>
                <w:szCs w:val="22"/>
                <w:lang w:eastAsia="en-US"/>
              </w:rPr>
              <w:t>i</w:t>
            </w:r>
            <w:proofErr w:type="spellEnd"/>
            <w:r>
              <w:rPr>
                <w:rFonts w:asciiTheme="minorHAnsi" w:eastAsiaTheme="minorHAnsi" w:hAnsiTheme="minorHAnsi" w:cstheme="minorHAnsi"/>
                <w:sz w:val="22"/>
                <w:szCs w:val="22"/>
                <w:lang w:eastAsia="en-US"/>
              </w:rPr>
              <w:t xml:space="preserve"> o</w:t>
            </w:r>
            <w:r w:rsidRPr="003C5669">
              <w:rPr>
                <w:rFonts w:asciiTheme="minorHAnsi" w:eastAsiaTheme="minorHAnsi" w:hAnsiTheme="minorHAnsi" w:cstheme="minorHAnsi"/>
                <w:sz w:val="22"/>
                <w:szCs w:val="22"/>
                <w:lang w:eastAsia="en-US"/>
              </w:rPr>
              <w:t xml:space="preserve">dgovara na </w:t>
            </w:r>
            <w:r>
              <w:rPr>
                <w:rFonts w:asciiTheme="minorHAnsi" w:eastAsiaTheme="minorHAnsi" w:hAnsiTheme="minorHAnsi" w:cstheme="minorHAnsi"/>
                <w:sz w:val="22"/>
                <w:szCs w:val="22"/>
                <w:lang w:eastAsia="en-US"/>
              </w:rPr>
              <w:t>njih</w:t>
            </w:r>
          </w:p>
          <w:p w14:paraId="1EF40E22"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-samostalno reproducira</w:t>
            </w:r>
          </w:p>
          <w:p w14:paraId="13CEE01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dijaloge uz izmjenu pojedinih</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elemenata</w:t>
            </w:r>
          </w:p>
          <w:p w14:paraId="027836A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-vrlo uspješno vodi kratke</w:t>
            </w:r>
          </w:p>
          <w:p w14:paraId="58D5DCD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dijaloge u sklopu poznatih</w:t>
            </w:r>
          </w:p>
          <w:p w14:paraId="1F861015"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situacija</w:t>
            </w:r>
          </w:p>
          <w:p w14:paraId="7523B64A"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-vrlo aktivno sudjeluje u</w:t>
            </w:r>
          </w:p>
          <w:p w14:paraId="76152BB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kratkim dramatizacijama i</w:t>
            </w:r>
          </w:p>
          <w:p w14:paraId="253B0EFB" w14:textId="77777777" w:rsidR="00466A0B" w:rsidRDefault="00466A0B" w:rsidP="001C643C">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dijalozima</w:t>
            </w:r>
          </w:p>
          <w:p w14:paraId="65BA84A1" w14:textId="77777777" w:rsidR="00466A0B" w:rsidRDefault="00466A0B" w:rsidP="001C643C">
            <w:pPr>
              <w:autoSpaceDE w:val="0"/>
              <w:autoSpaceDN w:val="0"/>
              <w:adjustRightInd w:val="0"/>
              <w:rPr>
                <w:rFonts w:asciiTheme="minorHAnsi" w:eastAsiaTheme="minorHAnsi" w:hAnsiTheme="minorHAnsi" w:cstheme="minorHAnsi"/>
                <w:sz w:val="22"/>
                <w:szCs w:val="22"/>
                <w:lang w:eastAsia="en-US"/>
              </w:rPr>
            </w:pPr>
            <w:r w:rsidRPr="00D04A1C">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samostalno imenuje leksičke jedinice</w:t>
            </w:r>
          </w:p>
          <w:p w14:paraId="3F7EFF56" w14:textId="77777777" w:rsidR="00466A0B" w:rsidRDefault="00466A0B"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D04A1C">
              <w:rPr>
                <w:rFonts w:asciiTheme="minorHAnsi" w:eastAsiaTheme="minorHAnsi" w:hAnsiTheme="minorHAnsi" w:cstheme="minorHAnsi"/>
                <w:sz w:val="22"/>
                <w:szCs w:val="22"/>
                <w:lang w:eastAsia="en-US"/>
              </w:rPr>
              <w:t>nizom kratkih, jednostavnih rečenica opisuje</w:t>
            </w:r>
            <w:r>
              <w:rPr>
                <w:rFonts w:asciiTheme="minorHAnsi" w:eastAsiaTheme="minorHAnsi" w:hAnsiTheme="minorHAnsi" w:cstheme="minorHAnsi"/>
                <w:sz w:val="22"/>
                <w:szCs w:val="22"/>
                <w:lang w:eastAsia="en-US"/>
              </w:rPr>
              <w:t xml:space="preserve"> </w:t>
            </w:r>
            <w:r w:rsidRPr="00D04A1C">
              <w:rPr>
                <w:rFonts w:asciiTheme="minorHAnsi" w:eastAsiaTheme="minorHAnsi" w:hAnsiTheme="minorHAnsi" w:cstheme="minorHAnsi"/>
                <w:sz w:val="22"/>
                <w:szCs w:val="22"/>
                <w:lang w:eastAsia="en-US"/>
              </w:rPr>
              <w:t>svoje okružje, jednostavne radnje i tijek događaja</w:t>
            </w:r>
            <w:r w:rsidRPr="00D04A1C">
              <w:rPr>
                <w:rFonts w:asciiTheme="minorHAnsi" w:eastAsiaTheme="minorHAnsi" w:hAnsiTheme="minorHAnsi" w:cstheme="minorHAnsi"/>
                <w:sz w:val="22"/>
                <w:szCs w:val="22"/>
                <w:lang w:eastAsia="en-US"/>
              </w:rPr>
              <w:br/>
              <w:t>prema predlošku</w:t>
            </w:r>
            <w:r w:rsidRPr="00D04A1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samostalno </w:t>
            </w:r>
            <w:r w:rsidRPr="00D04A1C">
              <w:rPr>
                <w:rFonts w:asciiTheme="minorHAnsi" w:eastAsiaTheme="minorHAnsi" w:hAnsiTheme="minorHAnsi" w:cstheme="minorHAnsi"/>
                <w:sz w:val="22"/>
                <w:szCs w:val="22"/>
                <w:lang w:eastAsia="en-US"/>
              </w:rPr>
              <w:t>upotrebljava vrlo jednostavna jezična sredstva</w:t>
            </w:r>
          </w:p>
          <w:p w14:paraId="061660D6" w14:textId="77777777" w:rsidR="00466A0B" w:rsidRPr="00D04A1C" w:rsidRDefault="00466A0B" w:rsidP="001C643C">
            <w:pPr>
              <w:autoSpaceDE w:val="0"/>
              <w:autoSpaceDN w:val="0"/>
              <w:adjustRightInd w:val="0"/>
              <w:rPr>
                <w:rFonts w:asciiTheme="minorHAnsi" w:eastAsiaTheme="minorHAnsi" w:hAnsiTheme="minorHAnsi" w:cstheme="minorHAnsi"/>
                <w:sz w:val="22"/>
                <w:szCs w:val="22"/>
                <w:lang w:eastAsia="en-US"/>
              </w:rPr>
            </w:pPr>
            <w:r w:rsidRPr="001B7B10">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samostalno </w:t>
            </w:r>
            <w:r w:rsidRPr="001B7B10">
              <w:rPr>
                <w:rFonts w:asciiTheme="minorHAnsi" w:eastAsiaTheme="minorHAnsi" w:hAnsiTheme="minorHAnsi" w:cstheme="minorHAnsi"/>
                <w:sz w:val="22"/>
                <w:szCs w:val="22"/>
                <w:lang w:eastAsia="en-US"/>
              </w:rPr>
              <w:t>opisuje osnovn</w:t>
            </w:r>
            <w:r>
              <w:rPr>
                <w:rFonts w:asciiTheme="minorHAnsi" w:eastAsiaTheme="minorHAnsi" w:hAnsiTheme="minorHAnsi" w:cstheme="minorHAnsi"/>
                <w:sz w:val="22"/>
                <w:szCs w:val="22"/>
                <w:lang w:eastAsia="en-US"/>
              </w:rPr>
              <w:t>e karakteristike zemalja njemačk</w:t>
            </w:r>
            <w:r w:rsidRPr="001B7B10">
              <w:rPr>
                <w:rFonts w:asciiTheme="minorHAnsi" w:eastAsiaTheme="minorHAnsi" w:hAnsiTheme="minorHAnsi" w:cstheme="minorHAnsi"/>
                <w:sz w:val="22"/>
                <w:szCs w:val="22"/>
                <w:lang w:eastAsia="en-US"/>
              </w:rPr>
              <w:t>oga govornog područja i njihovih običaja te ih</w:t>
            </w:r>
            <w:r>
              <w:rPr>
                <w:rFonts w:asciiTheme="minorHAnsi" w:eastAsiaTheme="minorHAnsi" w:hAnsiTheme="minorHAnsi" w:cstheme="minorHAnsi"/>
                <w:sz w:val="22"/>
                <w:szCs w:val="22"/>
                <w:lang w:eastAsia="en-US"/>
              </w:rPr>
              <w:t xml:space="preserve"> </w:t>
            </w:r>
            <w:r w:rsidRPr="001B7B10">
              <w:rPr>
                <w:rFonts w:asciiTheme="minorHAnsi" w:eastAsiaTheme="minorHAnsi" w:hAnsiTheme="minorHAnsi" w:cstheme="minorHAnsi"/>
                <w:sz w:val="22"/>
                <w:szCs w:val="22"/>
                <w:lang w:eastAsia="en-US"/>
              </w:rPr>
              <w:t>uspoređuje s hrvatskima</w:t>
            </w:r>
            <w:r w:rsidRPr="001B7B10">
              <w:rPr>
                <w:rFonts w:asciiTheme="minorHAnsi" w:eastAsiaTheme="minorHAnsi" w:hAnsiTheme="minorHAnsi" w:cstheme="minorHAnsi"/>
                <w:sz w:val="22"/>
                <w:szCs w:val="22"/>
                <w:lang w:eastAsia="en-US"/>
              </w:rPr>
              <w:br/>
              <w:t>- opisuje neke aktivnosti iz svakodnevice djece i</w:t>
            </w:r>
            <w:r w:rsidRPr="001B7B10">
              <w:rPr>
                <w:rFonts w:asciiTheme="minorHAnsi" w:eastAsiaTheme="minorHAnsi" w:hAnsiTheme="minorHAnsi" w:cstheme="minorHAnsi"/>
                <w:sz w:val="22"/>
                <w:szCs w:val="22"/>
                <w:lang w:eastAsia="en-US"/>
              </w:rPr>
              <w:br/>
              <w:t>mladih u zeml</w:t>
            </w:r>
            <w:r>
              <w:rPr>
                <w:rFonts w:asciiTheme="minorHAnsi" w:eastAsiaTheme="minorHAnsi" w:hAnsiTheme="minorHAnsi" w:cstheme="minorHAnsi"/>
                <w:sz w:val="22"/>
                <w:szCs w:val="22"/>
                <w:lang w:eastAsia="en-US"/>
              </w:rPr>
              <w:t>jama njemačkoga govornog područ</w:t>
            </w:r>
            <w:r w:rsidRPr="001B7B10">
              <w:rPr>
                <w:rFonts w:asciiTheme="minorHAnsi" w:eastAsiaTheme="minorHAnsi" w:hAnsiTheme="minorHAnsi" w:cstheme="minorHAnsi"/>
                <w:sz w:val="22"/>
                <w:szCs w:val="22"/>
                <w:lang w:eastAsia="en-US"/>
              </w:rPr>
              <w:t>ja i uspoređuje ih s onima u vlastitoj zemlji</w:t>
            </w:r>
          </w:p>
        </w:tc>
        <w:tc>
          <w:tcPr>
            <w:tcW w:w="2775" w:type="dxa"/>
          </w:tcPr>
          <w:p w14:paraId="238D9602"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-uglavnom pravilno</w:t>
            </w:r>
          </w:p>
          <w:p w14:paraId="09C0A14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izgovara specifične</w:t>
            </w:r>
          </w:p>
          <w:p w14:paraId="3DF7A60A"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glasove njemačkoga jezika</w:t>
            </w:r>
          </w:p>
          <w:p w14:paraId="60A99C88"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-uglavnom točno</w:t>
            </w:r>
          </w:p>
          <w:p w14:paraId="65E6F182"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postavlja pitanja</w:t>
            </w:r>
            <w:r w:rsidRPr="003C5669">
              <w:rPr>
                <w:rFonts w:asciiTheme="minorHAnsi" w:eastAsiaTheme="minorHAnsi" w:hAnsiTheme="minorHAnsi" w:cstheme="minorHAnsi"/>
                <w:sz w:val="22"/>
                <w:szCs w:val="22"/>
                <w:lang w:eastAsia="en-US"/>
              </w:rPr>
              <w:t xml:space="preserve"> i odgovara na</w:t>
            </w:r>
            <w:r>
              <w:rPr>
                <w:rFonts w:asciiTheme="minorHAnsi" w:eastAsiaTheme="minorHAnsi" w:hAnsiTheme="minorHAnsi" w:cstheme="minorHAnsi"/>
                <w:sz w:val="22"/>
                <w:szCs w:val="22"/>
                <w:lang w:eastAsia="en-US"/>
              </w:rPr>
              <w:t xml:space="preserve"> njih</w:t>
            </w:r>
          </w:p>
          <w:p w14:paraId="67CBFBD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manje poteškoće</w:t>
            </w:r>
          </w:p>
          <w:p w14:paraId="17894B5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reproducira dijaloge uz</w:t>
            </w:r>
          </w:p>
          <w:p w14:paraId="091CE39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izmjenu pojedinih</w:t>
            </w:r>
          </w:p>
          <w:p w14:paraId="3454B3A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elemenata</w:t>
            </w:r>
          </w:p>
          <w:p w14:paraId="307E1C83"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manju pomoć vodi</w:t>
            </w:r>
          </w:p>
          <w:p w14:paraId="7118A28E"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dijaloge u sklopu</w:t>
            </w:r>
          </w:p>
          <w:p w14:paraId="5921210A"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poznatih situacija</w:t>
            </w:r>
          </w:p>
          <w:p w14:paraId="66FD556C"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-aktivno sudjeluje u</w:t>
            </w:r>
          </w:p>
          <w:p w14:paraId="1FC2F371"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kratkim dramatizacijama i</w:t>
            </w:r>
          </w:p>
          <w:p w14:paraId="1501FC69" w14:textId="77777777" w:rsidR="00466A0B" w:rsidRDefault="00466A0B" w:rsidP="001C643C">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dijalozima</w:t>
            </w:r>
          </w:p>
          <w:p w14:paraId="083D1121" w14:textId="77777777" w:rsidR="00466A0B" w:rsidRDefault="00466A0B" w:rsidP="001C643C">
            <w:pPr>
              <w:autoSpaceDE w:val="0"/>
              <w:autoSpaceDN w:val="0"/>
              <w:adjustRightInd w:val="0"/>
              <w:rPr>
                <w:rFonts w:asciiTheme="minorHAnsi" w:eastAsiaTheme="minorHAnsi" w:hAnsiTheme="minorHAnsi" w:cstheme="minorHAnsi"/>
                <w:sz w:val="22"/>
                <w:szCs w:val="22"/>
                <w:lang w:eastAsia="en-US"/>
              </w:rPr>
            </w:pPr>
            <w:r w:rsidRPr="00D04A1C">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uz manju pomoć imenuje leksičke jedinice</w:t>
            </w:r>
          </w:p>
          <w:p w14:paraId="29C6CF52" w14:textId="77777777" w:rsidR="00466A0B" w:rsidRDefault="00466A0B" w:rsidP="001C643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D04A1C">
              <w:rPr>
                <w:rFonts w:asciiTheme="minorHAnsi" w:eastAsiaTheme="minorHAnsi" w:hAnsiTheme="minorHAnsi" w:cstheme="minorHAnsi"/>
                <w:sz w:val="22"/>
                <w:szCs w:val="22"/>
                <w:lang w:eastAsia="en-US"/>
              </w:rPr>
              <w:t xml:space="preserve">nizom kratkih, jednostavnih rečenica </w:t>
            </w:r>
            <w:r>
              <w:rPr>
                <w:rFonts w:asciiTheme="minorHAnsi" w:eastAsiaTheme="minorHAnsi" w:hAnsiTheme="minorHAnsi" w:cstheme="minorHAnsi"/>
                <w:sz w:val="22"/>
                <w:szCs w:val="22"/>
                <w:lang w:eastAsia="en-US"/>
              </w:rPr>
              <w:t xml:space="preserve">uz manju pomoć </w:t>
            </w:r>
            <w:r w:rsidRPr="00D04A1C">
              <w:rPr>
                <w:rFonts w:asciiTheme="minorHAnsi" w:eastAsiaTheme="minorHAnsi" w:hAnsiTheme="minorHAnsi" w:cstheme="minorHAnsi"/>
                <w:sz w:val="22"/>
                <w:szCs w:val="22"/>
                <w:lang w:eastAsia="en-US"/>
              </w:rPr>
              <w:t>opisuje</w:t>
            </w:r>
            <w:r w:rsidRPr="00D04A1C">
              <w:rPr>
                <w:rFonts w:asciiTheme="minorHAnsi" w:eastAsiaTheme="minorHAnsi" w:hAnsiTheme="minorHAnsi" w:cstheme="minorHAnsi"/>
                <w:sz w:val="22"/>
                <w:szCs w:val="22"/>
                <w:lang w:eastAsia="en-US"/>
              </w:rPr>
              <w:br/>
              <w:t>svoje okružje, jednostavne radnje i tijek događaja</w:t>
            </w:r>
            <w:r w:rsidRPr="00D04A1C">
              <w:rPr>
                <w:rFonts w:asciiTheme="minorHAnsi" w:eastAsiaTheme="minorHAnsi" w:hAnsiTheme="minorHAnsi" w:cstheme="minorHAnsi"/>
                <w:sz w:val="22"/>
                <w:szCs w:val="22"/>
                <w:lang w:eastAsia="en-US"/>
              </w:rPr>
              <w:br/>
              <w:t>prema predlošku</w:t>
            </w:r>
            <w:r w:rsidRPr="00D04A1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pomoć </w:t>
            </w:r>
            <w:r w:rsidRPr="00D04A1C">
              <w:rPr>
                <w:rFonts w:asciiTheme="minorHAnsi" w:eastAsiaTheme="minorHAnsi" w:hAnsiTheme="minorHAnsi" w:cstheme="minorHAnsi"/>
                <w:sz w:val="22"/>
                <w:szCs w:val="22"/>
                <w:lang w:eastAsia="en-US"/>
              </w:rPr>
              <w:t xml:space="preserve">upotrebljava </w:t>
            </w:r>
            <w:r w:rsidRPr="00D04A1C">
              <w:rPr>
                <w:rFonts w:asciiTheme="minorHAnsi" w:eastAsiaTheme="minorHAnsi" w:hAnsiTheme="minorHAnsi" w:cstheme="minorHAnsi"/>
                <w:sz w:val="22"/>
                <w:szCs w:val="22"/>
                <w:lang w:eastAsia="en-US"/>
              </w:rPr>
              <w:lastRenderedPageBreak/>
              <w:t>vrlo jednostavna jezična sredstva</w:t>
            </w:r>
          </w:p>
          <w:p w14:paraId="4B0C3655" w14:textId="77777777" w:rsidR="00466A0B" w:rsidRPr="003C5669" w:rsidRDefault="00466A0B" w:rsidP="001C643C">
            <w:pPr>
              <w:rPr>
                <w:rFonts w:asciiTheme="minorHAnsi" w:hAnsiTheme="minorHAnsi" w:cstheme="minorHAnsi"/>
                <w:sz w:val="22"/>
                <w:szCs w:val="22"/>
              </w:rPr>
            </w:pPr>
            <w:r w:rsidRPr="001B7B10">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uglavnom samostalno </w:t>
            </w:r>
            <w:r w:rsidRPr="001B7B10">
              <w:rPr>
                <w:rFonts w:asciiTheme="minorHAnsi" w:eastAsiaTheme="minorHAnsi" w:hAnsiTheme="minorHAnsi" w:cstheme="minorHAnsi"/>
                <w:sz w:val="22"/>
                <w:szCs w:val="22"/>
                <w:lang w:eastAsia="en-US"/>
              </w:rPr>
              <w:t>opisuje osnovn</w:t>
            </w:r>
            <w:r>
              <w:rPr>
                <w:rFonts w:asciiTheme="minorHAnsi" w:eastAsiaTheme="minorHAnsi" w:hAnsiTheme="minorHAnsi" w:cstheme="minorHAnsi"/>
                <w:sz w:val="22"/>
                <w:szCs w:val="22"/>
                <w:lang w:eastAsia="en-US"/>
              </w:rPr>
              <w:t>e karakteristike zemalja njemačk</w:t>
            </w:r>
            <w:r w:rsidRPr="001B7B10">
              <w:rPr>
                <w:rFonts w:asciiTheme="minorHAnsi" w:eastAsiaTheme="minorHAnsi" w:hAnsiTheme="minorHAnsi" w:cstheme="minorHAnsi"/>
                <w:sz w:val="22"/>
                <w:szCs w:val="22"/>
                <w:lang w:eastAsia="en-US"/>
              </w:rPr>
              <w:t>oga govornog područja i njihovih običaja te ih</w:t>
            </w:r>
            <w:r>
              <w:rPr>
                <w:rFonts w:asciiTheme="minorHAnsi" w:eastAsiaTheme="minorHAnsi" w:hAnsiTheme="minorHAnsi" w:cstheme="minorHAnsi"/>
                <w:sz w:val="22"/>
                <w:szCs w:val="22"/>
                <w:lang w:eastAsia="en-US"/>
              </w:rPr>
              <w:t xml:space="preserve"> </w:t>
            </w:r>
            <w:r w:rsidRPr="001B7B10">
              <w:rPr>
                <w:rFonts w:asciiTheme="minorHAnsi" w:eastAsiaTheme="minorHAnsi" w:hAnsiTheme="minorHAnsi" w:cstheme="minorHAnsi"/>
                <w:sz w:val="22"/>
                <w:szCs w:val="22"/>
                <w:lang w:eastAsia="en-US"/>
              </w:rPr>
              <w:t>uspoređuje s hrvatskima</w:t>
            </w:r>
            <w:r w:rsidRPr="001B7B10">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pomoć </w:t>
            </w:r>
            <w:r w:rsidRPr="001B7B10">
              <w:rPr>
                <w:rFonts w:asciiTheme="minorHAnsi" w:eastAsiaTheme="minorHAnsi" w:hAnsiTheme="minorHAnsi" w:cstheme="minorHAnsi"/>
                <w:sz w:val="22"/>
                <w:szCs w:val="22"/>
                <w:lang w:eastAsia="en-US"/>
              </w:rPr>
              <w:t xml:space="preserve">opisuje </w:t>
            </w:r>
            <w:r>
              <w:rPr>
                <w:rFonts w:asciiTheme="minorHAnsi" w:eastAsiaTheme="minorHAnsi" w:hAnsiTheme="minorHAnsi" w:cstheme="minorHAnsi"/>
                <w:sz w:val="22"/>
                <w:szCs w:val="22"/>
                <w:lang w:eastAsia="en-US"/>
              </w:rPr>
              <w:t xml:space="preserve">samo </w:t>
            </w:r>
            <w:r w:rsidRPr="001B7B10">
              <w:rPr>
                <w:rFonts w:asciiTheme="minorHAnsi" w:eastAsiaTheme="minorHAnsi" w:hAnsiTheme="minorHAnsi" w:cstheme="minorHAnsi"/>
                <w:sz w:val="22"/>
                <w:szCs w:val="22"/>
                <w:lang w:eastAsia="en-US"/>
              </w:rPr>
              <w:t>neke aktivnosti iz svakodnevice djece i</w:t>
            </w:r>
            <w:r>
              <w:rPr>
                <w:rFonts w:asciiTheme="minorHAnsi" w:eastAsiaTheme="minorHAnsi" w:hAnsiTheme="minorHAnsi" w:cstheme="minorHAnsi"/>
                <w:sz w:val="22"/>
                <w:szCs w:val="22"/>
                <w:lang w:eastAsia="en-US"/>
              </w:rPr>
              <w:t xml:space="preserve"> </w:t>
            </w:r>
            <w:r w:rsidRPr="001B7B10">
              <w:rPr>
                <w:rFonts w:asciiTheme="minorHAnsi" w:eastAsiaTheme="minorHAnsi" w:hAnsiTheme="minorHAnsi" w:cstheme="minorHAnsi"/>
                <w:sz w:val="22"/>
                <w:szCs w:val="22"/>
                <w:lang w:eastAsia="en-US"/>
              </w:rPr>
              <w:t>mladih u zeml</w:t>
            </w:r>
            <w:r>
              <w:rPr>
                <w:rFonts w:asciiTheme="minorHAnsi" w:eastAsiaTheme="minorHAnsi" w:hAnsiTheme="minorHAnsi" w:cstheme="minorHAnsi"/>
                <w:sz w:val="22"/>
                <w:szCs w:val="22"/>
                <w:lang w:eastAsia="en-US"/>
              </w:rPr>
              <w:t>jama njemačkoga govornog područ</w:t>
            </w:r>
            <w:r w:rsidRPr="001B7B10">
              <w:rPr>
                <w:rFonts w:asciiTheme="minorHAnsi" w:eastAsiaTheme="minorHAnsi" w:hAnsiTheme="minorHAnsi" w:cstheme="minorHAnsi"/>
                <w:sz w:val="22"/>
                <w:szCs w:val="22"/>
                <w:lang w:eastAsia="en-US"/>
              </w:rPr>
              <w:t>ja i uspoređuje ih s onima u vlastitoj zemlji</w:t>
            </w:r>
          </w:p>
        </w:tc>
        <w:tc>
          <w:tcPr>
            <w:tcW w:w="2776" w:type="dxa"/>
          </w:tcPr>
          <w:p w14:paraId="2E8D47E7"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-uz manju pomoć točno</w:t>
            </w:r>
          </w:p>
          <w:p w14:paraId="7D0C2768"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izgovara specifične</w:t>
            </w:r>
          </w:p>
          <w:p w14:paraId="5650AD5A"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glasove njemačkoga jezika</w:t>
            </w:r>
          </w:p>
          <w:p w14:paraId="7017372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samostalno</w:t>
            </w:r>
          </w:p>
          <w:p w14:paraId="45AC9F40"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prepoznaje i imenuje osnovne leksičke jedinice ili</w:t>
            </w:r>
            <w:r w:rsidRPr="003C5669">
              <w:rPr>
                <w:rFonts w:asciiTheme="minorHAnsi" w:eastAsiaTheme="minorHAnsi" w:hAnsiTheme="minorHAnsi" w:cstheme="minorHAnsi"/>
                <w:sz w:val="22"/>
                <w:szCs w:val="22"/>
                <w:lang w:eastAsia="en-US"/>
              </w:rPr>
              <w:t xml:space="preserve"> jednostavne</w:t>
            </w:r>
          </w:p>
          <w:p w14:paraId="0A66354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rečenice za opisivanje</w:t>
            </w:r>
          </w:p>
          <w:p w14:paraId="0E1725F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osoba, predmeta i</w:t>
            </w:r>
          </w:p>
          <w:p w14:paraId="29180C2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situacija</w:t>
            </w:r>
          </w:p>
          <w:p w14:paraId="1A983B4C"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-treba ga poticati da</w:t>
            </w:r>
          </w:p>
          <w:p w14:paraId="5D278C61"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iznosi rezultate skupnog ili</w:t>
            </w:r>
          </w:p>
          <w:p w14:paraId="514140C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pojedinačnog rada</w:t>
            </w:r>
          </w:p>
          <w:p w14:paraId="4F5FD0F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-djelomično samostalno</w:t>
            </w:r>
          </w:p>
          <w:p w14:paraId="29E05B10"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reproducira dijaloge uz</w:t>
            </w:r>
          </w:p>
          <w:p w14:paraId="1F124BA8"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izmjenu pojedinih</w:t>
            </w:r>
          </w:p>
          <w:p w14:paraId="1BED3384"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elemenata</w:t>
            </w:r>
          </w:p>
          <w:p w14:paraId="75DE0D5E"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-ponekad aktivno</w:t>
            </w:r>
          </w:p>
          <w:p w14:paraId="62B3B4C0"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sudjeluje u</w:t>
            </w:r>
          </w:p>
          <w:p w14:paraId="232A0F48"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dramatizacijama i</w:t>
            </w:r>
          </w:p>
          <w:p w14:paraId="1F98F55B" w14:textId="77777777" w:rsidR="00466A0B" w:rsidRDefault="00466A0B" w:rsidP="001C643C">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dijalozima</w:t>
            </w:r>
          </w:p>
          <w:p w14:paraId="4A096060" w14:textId="77777777" w:rsidR="00466A0B" w:rsidRDefault="00466A0B" w:rsidP="001C643C">
            <w:pPr>
              <w:autoSpaceDE w:val="0"/>
              <w:autoSpaceDN w:val="0"/>
              <w:adjustRightInd w:val="0"/>
              <w:rPr>
                <w:rFonts w:asciiTheme="minorHAnsi" w:eastAsiaTheme="minorHAnsi" w:hAnsiTheme="minorHAnsi" w:cstheme="minorHAnsi"/>
                <w:sz w:val="22"/>
                <w:szCs w:val="22"/>
                <w:lang w:eastAsia="en-US"/>
              </w:rPr>
            </w:pPr>
            <w:r w:rsidRPr="00D04A1C">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samo djelomično imenuje leksičke jedinice</w:t>
            </w:r>
          </w:p>
          <w:p w14:paraId="64C3252E" w14:textId="77777777" w:rsidR="00466A0B" w:rsidRDefault="00466A0B" w:rsidP="001C643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D04A1C">
              <w:rPr>
                <w:rFonts w:asciiTheme="minorHAnsi" w:eastAsiaTheme="minorHAnsi" w:hAnsiTheme="minorHAnsi" w:cstheme="minorHAnsi"/>
                <w:sz w:val="22"/>
                <w:szCs w:val="22"/>
                <w:lang w:eastAsia="en-US"/>
              </w:rPr>
              <w:t xml:space="preserve">nizom kratkih, jednostavnih rečenica </w:t>
            </w:r>
            <w:r>
              <w:rPr>
                <w:rFonts w:asciiTheme="minorHAnsi" w:eastAsiaTheme="minorHAnsi" w:hAnsiTheme="minorHAnsi" w:cstheme="minorHAnsi"/>
                <w:sz w:val="22"/>
                <w:szCs w:val="22"/>
                <w:lang w:eastAsia="en-US"/>
              </w:rPr>
              <w:t xml:space="preserve">samo </w:t>
            </w:r>
            <w:r>
              <w:rPr>
                <w:rFonts w:asciiTheme="minorHAnsi" w:eastAsiaTheme="minorHAnsi" w:hAnsiTheme="minorHAnsi" w:cstheme="minorHAnsi"/>
                <w:sz w:val="22"/>
                <w:szCs w:val="22"/>
                <w:lang w:eastAsia="en-US"/>
              </w:rPr>
              <w:lastRenderedPageBreak/>
              <w:t xml:space="preserve">djelomično </w:t>
            </w:r>
            <w:r w:rsidRPr="00D04A1C">
              <w:rPr>
                <w:rFonts w:asciiTheme="minorHAnsi" w:eastAsiaTheme="minorHAnsi" w:hAnsiTheme="minorHAnsi" w:cstheme="minorHAnsi"/>
                <w:sz w:val="22"/>
                <w:szCs w:val="22"/>
                <w:lang w:eastAsia="en-US"/>
              </w:rPr>
              <w:t>opisuje</w:t>
            </w:r>
            <w:r w:rsidRPr="00D04A1C">
              <w:rPr>
                <w:rFonts w:asciiTheme="minorHAnsi" w:eastAsiaTheme="minorHAnsi" w:hAnsiTheme="minorHAnsi" w:cstheme="minorHAnsi"/>
                <w:sz w:val="22"/>
                <w:szCs w:val="22"/>
                <w:lang w:eastAsia="en-US"/>
              </w:rPr>
              <w:br/>
              <w:t>svoje okružje, jednostavne radnje i tijek događaja</w:t>
            </w:r>
            <w:r w:rsidRPr="00D04A1C">
              <w:rPr>
                <w:rFonts w:asciiTheme="minorHAnsi" w:eastAsiaTheme="minorHAnsi" w:hAnsiTheme="minorHAnsi" w:cstheme="minorHAnsi"/>
                <w:sz w:val="22"/>
                <w:szCs w:val="22"/>
                <w:lang w:eastAsia="en-US"/>
              </w:rPr>
              <w:br/>
              <w:t>prema predlošku</w:t>
            </w:r>
            <w:r w:rsidRPr="00D04A1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samo uz pomoć u</w:t>
            </w:r>
            <w:r w:rsidRPr="00D04A1C">
              <w:rPr>
                <w:rFonts w:asciiTheme="minorHAnsi" w:eastAsiaTheme="minorHAnsi" w:hAnsiTheme="minorHAnsi" w:cstheme="minorHAnsi"/>
                <w:sz w:val="22"/>
                <w:szCs w:val="22"/>
                <w:lang w:eastAsia="en-US"/>
              </w:rPr>
              <w:t>potrebljava vrlo jednostavna jezična sredstva</w:t>
            </w:r>
          </w:p>
          <w:p w14:paraId="2D763B8A" w14:textId="77777777" w:rsidR="00466A0B" w:rsidRPr="003C5669" w:rsidRDefault="00466A0B" w:rsidP="001C643C">
            <w:pPr>
              <w:rPr>
                <w:rFonts w:asciiTheme="minorHAnsi" w:hAnsiTheme="minorHAnsi" w:cstheme="minorHAnsi"/>
                <w:sz w:val="22"/>
                <w:szCs w:val="22"/>
              </w:rPr>
            </w:pPr>
            <w:r w:rsidRPr="001B7B10">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samo uz pomoć </w:t>
            </w:r>
            <w:r w:rsidRPr="001B7B10">
              <w:rPr>
                <w:rFonts w:asciiTheme="minorHAnsi" w:eastAsiaTheme="minorHAnsi" w:hAnsiTheme="minorHAnsi" w:cstheme="minorHAnsi"/>
                <w:sz w:val="22"/>
                <w:szCs w:val="22"/>
                <w:lang w:eastAsia="en-US"/>
              </w:rPr>
              <w:t>opisuje osnovn</w:t>
            </w:r>
            <w:r>
              <w:rPr>
                <w:rFonts w:asciiTheme="minorHAnsi" w:eastAsiaTheme="minorHAnsi" w:hAnsiTheme="minorHAnsi" w:cstheme="minorHAnsi"/>
                <w:sz w:val="22"/>
                <w:szCs w:val="22"/>
                <w:lang w:eastAsia="en-US"/>
              </w:rPr>
              <w:t>e karakteristike zemalja njemačk</w:t>
            </w:r>
            <w:r w:rsidRPr="001B7B10">
              <w:rPr>
                <w:rFonts w:asciiTheme="minorHAnsi" w:eastAsiaTheme="minorHAnsi" w:hAnsiTheme="minorHAnsi" w:cstheme="minorHAnsi"/>
                <w:sz w:val="22"/>
                <w:szCs w:val="22"/>
                <w:lang w:eastAsia="en-US"/>
              </w:rPr>
              <w:t>oga govornog područja i njihovih običaja te ih</w:t>
            </w:r>
            <w:r>
              <w:rPr>
                <w:rFonts w:asciiTheme="minorHAnsi" w:eastAsiaTheme="minorHAnsi" w:hAnsiTheme="minorHAnsi" w:cstheme="minorHAnsi"/>
                <w:sz w:val="22"/>
                <w:szCs w:val="22"/>
                <w:lang w:eastAsia="en-US"/>
              </w:rPr>
              <w:t xml:space="preserve"> </w:t>
            </w:r>
            <w:r w:rsidRPr="001B7B10">
              <w:rPr>
                <w:rFonts w:asciiTheme="minorHAnsi" w:eastAsiaTheme="minorHAnsi" w:hAnsiTheme="minorHAnsi" w:cstheme="minorHAnsi"/>
                <w:sz w:val="22"/>
                <w:szCs w:val="22"/>
                <w:lang w:eastAsia="en-US"/>
              </w:rPr>
              <w:t>uspoređuje s hrvatskima</w:t>
            </w:r>
            <w:r w:rsidRPr="001B7B10">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pomoć </w:t>
            </w:r>
            <w:r w:rsidRPr="001B7B10">
              <w:rPr>
                <w:rFonts w:asciiTheme="minorHAnsi" w:eastAsiaTheme="minorHAnsi" w:hAnsiTheme="minorHAnsi" w:cstheme="minorHAnsi"/>
                <w:sz w:val="22"/>
                <w:szCs w:val="22"/>
                <w:lang w:eastAsia="en-US"/>
              </w:rPr>
              <w:t>opisuje neke aktivnosti iz svakodnevice djece i</w:t>
            </w:r>
            <w:r w:rsidRPr="001B7B10">
              <w:rPr>
                <w:rFonts w:asciiTheme="minorHAnsi" w:eastAsiaTheme="minorHAnsi" w:hAnsiTheme="minorHAnsi" w:cstheme="minorHAnsi"/>
                <w:sz w:val="22"/>
                <w:szCs w:val="22"/>
                <w:lang w:eastAsia="en-US"/>
              </w:rPr>
              <w:br/>
              <w:t>mladih u zeml</w:t>
            </w:r>
            <w:r>
              <w:rPr>
                <w:rFonts w:asciiTheme="minorHAnsi" w:eastAsiaTheme="minorHAnsi" w:hAnsiTheme="minorHAnsi" w:cstheme="minorHAnsi"/>
                <w:sz w:val="22"/>
                <w:szCs w:val="22"/>
                <w:lang w:eastAsia="en-US"/>
              </w:rPr>
              <w:t>jama njemačkoga govornog područ</w:t>
            </w:r>
            <w:r w:rsidRPr="001B7B10">
              <w:rPr>
                <w:rFonts w:asciiTheme="minorHAnsi" w:eastAsiaTheme="minorHAnsi" w:hAnsiTheme="minorHAnsi" w:cstheme="minorHAnsi"/>
                <w:sz w:val="22"/>
                <w:szCs w:val="22"/>
                <w:lang w:eastAsia="en-US"/>
              </w:rPr>
              <w:t>ja i uspoređuje ih s onima u vlastitoj zemlji</w:t>
            </w:r>
          </w:p>
        </w:tc>
        <w:tc>
          <w:tcPr>
            <w:tcW w:w="2729" w:type="dxa"/>
          </w:tcPr>
          <w:p w14:paraId="2BD6F134"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-uglavnom netočno</w:t>
            </w:r>
          </w:p>
          <w:p w14:paraId="6FF02A1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izgovara specifične</w:t>
            </w:r>
          </w:p>
          <w:p w14:paraId="6B8B71C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glasove njemačkoga jezika</w:t>
            </w:r>
          </w:p>
          <w:p w14:paraId="5F9976D9"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pomoć i model</w:t>
            </w:r>
          </w:p>
          <w:p w14:paraId="1D7157A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prepoznaje i imenuje samo neke leksičke jedinice ili</w:t>
            </w:r>
          </w:p>
          <w:p w14:paraId="203C359A"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jednostavne</w:t>
            </w:r>
            <w:r w:rsidRPr="003C5669">
              <w:rPr>
                <w:rFonts w:asciiTheme="minorHAnsi" w:eastAsiaTheme="minorHAnsi" w:hAnsiTheme="minorHAnsi" w:cstheme="minorHAnsi"/>
                <w:sz w:val="22"/>
                <w:szCs w:val="22"/>
                <w:lang w:eastAsia="en-US"/>
              </w:rPr>
              <w:t xml:space="preserve"> rečenic</w:t>
            </w:r>
            <w:r>
              <w:rPr>
                <w:rFonts w:asciiTheme="minorHAnsi" w:eastAsiaTheme="minorHAnsi" w:hAnsiTheme="minorHAnsi" w:cstheme="minorHAnsi"/>
                <w:sz w:val="22"/>
                <w:szCs w:val="22"/>
                <w:lang w:eastAsia="en-US"/>
              </w:rPr>
              <w:t>e</w:t>
            </w:r>
            <w:r w:rsidRPr="003C5669">
              <w:rPr>
                <w:rFonts w:asciiTheme="minorHAnsi" w:eastAsiaTheme="minorHAnsi" w:hAnsiTheme="minorHAnsi" w:cstheme="minorHAnsi"/>
                <w:sz w:val="22"/>
                <w:szCs w:val="22"/>
                <w:lang w:eastAsia="en-US"/>
              </w:rPr>
              <w:t xml:space="preserve"> za</w:t>
            </w:r>
          </w:p>
          <w:p w14:paraId="40E1148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opisivanje osoba,</w:t>
            </w:r>
          </w:p>
          <w:p w14:paraId="15DE93F5"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predmeta i situacija</w:t>
            </w:r>
          </w:p>
          <w:p w14:paraId="16DEE7F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-uz poticaj sudjeluje u dramatizacijama i dijalozima</w:t>
            </w:r>
          </w:p>
          <w:p w14:paraId="00758690"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-reproducira kratke</w:t>
            </w:r>
          </w:p>
          <w:p w14:paraId="37B7ECA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dijaloge uz ponavljanje</w:t>
            </w:r>
          </w:p>
          <w:p w14:paraId="25FE67D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za modelom i izmjenu</w:t>
            </w:r>
          </w:p>
          <w:p w14:paraId="2BE23F48"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poznatijih elemenata</w:t>
            </w:r>
          </w:p>
          <w:p w14:paraId="21A26C0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 teškoćama postavlja i</w:t>
            </w:r>
          </w:p>
          <w:p w14:paraId="6F16E4D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odgovara na</w:t>
            </w:r>
          </w:p>
          <w:p w14:paraId="5C56E573" w14:textId="77777777" w:rsidR="00466A0B" w:rsidRDefault="00466A0B" w:rsidP="001C643C">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jednostavna pitanja</w:t>
            </w:r>
          </w:p>
          <w:p w14:paraId="0CAD4DAA" w14:textId="77777777" w:rsidR="00466A0B" w:rsidRDefault="00466A0B" w:rsidP="001C643C">
            <w:pPr>
              <w:autoSpaceDE w:val="0"/>
              <w:autoSpaceDN w:val="0"/>
              <w:adjustRightInd w:val="0"/>
              <w:rPr>
                <w:rFonts w:asciiTheme="minorHAnsi" w:eastAsiaTheme="minorHAnsi" w:hAnsiTheme="minorHAnsi" w:cstheme="minorHAnsi"/>
                <w:sz w:val="22"/>
                <w:szCs w:val="22"/>
                <w:lang w:eastAsia="en-US"/>
              </w:rPr>
            </w:pPr>
            <w:r w:rsidRPr="00D04A1C">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teže imenuje leksičke jedinice</w:t>
            </w:r>
          </w:p>
          <w:p w14:paraId="6F8920E9" w14:textId="77777777" w:rsidR="00466A0B" w:rsidRDefault="00466A0B" w:rsidP="001C643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D04A1C">
              <w:rPr>
                <w:rFonts w:asciiTheme="minorHAnsi" w:eastAsiaTheme="minorHAnsi" w:hAnsiTheme="minorHAnsi" w:cstheme="minorHAnsi"/>
                <w:sz w:val="22"/>
                <w:szCs w:val="22"/>
                <w:lang w:eastAsia="en-US"/>
              </w:rPr>
              <w:t xml:space="preserve">nizom kratkih, jednostavnih rečenica </w:t>
            </w:r>
            <w:r>
              <w:rPr>
                <w:rFonts w:asciiTheme="minorHAnsi" w:eastAsiaTheme="minorHAnsi" w:hAnsiTheme="minorHAnsi" w:cstheme="minorHAnsi"/>
                <w:sz w:val="22"/>
                <w:szCs w:val="22"/>
                <w:lang w:eastAsia="en-US"/>
              </w:rPr>
              <w:t xml:space="preserve">teže </w:t>
            </w:r>
            <w:r w:rsidRPr="00D04A1C">
              <w:rPr>
                <w:rFonts w:asciiTheme="minorHAnsi" w:eastAsiaTheme="minorHAnsi" w:hAnsiTheme="minorHAnsi" w:cstheme="minorHAnsi"/>
                <w:sz w:val="22"/>
                <w:szCs w:val="22"/>
                <w:lang w:eastAsia="en-US"/>
              </w:rPr>
              <w:t>opisuje</w:t>
            </w:r>
            <w:r w:rsidRPr="00D04A1C">
              <w:rPr>
                <w:rFonts w:asciiTheme="minorHAnsi" w:eastAsiaTheme="minorHAnsi" w:hAnsiTheme="minorHAnsi" w:cstheme="minorHAnsi"/>
                <w:sz w:val="22"/>
                <w:szCs w:val="22"/>
                <w:lang w:eastAsia="en-US"/>
              </w:rPr>
              <w:br/>
              <w:t xml:space="preserve">svoje okružje, jednostavne </w:t>
            </w:r>
            <w:r w:rsidRPr="00D04A1C">
              <w:rPr>
                <w:rFonts w:asciiTheme="minorHAnsi" w:eastAsiaTheme="minorHAnsi" w:hAnsiTheme="minorHAnsi" w:cstheme="minorHAnsi"/>
                <w:sz w:val="22"/>
                <w:szCs w:val="22"/>
                <w:lang w:eastAsia="en-US"/>
              </w:rPr>
              <w:lastRenderedPageBreak/>
              <w:t>radnje i tijek događaja</w:t>
            </w:r>
            <w:r w:rsidRPr="00D04A1C">
              <w:rPr>
                <w:rFonts w:asciiTheme="minorHAnsi" w:eastAsiaTheme="minorHAnsi" w:hAnsiTheme="minorHAnsi" w:cstheme="minorHAnsi"/>
                <w:sz w:val="22"/>
                <w:szCs w:val="22"/>
                <w:lang w:eastAsia="en-US"/>
              </w:rPr>
              <w:br/>
              <w:t>prema predlošku</w:t>
            </w:r>
            <w:r w:rsidRPr="00D04A1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vrlo teško </w:t>
            </w:r>
            <w:r w:rsidRPr="00D04A1C">
              <w:rPr>
                <w:rFonts w:asciiTheme="minorHAnsi" w:eastAsiaTheme="minorHAnsi" w:hAnsiTheme="minorHAnsi" w:cstheme="minorHAnsi"/>
                <w:sz w:val="22"/>
                <w:szCs w:val="22"/>
                <w:lang w:eastAsia="en-US"/>
              </w:rPr>
              <w:t>upotrebljava vrlo jednostavna jezična sredstva</w:t>
            </w:r>
          </w:p>
          <w:p w14:paraId="7AC086A6" w14:textId="77777777" w:rsidR="00466A0B" w:rsidRPr="003C5669" w:rsidRDefault="00466A0B" w:rsidP="001C643C">
            <w:pPr>
              <w:rPr>
                <w:rFonts w:asciiTheme="minorHAnsi" w:hAnsiTheme="minorHAnsi" w:cstheme="minorHAnsi"/>
                <w:sz w:val="22"/>
                <w:szCs w:val="22"/>
              </w:rPr>
            </w:pPr>
            <w:r w:rsidRPr="001B7B10">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teško </w:t>
            </w:r>
            <w:r w:rsidRPr="001B7B10">
              <w:rPr>
                <w:rFonts w:asciiTheme="minorHAnsi" w:eastAsiaTheme="minorHAnsi" w:hAnsiTheme="minorHAnsi" w:cstheme="minorHAnsi"/>
                <w:sz w:val="22"/>
                <w:szCs w:val="22"/>
                <w:lang w:eastAsia="en-US"/>
              </w:rPr>
              <w:t>opisuje osnovn</w:t>
            </w:r>
            <w:r>
              <w:rPr>
                <w:rFonts w:asciiTheme="minorHAnsi" w:eastAsiaTheme="minorHAnsi" w:hAnsiTheme="minorHAnsi" w:cstheme="minorHAnsi"/>
                <w:sz w:val="22"/>
                <w:szCs w:val="22"/>
                <w:lang w:eastAsia="en-US"/>
              </w:rPr>
              <w:t>e karakteristike zemalja njemačk</w:t>
            </w:r>
            <w:r w:rsidRPr="001B7B10">
              <w:rPr>
                <w:rFonts w:asciiTheme="minorHAnsi" w:eastAsiaTheme="minorHAnsi" w:hAnsiTheme="minorHAnsi" w:cstheme="minorHAnsi"/>
                <w:sz w:val="22"/>
                <w:szCs w:val="22"/>
                <w:lang w:eastAsia="en-US"/>
              </w:rPr>
              <w:t>oga govornog područja i njihovih običaja te ih</w:t>
            </w:r>
            <w:r>
              <w:rPr>
                <w:rFonts w:asciiTheme="minorHAnsi" w:eastAsiaTheme="minorHAnsi" w:hAnsiTheme="minorHAnsi" w:cstheme="minorHAnsi"/>
                <w:sz w:val="22"/>
                <w:szCs w:val="22"/>
                <w:lang w:eastAsia="en-US"/>
              </w:rPr>
              <w:t xml:space="preserve"> </w:t>
            </w:r>
            <w:r w:rsidRPr="001B7B10">
              <w:rPr>
                <w:rFonts w:asciiTheme="minorHAnsi" w:eastAsiaTheme="minorHAnsi" w:hAnsiTheme="minorHAnsi" w:cstheme="minorHAnsi"/>
                <w:sz w:val="22"/>
                <w:szCs w:val="22"/>
                <w:lang w:eastAsia="en-US"/>
              </w:rPr>
              <w:t>uspoređuje s hrvatskima</w:t>
            </w:r>
            <w:r w:rsidRPr="001B7B10">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vrlo teško </w:t>
            </w:r>
            <w:r w:rsidRPr="001B7B10">
              <w:rPr>
                <w:rFonts w:asciiTheme="minorHAnsi" w:eastAsiaTheme="minorHAnsi" w:hAnsiTheme="minorHAnsi" w:cstheme="minorHAnsi"/>
                <w:sz w:val="22"/>
                <w:szCs w:val="22"/>
                <w:lang w:eastAsia="en-US"/>
              </w:rPr>
              <w:t>opisuje neke aktivnosti iz svakodnevice djece i</w:t>
            </w:r>
            <w:r w:rsidRPr="001B7B10">
              <w:rPr>
                <w:rFonts w:asciiTheme="minorHAnsi" w:eastAsiaTheme="minorHAnsi" w:hAnsiTheme="minorHAnsi" w:cstheme="minorHAnsi"/>
                <w:sz w:val="22"/>
                <w:szCs w:val="22"/>
                <w:lang w:eastAsia="en-US"/>
              </w:rPr>
              <w:br/>
              <w:t>mladih u zeml</w:t>
            </w:r>
            <w:r>
              <w:rPr>
                <w:rFonts w:asciiTheme="minorHAnsi" w:eastAsiaTheme="minorHAnsi" w:hAnsiTheme="minorHAnsi" w:cstheme="minorHAnsi"/>
                <w:sz w:val="22"/>
                <w:szCs w:val="22"/>
                <w:lang w:eastAsia="en-US"/>
              </w:rPr>
              <w:t>jama njemačkoga govornog područ</w:t>
            </w:r>
            <w:r w:rsidRPr="001B7B10">
              <w:rPr>
                <w:rFonts w:asciiTheme="minorHAnsi" w:eastAsiaTheme="minorHAnsi" w:hAnsiTheme="minorHAnsi" w:cstheme="minorHAnsi"/>
                <w:sz w:val="22"/>
                <w:szCs w:val="22"/>
                <w:lang w:eastAsia="en-US"/>
              </w:rPr>
              <w:t>ja i uspoređuje ih s onima u vlastitoj zemlji</w:t>
            </w:r>
          </w:p>
        </w:tc>
        <w:tc>
          <w:tcPr>
            <w:tcW w:w="2823" w:type="dxa"/>
          </w:tcPr>
          <w:p w14:paraId="46FA7FD2"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w:t>
            </w:r>
            <w:r w:rsidRPr="003C5669">
              <w:rPr>
                <w:rFonts w:asciiTheme="minorHAnsi" w:eastAsiaTheme="minorHAnsi" w:hAnsiTheme="minorHAnsi" w:cstheme="minorHAnsi"/>
                <w:sz w:val="22"/>
                <w:szCs w:val="22"/>
                <w:lang w:eastAsia="en-US"/>
              </w:rPr>
              <w:t xml:space="preserve"> netočno</w:t>
            </w:r>
          </w:p>
          <w:p w14:paraId="13067C53"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izgovara specifične</w:t>
            </w:r>
          </w:p>
          <w:p w14:paraId="7ADC383E" w14:textId="77777777" w:rsidR="00466A0B" w:rsidRPr="003C5669" w:rsidRDefault="00466A0B" w:rsidP="00466A0B">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glasove njemačkoga jezika</w:t>
            </w:r>
          </w:p>
          <w:p w14:paraId="6D669649" w14:textId="77777777" w:rsidR="001744C0" w:rsidRDefault="00466A0B" w:rsidP="00466A0B">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 uz poticaj ne</w:t>
            </w:r>
            <w:r w:rsidRPr="00466A0B">
              <w:rPr>
                <w:rFonts w:asciiTheme="minorHAnsi" w:eastAsiaTheme="minorHAnsi" w:hAnsiTheme="minorHAnsi" w:cstheme="minorHAnsi"/>
                <w:sz w:val="22"/>
                <w:szCs w:val="22"/>
                <w:lang w:eastAsia="en-US"/>
              </w:rPr>
              <w:t xml:space="preserve"> sudjeluje u dramatizacijama i dijalozima</w:t>
            </w:r>
          </w:p>
          <w:p w14:paraId="13A060CA" w14:textId="77777777" w:rsidR="001744C0" w:rsidRDefault="001744C0" w:rsidP="001744C0">
            <w:pPr>
              <w:rPr>
                <w:rFonts w:asciiTheme="minorHAnsi" w:eastAsiaTheme="minorHAnsi" w:hAnsiTheme="minorHAnsi" w:cstheme="minorHAnsi"/>
                <w:sz w:val="22"/>
                <w:szCs w:val="22"/>
                <w:lang w:eastAsia="en-US"/>
              </w:rPr>
            </w:pPr>
          </w:p>
          <w:p w14:paraId="0AADD903"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-ne </w:t>
            </w:r>
            <w:r w:rsidRPr="003C5669">
              <w:rPr>
                <w:rFonts w:asciiTheme="minorHAnsi" w:eastAsiaTheme="minorHAnsi" w:hAnsiTheme="minorHAnsi" w:cstheme="minorHAnsi"/>
                <w:sz w:val="22"/>
                <w:szCs w:val="22"/>
                <w:lang w:eastAsia="en-US"/>
              </w:rPr>
              <w:t>postavlja i</w:t>
            </w:r>
            <w:r>
              <w:rPr>
                <w:rFonts w:asciiTheme="minorHAnsi" w:eastAsiaTheme="minorHAnsi" w:hAnsiTheme="minorHAnsi" w:cstheme="minorHAnsi"/>
                <w:sz w:val="22"/>
                <w:szCs w:val="22"/>
                <w:lang w:eastAsia="en-US"/>
              </w:rPr>
              <w:t xml:space="preserve"> ne</w:t>
            </w:r>
          </w:p>
          <w:p w14:paraId="4A6B0156"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odgovara na</w:t>
            </w:r>
          </w:p>
          <w:p w14:paraId="061F1165" w14:textId="77777777" w:rsidR="001744C0" w:rsidRDefault="001744C0" w:rsidP="001744C0">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jednostavna pitanja</w:t>
            </w:r>
          </w:p>
          <w:p w14:paraId="70EAF84D" w14:textId="77777777" w:rsidR="00466A0B" w:rsidRPr="001744C0" w:rsidRDefault="00466A0B" w:rsidP="001744C0">
            <w:pPr>
              <w:rPr>
                <w:rFonts w:asciiTheme="minorHAnsi" w:eastAsiaTheme="minorHAnsi" w:hAnsiTheme="minorHAnsi" w:cstheme="minorHAnsi"/>
                <w:sz w:val="22"/>
                <w:szCs w:val="22"/>
                <w:lang w:eastAsia="en-US"/>
              </w:rPr>
            </w:pPr>
          </w:p>
        </w:tc>
      </w:tr>
      <w:tr w:rsidR="00466A0B" w:rsidRPr="003C5669" w14:paraId="22D0211F" w14:textId="77777777" w:rsidTr="001744C0">
        <w:tc>
          <w:tcPr>
            <w:tcW w:w="2553" w:type="dxa"/>
          </w:tcPr>
          <w:p w14:paraId="3DE3CE91" w14:textId="058DCA5E" w:rsidR="00466A0B" w:rsidRPr="003C5669" w:rsidRDefault="00466A0B" w:rsidP="001C643C">
            <w:pPr>
              <w:rPr>
                <w:rFonts w:asciiTheme="minorHAnsi" w:hAnsiTheme="minorHAnsi" w:cstheme="minorHAnsi"/>
                <w:sz w:val="22"/>
                <w:szCs w:val="22"/>
              </w:rPr>
            </w:pPr>
            <w:r>
              <w:rPr>
                <w:rFonts w:asciiTheme="minorHAnsi" w:eastAsiaTheme="minorHAnsi" w:hAnsiTheme="minorHAnsi" w:cstheme="minorHAnsi"/>
                <w:i/>
                <w:iCs/>
                <w:sz w:val="22"/>
                <w:szCs w:val="22"/>
                <w:lang w:eastAsia="en-US"/>
              </w:rPr>
              <w:t>PISAN</w:t>
            </w:r>
            <w:r w:rsidR="00A33CD2">
              <w:rPr>
                <w:rFonts w:asciiTheme="minorHAnsi" w:eastAsiaTheme="minorHAnsi" w:hAnsiTheme="minorHAnsi" w:cstheme="minorHAnsi"/>
                <w:i/>
                <w:iCs/>
                <w:sz w:val="22"/>
                <w:szCs w:val="22"/>
                <w:lang w:eastAsia="en-US"/>
              </w:rPr>
              <w:t>JE</w:t>
            </w:r>
          </w:p>
        </w:tc>
        <w:tc>
          <w:tcPr>
            <w:tcW w:w="2776" w:type="dxa"/>
          </w:tcPr>
          <w:p w14:paraId="677855E9" w14:textId="77777777" w:rsidR="00466A0B" w:rsidRDefault="00466A0B" w:rsidP="001C643C">
            <w:pPr>
              <w:autoSpaceDE w:val="0"/>
              <w:autoSpaceDN w:val="0"/>
              <w:adjustRightInd w:val="0"/>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t>- piše vrlo kratke jednostavne rečenice povezane s</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ranije usvojenim sadržajima i temama prema</w:t>
            </w:r>
            <w:r w:rsidRPr="00D2106D">
              <w:rPr>
                <w:rFonts w:asciiTheme="minorHAnsi" w:eastAsiaTheme="minorHAnsi" w:hAnsiTheme="minorHAnsi" w:cstheme="minorHAnsi"/>
                <w:sz w:val="22"/>
                <w:szCs w:val="22"/>
                <w:lang w:eastAsia="en-US"/>
              </w:rPr>
              <w:br/>
              <w:t>predlošku</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samostalno </w:t>
            </w:r>
            <w:r w:rsidRPr="00D2106D">
              <w:rPr>
                <w:rFonts w:asciiTheme="minorHAnsi" w:eastAsiaTheme="minorHAnsi" w:hAnsiTheme="minorHAnsi" w:cstheme="minorHAnsi"/>
                <w:sz w:val="22"/>
                <w:szCs w:val="22"/>
                <w:lang w:eastAsia="en-US"/>
              </w:rPr>
              <w:t>dopunjava tekstove riječima koje nedostaju pod</w:t>
            </w:r>
            <w:r w:rsidRPr="00D2106D">
              <w:rPr>
                <w:rFonts w:asciiTheme="minorHAnsi" w:eastAsiaTheme="minorHAnsi" w:hAnsiTheme="minorHAnsi" w:cstheme="minorHAnsi"/>
                <w:sz w:val="22"/>
                <w:szCs w:val="22"/>
                <w:lang w:eastAsia="en-US"/>
              </w:rPr>
              <w:br/>
              <w:t>uvjetom da su te riječi ranije uvježbane i tekstovi</w:t>
            </w:r>
            <w:r w:rsidRPr="00D2106D">
              <w:rPr>
                <w:rFonts w:asciiTheme="minorHAnsi" w:eastAsiaTheme="minorHAnsi" w:hAnsiTheme="minorHAnsi" w:cstheme="minorHAnsi"/>
                <w:sz w:val="22"/>
                <w:szCs w:val="22"/>
                <w:lang w:eastAsia="en-US"/>
              </w:rPr>
              <w:br/>
              <w:t>poznati</w:t>
            </w:r>
            <w:r w:rsidRPr="00D2106D">
              <w:rPr>
                <w:rFonts w:asciiTheme="minorHAnsi" w:eastAsiaTheme="minorHAnsi" w:hAnsiTheme="minorHAnsi" w:cstheme="minorHAnsi"/>
                <w:sz w:val="22"/>
                <w:szCs w:val="22"/>
                <w:lang w:eastAsia="en-US"/>
              </w:rPr>
              <w:br/>
              <w:t xml:space="preserve">- dopunjava različite jednostavne obrasce </w:t>
            </w:r>
            <w:r w:rsidRPr="00D2106D">
              <w:rPr>
                <w:rFonts w:asciiTheme="minorHAnsi" w:eastAsiaTheme="minorHAnsi" w:hAnsiTheme="minorHAnsi" w:cstheme="minorHAnsi"/>
                <w:sz w:val="22"/>
                <w:szCs w:val="22"/>
                <w:lang w:eastAsia="en-US"/>
              </w:rPr>
              <w:lastRenderedPageBreak/>
              <w:t>(prenosi</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informacije) poznatim riječima</w:t>
            </w:r>
            <w:r w:rsidRPr="00D2106D">
              <w:rPr>
                <w:rFonts w:asciiTheme="minorHAnsi" w:eastAsiaTheme="minorHAnsi" w:hAnsiTheme="minorHAnsi" w:cstheme="minorHAnsi"/>
                <w:sz w:val="22"/>
                <w:szCs w:val="22"/>
                <w:lang w:eastAsia="en-US"/>
              </w:rPr>
              <w:br/>
              <w:t>- upotrebljava vrlo jednostavna jezična sredstva</w:t>
            </w:r>
          </w:p>
          <w:p w14:paraId="0E84AAA8"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-uočava osnovne razlike</w:t>
            </w:r>
          </w:p>
          <w:p w14:paraId="1293AECC"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 pisanju</w:t>
            </w:r>
            <w:r w:rsidRPr="003C5669">
              <w:rPr>
                <w:rFonts w:asciiTheme="minorHAnsi" w:eastAsiaTheme="minorHAnsi" w:hAnsiTheme="minorHAnsi" w:cstheme="minorHAnsi"/>
                <w:sz w:val="22"/>
                <w:szCs w:val="22"/>
                <w:lang w:eastAsia="en-US"/>
              </w:rPr>
              <w:t xml:space="preserve"> hrvatskoga i</w:t>
            </w:r>
          </w:p>
          <w:p w14:paraId="46A591B0"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w:t>
            </w:r>
          </w:p>
          <w:p w14:paraId="58D2F503"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-točno piše riječi prema</w:t>
            </w:r>
          </w:p>
          <w:p w14:paraId="300E5965" w14:textId="77777777" w:rsidR="00466A0B" w:rsidRDefault="00466A0B" w:rsidP="001C643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diktatu</w:t>
            </w:r>
          </w:p>
          <w:p w14:paraId="31884159" w14:textId="77777777" w:rsidR="00466A0B" w:rsidRDefault="00466A0B" w:rsidP="001C643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-samostalno povezuje pisani oblik riječi s njezinom zvučnom slikom</w:t>
            </w:r>
          </w:p>
          <w:p w14:paraId="533FBC03" w14:textId="77777777" w:rsidR="00466A0B" w:rsidRPr="00D2106D" w:rsidRDefault="00466A0B" w:rsidP="001C643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-samostalno piše pozivnicu ili čestitku</w:t>
            </w:r>
          </w:p>
        </w:tc>
        <w:tc>
          <w:tcPr>
            <w:tcW w:w="2775" w:type="dxa"/>
          </w:tcPr>
          <w:p w14:paraId="4F1CA045" w14:textId="77777777" w:rsidR="00466A0B" w:rsidRDefault="00466A0B" w:rsidP="001C643C">
            <w:pPr>
              <w:autoSpaceDE w:val="0"/>
              <w:autoSpaceDN w:val="0"/>
              <w:adjustRightInd w:val="0"/>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uz manju pomoć </w:t>
            </w:r>
            <w:r w:rsidRPr="00D2106D">
              <w:rPr>
                <w:rFonts w:asciiTheme="minorHAnsi" w:eastAsiaTheme="minorHAnsi" w:hAnsiTheme="minorHAnsi" w:cstheme="minorHAnsi"/>
                <w:sz w:val="22"/>
                <w:szCs w:val="22"/>
                <w:lang w:eastAsia="en-US"/>
              </w:rPr>
              <w:t>piše vrlo kratke jednostavne rečenice povezane s</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ranije usvojenim sadržajima i temama prema</w:t>
            </w:r>
            <w:r w:rsidRPr="00D2106D">
              <w:rPr>
                <w:rFonts w:asciiTheme="minorHAnsi" w:eastAsiaTheme="minorHAnsi" w:hAnsiTheme="minorHAnsi" w:cstheme="minorHAnsi"/>
                <w:sz w:val="22"/>
                <w:szCs w:val="22"/>
                <w:lang w:eastAsia="en-US"/>
              </w:rPr>
              <w:br/>
              <w:t>predlošku</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uglavnom samostalno </w:t>
            </w:r>
            <w:r w:rsidRPr="00D2106D">
              <w:rPr>
                <w:rFonts w:asciiTheme="minorHAnsi" w:eastAsiaTheme="minorHAnsi" w:hAnsiTheme="minorHAnsi" w:cstheme="minorHAnsi"/>
                <w:sz w:val="22"/>
                <w:szCs w:val="22"/>
                <w:lang w:eastAsia="en-US"/>
              </w:rPr>
              <w:t>dopunjava tekstove riječima koje nedostaju pod</w:t>
            </w:r>
            <w:r w:rsidRPr="00D2106D">
              <w:rPr>
                <w:rFonts w:asciiTheme="minorHAnsi" w:eastAsiaTheme="minorHAnsi" w:hAnsiTheme="minorHAnsi" w:cstheme="minorHAnsi"/>
                <w:sz w:val="22"/>
                <w:szCs w:val="22"/>
                <w:lang w:eastAsia="en-US"/>
              </w:rPr>
              <w:br/>
              <w:t>uvjetom da su te riječi ranije uvježbane i tekstovi</w:t>
            </w:r>
            <w:r w:rsidRPr="00D2106D">
              <w:rPr>
                <w:rFonts w:asciiTheme="minorHAnsi" w:eastAsiaTheme="minorHAnsi" w:hAnsiTheme="minorHAnsi" w:cstheme="minorHAnsi"/>
                <w:sz w:val="22"/>
                <w:szCs w:val="22"/>
                <w:lang w:eastAsia="en-US"/>
              </w:rPr>
              <w:br/>
              <w:t>poznati</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pomoć </w:t>
            </w:r>
            <w:r w:rsidRPr="00D2106D">
              <w:rPr>
                <w:rFonts w:asciiTheme="minorHAnsi" w:eastAsiaTheme="minorHAnsi" w:hAnsiTheme="minorHAnsi" w:cstheme="minorHAnsi"/>
                <w:sz w:val="22"/>
                <w:szCs w:val="22"/>
                <w:lang w:eastAsia="en-US"/>
              </w:rPr>
              <w:t xml:space="preserve">dopunjava različite jednostavne </w:t>
            </w:r>
            <w:r w:rsidRPr="00D2106D">
              <w:rPr>
                <w:rFonts w:asciiTheme="minorHAnsi" w:eastAsiaTheme="minorHAnsi" w:hAnsiTheme="minorHAnsi" w:cstheme="minorHAnsi"/>
                <w:sz w:val="22"/>
                <w:szCs w:val="22"/>
                <w:lang w:eastAsia="en-US"/>
              </w:rPr>
              <w:lastRenderedPageBreak/>
              <w:t>obrasce (prenosi</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informacije) poznatim riječima</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pomoć </w:t>
            </w:r>
            <w:r w:rsidRPr="00D2106D">
              <w:rPr>
                <w:rFonts w:asciiTheme="minorHAnsi" w:eastAsiaTheme="minorHAnsi" w:hAnsiTheme="minorHAnsi" w:cstheme="minorHAnsi"/>
                <w:sz w:val="22"/>
                <w:szCs w:val="22"/>
                <w:lang w:eastAsia="en-US"/>
              </w:rPr>
              <w:t>upotrebljava vrlo jednostavna jezična sredstva</w:t>
            </w:r>
          </w:p>
          <w:p w14:paraId="183D6776"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uz manju pomoć </w:t>
            </w:r>
            <w:r w:rsidRPr="003C5669">
              <w:rPr>
                <w:rFonts w:asciiTheme="minorHAnsi" w:eastAsiaTheme="minorHAnsi" w:hAnsiTheme="minorHAnsi" w:cstheme="minorHAnsi"/>
                <w:sz w:val="22"/>
                <w:szCs w:val="22"/>
                <w:lang w:eastAsia="en-US"/>
              </w:rPr>
              <w:t>uočava osnovne razlike</w:t>
            </w:r>
          </w:p>
          <w:p w14:paraId="06B6DF08"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 pisanju</w:t>
            </w:r>
            <w:r w:rsidRPr="003C5669">
              <w:rPr>
                <w:rFonts w:asciiTheme="minorHAnsi" w:eastAsiaTheme="minorHAnsi" w:hAnsiTheme="minorHAnsi" w:cstheme="minorHAnsi"/>
                <w:sz w:val="22"/>
                <w:szCs w:val="22"/>
                <w:lang w:eastAsia="en-US"/>
              </w:rPr>
              <w:t xml:space="preserve"> hrvatskoga i</w:t>
            </w:r>
          </w:p>
          <w:p w14:paraId="3096DC1F"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w:t>
            </w:r>
          </w:p>
          <w:p w14:paraId="26875D2A"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uglavnom </w:t>
            </w:r>
            <w:r w:rsidRPr="003C5669">
              <w:rPr>
                <w:rFonts w:asciiTheme="minorHAnsi" w:eastAsiaTheme="minorHAnsi" w:hAnsiTheme="minorHAnsi" w:cstheme="minorHAnsi"/>
                <w:sz w:val="22"/>
                <w:szCs w:val="22"/>
                <w:lang w:eastAsia="en-US"/>
              </w:rPr>
              <w:t>točno piše riječi prema</w:t>
            </w:r>
          </w:p>
          <w:p w14:paraId="320DEE2C" w14:textId="77777777" w:rsidR="00466A0B" w:rsidRDefault="00466A0B" w:rsidP="001C643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diktatu</w:t>
            </w:r>
          </w:p>
          <w:p w14:paraId="5B76E6A0" w14:textId="77777777" w:rsidR="00466A0B" w:rsidRDefault="00466A0B" w:rsidP="001C643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-uz pomoć povezuje pisani oblik riječi s njezinom zvučnom slikom</w:t>
            </w:r>
          </w:p>
          <w:p w14:paraId="7B7A5D64" w14:textId="77777777" w:rsidR="00466A0B" w:rsidRPr="003C5669" w:rsidRDefault="00466A0B" w:rsidP="001C643C">
            <w:pPr>
              <w:rPr>
                <w:rFonts w:asciiTheme="minorHAnsi" w:hAnsiTheme="minorHAnsi" w:cstheme="minorHAnsi"/>
                <w:sz w:val="22"/>
                <w:szCs w:val="22"/>
              </w:rPr>
            </w:pPr>
            <w:r>
              <w:rPr>
                <w:rFonts w:asciiTheme="minorHAnsi" w:eastAsiaTheme="minorHAnsi" w:hAnsiTheme="minorHAnsi" w:cstheme="minorHAnsi"/>
                <w:sz w:val="22"/>
                <w:szCs w:val="22"/>
                <w:lang w:eastAsia="en-US"/>
              </w:rPr>
              <w:t>-uglavnom samostalno piše pozivnicu ili čestitku</w:t>
            </w:r>
          </w:p>
        </w:tc>
        <w:tc>
          <w:tcPr>
            <w:tcW w:w="2776" w:type="dxa"/>
          </w:tcPr>
          <w:p w14:paraId="205DBA4B" w14:textId="77777777" w:rsidR="00466A0B" w:rsidRDefault="00466A0B" w:rsidP="001C643C">
            <w:pPr>
              <w:autoSpaceDE w:val="0"/>
              <w:autoSpaceDN w:val="0"/>
              <w:adjustRightInd w:val="0"/>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samo uz pomoć </w:t>
            </w:r>
            <w:r w:rsidRPr="00D2106D">
              <w:rPr>
                <w:rFonts w:asciiTheme="minorHAnsi" w:eastAsiaTheme="minorHAnsi" w:hAnsiTheme="minorHAnsi" w:cstheme="minorHAnsi"/>
                <w:sz w:val="22"/>
                <w:szCs w:val="22"/>
                <w:lang w:eastAsia="en-US"/>
              </w:rPr>
              <w:t>piše vrlo kratke jednostavne rečenice povezane s</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ranije usvojenim sadržajima i temama prema</w:t>
            </w:r>
            <w:r w:rsidRPr="00D2106D">
              <w:rPr>
                <w:rFonts w:asciiTheme="minorHAnsi" w:eastAsiaTheme="minorHAnsi" w:hAnsiTheme="minorHAnsi" w:cstheme="minorHAnsi"/>
                <w:sz w:val="22"/>
                <w:szCs w:val="22"/>
                <w:lang w:eastAsia="en-US"/>
              </w:rPr>
              <w:br/>
              <w:t>predlošku</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pomoć samostalno </w:t>
            </w:r>
            <w:r w:rsidRPr="00D2106D">
              <w:rPr>
                <w:rFonts w:asciiTheme="minorHAnsi" w:eastAsiaTheme="minorHAnsi" w:hAnsiTheme="minorHAnsi" w:cstheme="minorHAnsi"/>
                <w:sz w:val="22"/>
                <w:szCs w:val="22"/>
                <w:lang w:eastAsia="en-US"/>
              </w:rPr>
              <w:t>dopunjava tekstove riječima koje nedostaju pod</w:t>
            </w:r>
            <w:r w:rsidRPr="00D2106D">
              <w:rPr>
                <w:rFonts w:asciiTheme="minorHAnsi" w:eastAsiaTheme="minorHAnsi" w:hAnsiTheme="minorHAnsi" w:cstheme="minorHAnsi"/>
                <w:sz w:val="22"/>
                <w:szCs w:val="22"/>
                <w:lang w:eastAsia="en-US"/>
              </w:rPr>
              <w:br/>
              <w:t>uvjetom da su te riječi ranije uvježbane i tekstovi</w:t>
            </w:r>
            <w:r w:rsidRPr="00D2106D">
              <w:rPr>
                <w:rFonts w:asciiTheme="minorHAnsi" w:eastAsiaTheme="minorHAnsi" w:hAnsiTheme="minorHAnsi" w:cstheme="minorHAnsi"/>
                <w:sz w:val="22"/>
                <w:szCs w:val="22"/>
                <w:lang w:eastAsia="en-US"/>
              </w:rPr>
              <w:br/>
              <w:t>poznati</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veću pomoć </w:t>
            </w:r>
            <w:r w:rsidRPr="00D2106D">
              <w:rPr>
                <w:rFonts w:asciiTheme="minorHAnsi" w:eastAsiaTheme="minorHAnsi" w:hAnsiTheme="minorHAnsi" w:cstheme="minorHAnsi"/>
                <w:sz w:val="22"/>
                <w:szCs w:val="22"/>
                <w:lang w:eastAsia="en-US"/>
              </w:rPr>
              <w:t xml:space="preserve">dopunjava različite jednostavne </w:t>
            </w:r>
            <w:r w:rsidRPr="00D2106D">
              <w:rPr>
                <w:rFonts w:asciiTheme="minorHAnsi" w:eastAsiaTheme="minorHAnsi" w:hAnsiTheme="minorHAnsi" w:cstheme="minorHAnsi"/>
                <w:sz w:val="22"/>
                <w:szCs w:val="22"/>
                <w:lang w:eastAsia="en-US"/>
              </w:rPr>
              <w:lastRenderedPageBreak/>
              <w:t>obrasce (prenosi</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informacije) poznatim riječima</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pomoć </w:t>
            </w:r>
            <w:r w:rsidRPr="00D2106D">
              <w:rPr>
                <w:rFonts w:asciiTheme="minorHAnsi" w:eastAsiaTheme="minorHAnsi" w:hAnsiTheme="minorHAnsi" w:cstheme="minorHAnsi"/>
                <w:sz w:val="22"/>
                <w:szCs w:val="22"/>
                <w:lang w:eastAsia="en-US"/>
              </w:rPr>
              <w:t>upotrebljava vrlo jednostavna jezična sredstva</w:t>
            </w:r>
          </w:p>
          <w:p w14:paraId="46C0978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samo uz pomoć </w:t>
            </w:r>
            <w:r w:rsidRPr="003C5669">
              <w:rPr>
                <w:rFonts w:asciiTheme="minorHAnsi" w:eastAsiaTheme="minorHAnsi" w:hAnsiTheme="minorHAnsi" w:cstheme="minorHAnsi"/>
                <w:sz w:val="22"/>
                <w:szCs w:val="22"/>
                <w:lang w:eastAsia="en-US"/>
              </w:rPr>
              <w:t>uočava osnovne razlike</w:t>
            </w:r>
          </w:p>
          <w:p w14:paraId="6582E0ED"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 pisanju</w:t>
            </w:r>
            <w:r w:rsidRPr="003C5669">
              <w:rPr>
                <w:rFonts w:asciiTheme="minorHAnsi" w:eastAsiaTheme="minorHAnsi" w:hAnsiTheme="minorHAnsi" w:cstheme="minorHAnsi"/>
                <w:sz w:val="22"/>
                <w:szCs w:val="22"/>
                <w:lang w:eastAsia="en-US"/>
              </w:rPr>
              <w:t xml:space="preserve"> hrvatskoga i</w:t>
            </w:r>
          </w:p>
          <w:p w14:paraId="68FBC2BB"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w:t>
            </w:r>
          </w:p>
          <w:p w14:paraId="1D6A6996" w14:textId="77777777" w:rsidR="00466A0B"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griješi u pisanju</w:t>
            </w:r>
            <w:r w:rsidRPr="003C5669">
              <w:rPr>
                <w:rFonts w:asciiTheme="minorHAnsi" w:eastAsiaTheme="minorHAnsi" w:hAnsiTheme="minorHAnsi" w:cstheme="minorHAnsi"/>
                <w:sz w:val="22"/>
                <w:szCs w:val="22"/>
                <w:lang w:eastAsia="en-US"/>
              </w:rPr>
              <w:t xml:space="preserve"> riječi prema</w:t>
            </w:r>
            <w:r>
              <w:rPr>
                <w:rFonts w:asciiTheme="minorHAnsi" w:eastAsiaTheme="minorHAnsi" w:hAnsiTheme="minorHAnsi" w:cstheme="minorHAnsi"/>
                <w:sz w:val="22"/>
                <w:szCs w:val="22"/>
                <w:lang w:eastAsia="en-US"/>
              </w:rPr>
              <w:t xml:space="preserve"> diktatu</w:t>
            </w:r>
          </w:p>
          <w:p w14:paraId="16615751" w14:textId="77777777" w:rsidR="00466A0B" w:rsidRDefault="00466A0B" w:rsidP="001C643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-samo uz pomoć povezuje pisani oblik riječi s njezinom zvučnom slikom</w:t>
            </w:r>
          </w:p>
          <w:p w14:paraId="2F5F7E44" w14:textId="77777777" w:rsidR="00466A0B" w:rsidRPr="003C5669" w:rsidRDefault="00466A0B" w:rsidP="001C643C">
            <w:pPr>
              <w:rPr>
                <w:rFonts w:asciiTheme="minorHAnsi" w:hAnsiTheme="minorHAnsi" w:cstheme="minorHAnsi"/>
                <w:sz w:val="22"/>
                <w:szCs w:val="22"/>
              </w:rPr>
            </w:pPr>
            <w:r>
              <w:rPr>
                <w:rFonts w:asciiTheme="minorHAnsi" w:eastAsiaTheme="minorHAnsi" w:hAnsiTheme="minorHAnsi" w:cstheme="minorHAnsi"/>
                <w:sz w:val="22"/>
                <w:szCs w:val="22"/>
                <w:lang w:eastAsia="en-US"/>
              </w:rPr>
              <w:t>-uz pomoć piše pozivnicu ili čestitku</w:t>
            </w:r>
          </w:p>
        </w:tc>
        <w:tc>
          <w:tcPr>
            <w:tcW w:w="2729" w:type="dxa"/>
          </w:tcPr>
          <w:p w14:paraId="7D7BC73F" w14:textId="77777777" w:rsidR="00466A0B" w:rsidRDefault="00466A0B" w:rsidP="001C643C">
            <w:pPr>
              <w:autoSpaceDE w:val="0"/>
              <w:autoSpaceDN w:val="0"/>
              <w:adjustRightInd w:val="0"/>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teže </w:t>
            </w:r>
            <w:r w:rsidRPr="00D2106D">
              <w:rPr>
                <w:rFonts w:asciiTheme="minorHAnsi" w:eastAsiaTheme="minorHAnsi" w:hAnsiTheme="minorHAnsi" w:cstheme="minorHAnsi"/>
                <w:sz w:val="22"/>
                <w:szCs w:val="22"/>
                <w:lang w:eastAsia="en-US"/>
              </w:rPr>
              <w:t>piše vrlo kratke jednostavne rečenice povezane s</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ranije usvojenim sadržajima i temama prema</w:t>
            </w:r>
            <w:r w:rsidRPr="00D2106D">
              <w:rPr>
                <w:rFonts w:asciiTheme="minorHAnsi" w:eastAsiaTheme="minorHAnsi" w:hAnsiTheme="minorHAnsi" w:cstheme="minorHAnsi"/>
                <w:sz w:val="22"/>
                <w:szCs w:val="22"/>
                <w:lang w:eastAsia="en-US"/>
              </w:rPr>
              <w:br/>
              <w:t>predlošku</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teže </w:t>
            </w:r>
            <w:r w:rsidRPr="00D2106D">
              <w:rPr>
                <w:rFonts w:asciiTheme="minorHAnsi" w:eastAsiaTheme="minorHAnsi" w:hAnsiTheme="minorHAnsi" w:cstheme="minorHAnsi"/>
                <w:sz w:val="22"/>
                <w:szCs w:val="22"/>
                <w:lang w:eastAsia="en-US"/>
              </w:rPr>
              <w:t>dopunjava tekstove riječima koje nedostaju pod</w:t>
            </w:r>
            <w:r w:rsidRPr="00D2106D">
              <w:rPr>
                <w:rFonts w:asciiTheme="minorHAnsi" w:eastAsiaTheme="minorHAnsi" w:hAnsiTheme="minorHAnsi" w:cstheme="minorHAnsi"/>
                <w:sz w:val="22"/>
                <w:szCs w:val="22"/>
                <w:lang w:eastAsia="en-US"/>
              </w:rPr>
              <w:br/>
              <w:t>uvjetom da su te riječi ranije uvježbane i tekstovi</w:t>
            </w:r>
            <w:r w:rsidRPr="00D2106D">
              <w:rPr>
                <w:rFonts w:asciiTheme="minorHAnsi" w:eastAsiaTheme="minorHAnsi" w:hAnsiTheme="minorHAnsi" w:cstheme="minorHAnsi"/>
                <w:sz w:val="22"/>
                <w:szCs w:val="22"/>
                <w:lang w:eastAsia="en-US"/>
              </w:rPr>
              <w:br/>
              <w:t>poznati</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teže </w:t>
            </w:r>
            <w:r w:rsidRPr="00D2106D">
              <w:rPr>
                <w:rFonts w:asciiTheme="minorHAnsi" w:eastAsiaTheme="minorHAnsi" w:hAnsiTheme="minorHAnsi" w:cstheme="minorHAnsi"/>
                <w:sz w:val="22"/>
                <w:szCs w:val="22"/>
                <w:lang w:eastAsia="en-US"/>
              </w:rPr>
              <w:t xml:space="preserve">dopunjava različite jednostavne obrasce </w:t>
            </w:r>
            <w:r w:rsidRPr="00D2106D">
              <w:rPr>
                <w:rFonts w:asciiTheme="minorHAnsi" w:eastAsiaTheme="minorHAnsi" w:hAnsiTheme="minorHAnsi" w:cstheme="minorHAnsi"/>
                <w:sz w:val="22"/>
                <w:szCs w:val="22"/>
                <w:lang w:eastAsia="en-US"/>
              </w:rPr>
              <w:lastRenderedPageBreak/>
              <w:t>(prenosi</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informacije) poznatim riječima</w:t>
            </w:r>
            <w:r w:rsidRPr="00D2106D">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teže </w:t>
            </w:r>
            <w:r w:rsidRPr="00D2106D">
              <w:rPr>
                <w:rFonts w:asciiTheme="minorHAnsi" w:eastAsiaTheme="minorHAnsi" w:hAnsiTheme="minorHAnsi" w:cstheme="minorHAnsi"/>
                <w:sz w:val="22"/>
                <w:szCs w:val="22"/>
                <w:lang w:eastAsia="en-US"/>
              </w:rPr>
              <w:t>upotrebljava vrlo jednostavna jezična sredstva</w:t>
            </w:r>
          </w:p>
          <w:p w14:paraId="1097C635"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teže </w:t>
            </w:r>
            <w:r w:rsidRPr="003C5669">
              <w:rPr>
                <w:rFonts w:asciiTheme="minorHAnsi" w:eastAsiaTheme="minorHAnsi" w:hAnsiTheme="minorHAnsi" w:cstheme="minorHAnsi"/>
                <w:sz w:val="22"/>
                <w:szCs w:val="22"/>
                <w:lang w:eastAsia="en-US"/>
              </w:rPr>
              <w:t>uočava osnovne razlike</w:t>
            </w:r>
          </w:p>
          <w:p w14:paraId="299B9EB8"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 pisanju</w:t>
            </w:r>
            <w:r w:rsidRPr="003C5669">
              <w:rPr>
                <w:rFonts w:asciiTheme="minorHAnsi" w:eastAsiaTheme="minorHAnsi" w:hAnsiTheme="minorHAnsi" w:cstheme="minorHAnsi"/>
                <w:sz w:val="22"/>
                <w:szCs w:val="22"/>
                <w:lang w:eastAsia="en-US"/>
              </w:rPr>
              <w:t xml:space="preserve"> hrvatskoga i</w:t>
            </w:r>
          </w:p>
          <w:p w14:paraId="5224CCEA"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njemačkoga jezika</w:t>
            </w:r>
          </w:p>
          <w:p w14:paraId="68D5FF34" w14:textId="77777777" w:rsidR="00466A0B" w:rsidRPr="003C5669" w:rsidRDefault="00466A0B" w:rsidP="001C643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često griješi u pisanju</w:t>
            </w:r>
            <w:r w:rsidRPr="003C5669">
              <w:rPr>
                <w:rFonts w:asciiTheme="minorHAnsi" w:eastAsiaTheme="minorHAnsi" w:hAnsiTheme="minorHAnsi" w:cstheme="minorHAnsi"/>
                <w:sz w:val="22"/>
                <w:szCs w:val="22"/>
                <w:lang w:eastAsia="en-US"/>
              </w:rPr>
              <w:t xml:space="preserve"> riječi prema</w:t>
            </w:r>
          </w:p>
          <w:p w14:paraId="74AC51B1" w14:textId="77777777" w:rsidR="00466A0B" w:rsidRDefault="00466A0B" w:rsidP="001C643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diktatu</w:t>
            </w:r>
          </w:p>
          <w:p w14:paraId="11C6F169" w14:textId="77777777" w:rsidR="00466A0B" w:rsidRDefault="00466A0B" w:rsidP="001C643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-teže povezuje pisani oblik riječi s njezinom zvučnom slikom</w:t>
            </w:r>
          </w:p>
          <w:p w14:paraId="1827F13C" w14:textId="77777777" w:rsidR="00466A0B" w:rsidRPr="00125D99" w:rsidRDefault="00466A0B" w:rsidP="001C643C">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-samo uz stalnu pomoć piše pozivnicu ili čestitku</w:t>
            </w:r>
          </w:p>
        </w:tc>
        <w:tc>
          <w:tcPr>
            <w:tcW w:w="2823" w:type="dxa"/>
          </w:tcPr>
          <w:p w14:paraId="4F5E4517" w14:textId="77777777" w:rsidR="001744C0" w:rsidRDefault="001744C0" w:rsidP="001744C0">
            <w:pPr>
              <w:autoSpaceDE w:val="0"/>
              <w:autoSpaceDN w:val="0"/>
              <w:adjustRightInd w:val="0"/>
              <w:ind w:left="-128" w:firstLine="142"/>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-ne piše ni vrlo kratke </w:t>
            </w:r>
          </w:p>
          <w:p w14:paraId="6E8D6955" w14:textId="77777777" w:rsidR="001744C0" w:rsidRDefault="001744C0" w:rsidP="001744C0">
            <w:pPr>
              <w:autoSpaceDE w:val="0"/>
              <w:autoSpaceDN w:val="0"/>
              <w:adjustRightInd w:val="0"/>
              <w:ind w:left="-128" w:firstLine="142"/>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jednostavne rečenice    </w:t>
            </w:r>
          </w:p>
          <w:p w14:paraId="420EC3E3" w14:textId="77777777" w:rsidR="001744C0" w:rsidRDefault="001744C0" w:rsidP="001744C0">
            <w:pPr>
              <w:autoSpaceDE w:val="0"/>
              <w:autoSpaceDN w:val="0"/>
              <w:adjustRightInd w:val="0"/>
              <w:ind w:left="-128" w:firstLine="142"/>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t>povezane s</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 xml:space="preserve">ranije usvojenim </w:t>
            </w:r>
          </w:p>
          <w:p w14:paraId="4B7DA56B" w14:textId="77777777" w:rsidR="001744C0" w:rsidRDefault="001744C0" w:rsidP="001744C0">
            <w:pPr>
              <w:autoSpaceDE w:val="0"/>
              <w:autoSpaceDN w:val="0"/>
              <w:adjustRightInd w:val="0"/>
              <w:ind w:left="-128" w:firstLine="142"/>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t>sadržajima i temama prema</w:t>
            </w:r>
          </w:p>
          <w:p w14:paraId="2E3FDE6D" w14:textId="77777777" w:rsidR="001744C0" w:rsidRDefault="001744C0" w:rsidP="001744C0">
            <w:pPr>
              <w:autoSpaceDE w:val="0"/>
              <w:autoSpaceDN w:val="0"/>
              <w:adjustRightInd w:val="0"/>
              <w:ind w:left="-128" w:firstLine="142"/>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predlošku</w:t>
            </w:r>
            <w:r w:rsidRPr="00D2106D">
              <w:rPr>
                <w:rFonts w:asciiTheme="minorHAnsi" w:eastAsiaTheme="minorHAnsi" w:hAnsiTheme="minorHAnsi" w:cstheme="minorHAnsi"/>
                <w:sz w:val="22"/>
                <w:szCs w:val="22"/>
                <w:lang w:eastAsia="en-US"/>
              </w:rPr>
              <w:br/>
            </w:r>
          </w:p>
          <w:p w14:paraId="6344CC4B" w14:textId="77777777" w:rsidR="001744C0" w:rsidRDefault="001744C0"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-ne </w:t>
            </w:r>
            <w:r w:rsidRPr="00D2106D">
              <w:rPr>
                <w:rFonts w:asciiTheme="minorHAnsi" w:eastAsiaTheme="minorHAnsi" w:hAnsiTheme="minorHAnsi" w:cstheme="minorHAnsi"/>
                <w:sz w:val="22"/>
                <w:szCs w:val="22"/>
                <w:lang w:eastAsia="en-US"/>
              </w:rPr>
              <w:t>dopunjava različite jednostavne obrasce (</w:t>
            </w:r>
            <w:r>
              <w:rPr>
                <w:rFonts w:asciiTheme="minorHAnsi" w:eastAsiaTheme="minorHAnsi" w:hAnsiTheme="minorHAnsi" w:cstheme="minorHAnsi"/>
                <w:sz w:val="22"/>
                <w:szCs w:val="22"/>
                <w:lang w:eastAsia="en-US"/>
              </w:rPr>
              <w:t xml:space="preserve">ne </w:t>
            </w:r>
            <w:r w:rsidRPr="00D2106D">
              <w:rPr>
                <w:rFonts w:asciiTheme="minorHAnsi" w:eastAsiaTheme="minorHAnsi" w:hAnsiTheme="minorHAnsi" w:cstheme="minorHAnsi"/>
                <w:sz w:val="22"/>
                <w:szCs w:val="22"/>
                <w:lang w:eastAsia="en-US"/>
              </w:rPr>
              <w:t>prenosi</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informacije) poznatim riječima</w:t>
            </w:r>
          </w:p>
          <w:p w14:paraId="615E4B23" w14:textId="77777777" w:rsidR="001744C0" w:rsidRDefault="001744C0"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D2106D">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ne </w:t>
            </w:r>
            <w:r w:rsidRPr="00D2106D">
              <w:rPr>
                <w:rFonts w:asciiTheme="minorHAnsi" w:eastAsiaTheme="minorHAnsi" w:hAnsiTheme="minorHAnsi" w:cstheme="minorHAnsi"/>
                <w:sz w:val="22"/>
                <w:szCs w:val="22"/>
                <w:lang w:eastAsia="en-US"/>
              </w:rPr>
              <w:t>upotrebljava vrlo jednostavna jezična sredstva</w:t>
            </w:r>
          </w:p>
          <w:p w14:paraId="79755B26" w14:textId="77777777" w:rsidR="001744C0" w:rsidRDefault="001744C0" w:rsidP="001C643C">
            <w:pPr>
              <w:autoSpaceDE w:val="0"/>
              <w:autoSpaceDN w:val="0"/>
              <w:adjustRightInd w:val="0"/>
              <w:rPr>
                <w:rFonts w:asciiTheme="minorHAnsi" w:eastAsiaTheme="minorHAnsi" w:hAnsiTheme="minorHAnsi" w:cstheme="minorHAnsi"/>
                <w:sz w:val="22"/>
                <w:szCs w:val="22"/>
                <w:lang w:eastAsia="en-US"/>
              </w:rPr>
            </w:pPr>
          </w:p>
          <w:p w14:paraId="2636AE0D"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griješi u pisanju</w:t>
            </w:r>
            <w:r w:rsidRPr="003C5669">
              <w:rPr>
                <w:rFonts w:asciiTheme="minorHAnsi" w:eastAsiaTheme="minorHAnsi" w:hAnsiTheme="minorHAnsi" w:cstheme="minorHAnsi"/>
                <w:sz w:val="22"/>
                <w:szCs w:val="22"/>
                <w:lang w:eastAsia="en-US"/>
              </w:rPr>
              <w:t xml:space="preserve"> riječi prema</w:t>
            </w:r>
          </w:p>
          <w:p w14:paraId="1ABFFC45" w14:textId="77777777" w:rsidR="001744C0" w:rsidRDefault="001744C0" w:rsidP="001744C0">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diktatu</w:t>
            </w:r>
          </w:p>
          <w:p w14:paraId="523DAAD9" w14:textId="77777777" w:rsidR="001744C0" w:rsidRPr="00D2106D" w:rsidRDefault="001744C0" w:rsidP="001C643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-ne povezuje pisani oblik riječi s njezinom zvučnom slikom</w:t>
            </w:r>
          </w:p>
        </w:tc>
      </w:tr>
    </w:tbl>
    <w:p w14:paraId="057ABAAC" w14:textId="77777777" w:rsidR="00DF5744" w:rsidRPr="003C5669" w:rsidRDefault="00DF5744" w:rsidP="002434E4">
      <w:pPr>
        <w:rPr>
          <w:rFonts w:asciiTheme="minorHAnsi" w:hAnsiTheme="minorHAnsi" w:cstheme="minorHAnsi"/>
          <w:sz w:val="22"/>
          <w:szCs w:val="22"/>
        </w:rPr>
      </w:pPr>
    </w:p>
    <w:p w14:paraId="50580CE5" w14:textId="77777777" w:rsidR="008F2218" w:rsidRPr="003C5669" w:rsidRDefault="008F2218" w:rsidP="002434E4">
      <w:pPr>
        <w:rPr>
          <w:rFonts w:asciiTheme="minorHAnsi" w:hAnsiTheme="minorHAnsi" w:cstheme="minorHAnsi"/>
          <w:sz w:val="22"/>
          <w:szCs w:val="22"/>
          <w:lang w:val="it-IT"/>
        </w:rPr>
      </w:pPr>
    </w:p>
    <w:p w14:paraId="2D11B779" w14:textId="77777777" w:rsidR="00A33CD2" w:rsidRDefault="00A33CD2" w:rsidP="00B47B32">
      <w:pPr>
        <w:overflowPunct w:val="0"/>
        <w:autoSpaceDE w:val="0"/>
        <w:autoSpaceDN w:val="0"/>
        <w:adjustRightInd w:val="0"/>
        <w:jc w:val="both"/>
        <w:textAlignment w:val="baseline"/>
        <w:rPr>
          <w:rFonts w:asciiTheme="minorHAnsi" w:hAnsiTheme="minorHAnsi" w:cstheme="minorHAnsi"/>
          <w:b/>
        </w:rPr>
      </w:pPr>
    </w:p>
    <w:p w14:paraId="0BE961DC" w14:textId="77777777" w:rsidR="00A33CD2" w:rsidRDefault="00A33CD2" w:rsidP="00B47B32">
      <w:pPr>
        <w:overflowPunct w:val="0"/>
        <w:autoSpaceDE w:val="0"/>
        <w:autoSpaceDN w:val="0"/>
        <w:adjustRightInd w:val="0"/>
        <w:jc w:val="both"/>
        <w:textAlignment w:val="baseline"/>
        <w:rPr>
          <w:rFonts w:asciiTheme="minorHAnsi" w:hAnsiTheme="minorHAnsi" w:cstheme="minorHAnsi"/>
          <w:b/>
        </w:rPr>
      </w:pPr>
    </w:p>
    <w:p w14:paraId="45CD3B4C" w14:textId="77777777" w:rsidR="00A33CD2" w:rsidRDefault="00A33CD2" w:rsidP="00B47B32">
      <w:pPr>
        <w:overflowPunct w:val="0"/>
        <w:autoSpaceDE w:val="0"/>
        <w:autoSpaceDN w:val="0"/>
        <w:adjustRightInd w:val="0"/>
        <w:jc w:val="both"/>
        <w:textAlignment w:val="baseline"/>
        <w:rPr>
          <w:rFonts w:asciiTheme="minorHAnsi" w:hAnsiTheme="minorHAnsi" w:cstheme="minorHAnsi"/>
          <w:b/>
        </w:rPr>
      </w:pPr>
    </w:p>
    <w:p w14:paraId="65F6EF11" w14:textId="77777777" w:rsidR="00A33CD2" w:rsidRDefault="00A33CD2" w:rsidP="00B47B32">
      <w:pPr>
        <w:overflowPunct w:val="0"/>
        <w:autoSpaceDE w:val="0"/>
        <w:autoSpaceDN w:val="0"/>
        <w:adjustRightInd w:val="0"/>
        <w:jc w:val="both"/>
        <w:textAlignment w:val="baseline"/>
        <w:rPr>
          <w:rFonts w:asciiTheme="minorHAnsi" w:hAnsiTheme="minorHAnsi" w:cstheme="minorHAnsi"/>
          <w:b/>
        </w:rPr>
      </w:pPr>
    </w:p>
    <w:p w14:paraId="67911AF3" w14:textId="77777777" w:rsidR="00A33CD2" w:rsidRDefault="00A33CD2" w:rsidP="00B47B32">
      <w:pPr>
        <w:overflowPunct w:val="0"/>
        <w:autoSpaceDE w:val="0"/>
        <w:autoSpaceDN w:val="0"/>
        <w:adjustRightInd w:val="0"/>
        <w:jc w:val="both"/>
        <w:textAlignment w:val="baseline"/>
        <w:rPr>
          <w:rFonts w:asciiTheme="minorHAnsi" w:hAnsiTheme="minorHAnsi" w:cstheme="minorHAnsi"/>
          <w:b/>
        </w:rPr>
      </w:pPr>
    </w:p>
    <w:p w14:paraId="5CF39C6C" w14:textId="44C3D0A4" w:rsidR="00B47B32" w:rsidRPr="00315084" w:rsidRDefault="00B47B32" w:rsidP="00B47B32">
      <w:pPr>
        <w:overflowPunct w:val="0"/>
        <w:autoSpaceDE w:val="0"/>
        <w:autoSpaceDN w:val="0"/>
        <w:adjustRightInd w:val="0"/>
        <w:jc w:val="both"/>
        <w:textAlignment w:val="baseline"/>
        <w:rPr>
          <w:rFonts w:asciiTheme="minorHAnsi" w:hAnsiTheme="minorHAnsi" w:cstheme="minorHAnsi"/>
          <w:b/>
          <w:color w:val="FF0000"/>
        </w:rPr>
      </w:pPr>
      <w:r w:rsidRPr="004D2700">
        <w:rPr>
          <w:rFonts w:asciiTheme="minorHAnsi" w:hAnsiTheme="minorHAnsi" w:cstheme="minorHAnsi"/>
          <w:b/>
        </w:rPr>
        <w:t xml:space="preserve">Elementi i kriteriji ocjenjivanja </w:t>
      </w:r>
      <w:r w:rsidR="00AE528B" w:rsidRPr="004D2700">
        <w:rPr>
          <w:rFonts w:asciiTheme="minorHAnsi" w:hAnsiTheme="minorHAnsi" w:cstheme="minorHAnsi"/>
          <w:b/>
        </w:rPr>
        <w:t xml:space="preserve">za </w:t>
      </w:r>
      <w:r w:rsidRPr="004D2700">
        <w:rPr>
          <w:rFonts w:asciiTheme="minorHAnsi" w:hAnsiTheme="minorHAnsi" w:cstheme="minorHAnsi"/>
          <w:b/>
        </w:rPr>
        <w:t>6. razred</w:t>
      </w:r>
      <w:r w:rsidR="005B2839" w:rsidRPr="004D2700">
        <w:rPr>
          <w:rFonts w:asciiTheme="minorHAnsi" w:hAnsiTheme="minorHAnsi" w:cstheme="minorHAnsi"/>
          <w:b/>
        </w:rPr>
        <w:t xml:space="preserve"> </w:t>
      </w:r>
    </w:p>
    <w:p w14:paraId="08C4BAB2" w14:textId="77777777" w:rsidR="00B47B32" w:rsidRPr="003C5669" w:rsidRDefault="00B47B32">
      <w:pPr>
        <w:rPr>
          <w:rFonts w:asciiTheme="minorHAnsi" w:hAnsiTheme="minorHAnsi" w:cstheme="minorHAnsi"/>
          <w:sz w:val="22"/>
          <w:szCs w:val="22"/>
        </w:rPr>
      </w:pPr>
    </w:p>
    <w:tbl>
      <w:tblPr>
        <w:tblStyle w:val="Reetkatablice"/>
        <w:tblW w:w="0" w:type="auto"/>
        <w:tblLook w:val="04A0" w:firstRow="1" w:lastRow="0" w:firstColumn="1" w:lastColumn="0" w:noHBand="0" w:noVBand="1"/>
      </w:tblPr>
      <w:tblGrid>
        <w:gridCol w:w="2570"/>
        <w:gridCol w:w="2555"/>
        <w:gridCol w:w="2554"/>
        <w:gridCol w:w="2533"/>
        <w:gridCol w:w="2533"/>
        <w:gridCol w:w="2214"/>
      </w:tblGrid>
      <w:tr w:rsidR="001744C0" w:rsidRPr="003C5669" w14:paraId="4E5B0036" w14:textId="77777777" w:rsidTr="001744C0">
        <w:tc>
          <w:tcPr>
            <w:tcW w:w="2570" w:type="dxa"/>
          </w:tcPr>
          <w:p w14:paraId="7E3B01DF" w14:textId="77777777" w:rsidR="001744C0" w:rsidRPr="003C5669" w:rsidRDefault="001744C0" w:rsidP="00DB0246">
            <w:pPr>
              <w:autoSpaceDE w:val="0"/>
              <w:autoSpaceDN w:val="0"/>
              <w:adjustRightInd w:val="0"/>
              <w:rPr>
                <w:rFonts w:asciiTheme="minorHAnsi" w:eastAsiaTheme="minorHAnsi" w:hAnsiTheme="minorHAnsi" w:cstheme="minorHAnsi"/>
                <w:b/>
                <w:bCs/>
                <w:sz w:val="22"/>
                <w:szCs w:val="22"/>
                <w:lang w:eastAsia="en-US"/>
              </w:rPr>
            </w:pPr>
            <w:r w:rsidRPr="003C5669">
              <w:rPr>
                <w:rFonts w:asciiTheme="minorHAnsi" w:eastAsiaTheme="minorHAnsi" w:hAnsiTheme="minorHAnsi" w:cstheme="minorHAnsi"/>
                <w:b/>
                <w:bCs/>
                <w:sz w:val="22"/>
                <w:szCs w:val="22"/>
                <w:lang w:eastAsia="en-US"/>
              </w:rPr>
              <w:t>SASTAVNICE</w:t>
            </w:r>
          </w:p>
          <w:p w14:paraId="38C3C598" w14:textId="77777777" w:rsidR="001744C0" w:rsidRPr="003C5669" w:rsidRDefault="001744C0"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OCJENJIVANJA</w:t>
            </w:r>
          </w:p>
        </w:tc>
        <w:tc>
          <w:tcPr>
            <w:tcW w:w="2555" w:type="dxa"/>
          </w:tcPr>
          <w:p w14:paraId="49801C2E" w14:textId="77777777" w:rsidR="001744C0" w:rsidRPr="003C5669" w:rsidRDefault="001744C0"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ODLIČAN (5)</w:t>
            </w:r>
          </w:p>
        </w:tc>
        <w:tc>
          <w:tcPr>
            <w:tcW w:w="2554" w:type="dxa"/>
          </w:tcPr>
          <w:p w14:paraId="52C5E0E2" w14:textId="77777777" w:rsidR="001744C0" w:rsidRPr="003C5669" w:rsidRDefault="001744C0"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VRLO DOBAR (4)</w:t>
            </w:r>
          </w:p>
        </w:tc>
        <w:tc>
          <w:tcPr>
            <w:tcW w:w="2533" w:type="dxa"/>
          </w:tcPr>
          <w:p w14:paraId="0C512595" w14:textId="77777777" w:rsidR="001744C0" w:rsidRPr="003C5669" w:rsidRDefault="001744C0"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DOBAR (3)</w:t>
            </w:r>
          </w:p>
        </w:tc>
        <w:tc>
          <w:tcPr>
            <w:tcW w:w="2533" w:type="dxa"/>
          </w:tcPr>
          <w:p w14:paraId="201B72B0" w14:textId="77777777" w:rsidR="001744C0" w:rsidRPr="003C5669" w:rsidRDefault="001744C0"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DOVOLJAN (2)</w:t>
            </w:r>
          </w:p>
        </w:tc>
        <w:tc>
          <w:tcPr>
            <w:tcW w:w="2214" w:type="dxa"/>
          </w:tcPr>
          <w:p w14:paraId="580B8E32" w14:textId="77777777" w:rsidR="001744C0" w:rsidRPr="003C5669" w:rsidRDefault="001744C0" w:rsidP="00DB0246">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NEDOVOLJAN (1)</w:t>
            </w:r>
          </w:p>
        </w:tc>
      </w:tr>
      <w:tr w:rsidR="001744C0" w:rsidRPr="003C5669" w14:paraId="0939928E" w14:textId="77777777" w:rsidTr="001744C0">
        <w:tc>
          <w:tcPr>
            <w:tcW w:w="2570" w:type="dxa"/>
          </w:tcPr>
          <w:p w14:paraId="1423EE9D" w14:textId="77777777" w:rsidR="001744C0" w:rsidRPr="003C5669" w:rsidRDefault="001744C0" w:rsidP="00E059E5">
            <w:pPr>
              <w:autoSpaceDE w:val="0"/>
              <w:autoSpaceDN w:val="0"/>
              <w:adjustRightInd w:val="0"/>
              <w:rPr>
                <w:rFonts w:asciiTheme="minorHAnsi" w:eastAsiaTheme="minorHAnsi" w:hAnsiTheme="minorHAnsi" w:cstheme="minorHAnsi"/>
                <w:i/>
                <w:iCs/>
                <w:sz w:val="22"/>
                <w:szCs w:val="22"/>
                <w:lang w:eastAsia="en-US"/>
              </w:rPr>
            </w:pPr>
            <w:r w:rsidRPr="003C5669">
              <w:rPr>
                <w:rFonts w:asciiTheme="minorHAnsi" w:eastAsiaTheme="minorHAnsi" w:hAnsiTheme="minorHAnsi" w:cstheme="minorHAnsi"/>
                <w:i/>
                <w:iCs/>
                <w:sz w:val="22"/>
                <w:szCs w:val="22"/>
                <w:lang w:eastAsia="en-US"/>
              </w:rPr>
              <w:t>SLUŠANJE / ČITANJE S RAZUMIJEVANJEM</w:t>
            </w:r>
          </w:p>
          <w:p w14:paraId="4185AC17" w14:textId="77777777" w:rsidR="001744C0" w:rsidRPr="003C5669" w:rsidRDefault="001744C0" w:rsidP="00DB0246">
            <w:pPr>
              <w:rPr>
                <w:rFonts w:asciiTheme="minorHAnsi" w:hAnsiTheme="minorHAnsi" w:cstheme="minorHAnsi"/>
                <w:sz w:val="22"/>
                <w:szCs w:val="22"/>
              </w:rPr>
            </w:pPr>
          </w:p>
        </w:tc>
        <w:tc>
          <w:tcPr>
            <w:tcW w:w="2555" w:type="dxa"/>
          </w:tcPr>
          <w:p w14:paraId="4027CAE4" w14:textId="77777777" w:rsidR="001744C0" w:rsidRDefault="001744C0" w:rsidP="00DB0246">
            <w:pPr>
              <w:rPr>
                <w:rFonts w:asciiTheme="minorHAnsi" w:eastAsiaTheme="minorHAnsi" w:hAnsiTheme="minorHAnsi" w:cstheme="minorHAnsi"/>
                <w:sz w:val="22"/>
                <w:szCs w:val="22"/>
                <w:lang w:eastAsia="en-US"/>
              </w:rPr>
            </w:pPr>
            <w:r w:rsidRPr="001C643C">
              <w:rPr>
                <w:rFonts w:asciiTheme="minorHAnsi" w:eastAsiaTheme="minorHAnsi" w:hAnsiTheme="minorHAnsi" w:cstheme="minorHAnsi"/>
                <w:sz w:val="22"/>
                <w:szCs w:val="22"/>
                <w:lang w:eastAsia="en-US"/>
              </w:rPr>
              <w:t xml:space="preserve">- globalno i selektivno razumije kratke i vrlo </w:t>
            </w:r>
          </w:p>
          <w:p w14:paraId="519F732E" w14:textId="77777777" w:rsidR="001744C0" w:rsidRDefault="001744C0" w:rsidP="00DB0246">
            <w:pPr>
              <w:rPr>
                <w:rFonts w:asciiTheme="minorHAnsi" w:eastAsiaTheme="minorHAnsi" w:hAnsiTheme="minorHAnsi" w:cstheme="minorHAnsi"/>
                <w:sz w:val="22"/>
                <w:szCs w:val="22"/>
                <w:lang w:eastAsia="en-US"/>
              </w:rPr>
            </w:pPr>
            <w:r w:rsidRPr="001C643C">
              <w:rPr>
                <w:rFonts w:asciiTheme="minorHAnsi" w:eastAsiaTheme="minorHAnsi" w:hAnsiTheme="minorHAnsi" w:cstheme="minorHAnsi"/>
                <w:sz w:val="22"/>
                <w:szCs w:val="22"/>
                <w:lang w:eastAsia="en-US"/>
              </w:rPr>
              <w:t>jednostavne autentične i prilagođene tekstove</w:t>
            </w:r>
          </w:p>
          <w:p w14:paraId="6D128A31" w14:textId="77777777" w:rsidR="001744C0" w:rsidRDefault="001744C0" w:rsidP="00DB0246">
            <w:pPr>
              <w:rPr>
                <w:rFonts w:asciiTheme="minorHAnsi" w:eastAsiaTheme="minorHAnsi" w:hAnsiTheme="minorHAnsi" w:cstheme="minorHAnsi"/>
                <w:sz w:val="22"/>
                <w:szCs w:val="22"/>
                <w:lang w:eastAsia="en-US"/>
              </w:rPr>
            </w:pPr>
            <w:r w:rsidRPr="001C643C">
              <w:rPr>
                <w:rFonts w:asciiTheme="minorHAnsi" w:eastAsiaTheme="minorHAnsi" w:hAnsiTheme="minorHAnsi" w:cstheme="minorHAnsi"/>
                <w:sz w:val="22"/>
                <w:szCs w:val="22"/>
                <w:lang w:eastAsia="en-US"/>
              </w:rPr>
              <w:lastRenderedPageBreak/>
              <w:t>povezane sa svakodnevicom i neposrednim okružjem</w:t>
            </w:r>
            <w:r w:rsidRPr="001C643C">
              <w:rPr>
                <w:rFonts w:asciiTheme="minorHAnsi" w:eastAsiaTheme="minorHAnsi" w:hAnsiTheme="minorHAnsi" w:cstheme="minorHAnsi"/>
                <w:sz w:val="22"/>
                <w:szCs w:val="22"/>
                <w:lang w:eastAsia="en-US"/>
              </w:rPr>
              <w:br/>
              <w:t>- razumije sadržaje izgovorene polako, jasno i</w:t>
            </w:r>
            <w:r w:rsidRPr="001C643C">
              <w:rPr>
                <w:rFonts w:asciiTheme="minorHAnsi" w:eastAsiaTheme="minorHAnsi" w:hAnsiTheme="minorHAnsi" w:cstheme="minorHAnsi"/>
                <w:sz w:val="22"/>
                <w:szCs w:val="22"/>
                <w:lang w:eastAsia="en-US"/>
              </w:rPr>
              <w:br/>
              <w:t>razgovjetno uz ponavljanja</w:t>
            </w:r>
            <w:r w:rsidRPr="001C643C">
              <w:rPr>
                <w:rFonts w:asciiTheme="minorHAnsi" w:eastAsiaTheme="minorHAnsi" w:hAnsiTheme="minorHAnsi" w:cstheme="minorHAnsi"/>
                <w:sz w:val="22"/>
                <w:szCs w:val="22"/>
                <w:lang w:eastAsia="en-US"/>
              </w:rPr>
              <w:br/>
              <w:t xml:space="preserve">- uočava osnovnu poruku u kratkim i vrlo </w:t>
            </w:r>
          </w:p>
          <w:p w14:paraId="7B4C7BDF" w14:textId="77777777" w:rsidR="001744C0" w:rsidRDefault="001744C0" w:rsidP="00DB0246">
            <w:pPr>
              <w:rPr>
                <w:rFonts w:asciiTheme="minorHAnsi" w:eastAsiaTheme="minorHAnsi" w:hAnsiTheme="minorHAnsi" w:cstheme="minorHAnsi"/>
                <w:sz w:val="22"/>
                <w:szCs w:val="22"/>
                <w:lang w:eastAsia="en-US"/>
              </w:rPr>
            </w:pPr>
            <w:r w:rsidRPr="001C643C">
              <w:rPr>
                <w:rFonts w:asciiTheme="minorHAnsi" w:eastAsiaTheme="minorHAnsi" w:hAnsiTheme="minorHAnsi" w:cstheme="minorHAnsi"/>
                <w:sz w:val="22"/>
                <w:szCs w:val="22"/>
                <w:lang w:eastAsia="en-US"/>
              </w:rPr>
              <w:t>jednostavnim tekstovima i prepoznaje osnovne namjere</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sugovornika</w:t>
            </w:r>
            <w:r w:rsidRPr="001C643C">
              <w:rPr>
                <w:rFonts w:asciiTheme="minorHAnsi" w:eastAsiaTheme="minorHAnsi" w:hAnsiTheme="minorHAnsi" w:cstheme="minorHAnsi"/>
                <w:sz w:val="22"/>
                <w:szCs w:val="22"/>
                <w:lang w:eastAsia="en-US"/>
              </w:rPr>
              <w:br/>
              <w:t>- pronalazi određene informacije u tekstovima o</w:t>
            </w:r>
            <w:r w:rsidRPr="001C643C">
              <w:rPr>
                <w:rFonts w:asciiTheme="minorHAnsi" w:eastAsiaTheme="minorHAnsi" w:hAnsiTheme="minorHAnsi" w:cstheme="minorHAnsi"/>
                <w:sz w:val="22"/>
                <w:szCs w:val="22"/>
                <w:lang w:eastAsia="en-US"/>
              </w:rPr>
              <w:br/>
              <w:t xml:space="preserve">poznatim temama te ih povezuje s osobnim </w:t>
            </w:r>
          </w:p>
          <w:p w14:paraId="403926CD" w14:textId="77777777" w:rsidR="001744C0" w:rsidRDefault="001744C0" w:rsidP="00DB0246">
            <w:pPr>
              <w:rPr>
                <w:rFonts w:asciiTheme="minorHAnsi" w:eastAsiaTheme="minorHAnsi" w:hAnsiTheme="minorHAnsi" w:cstheme="minorHAnsi"/>
                <w:sz w:val="22"/>
                <w:szCs w:val="22"/>
                <w:lang w:eastAsia="en-US"/>
              </w:rPr>
            </w:pPr>
            <w:r w:rsidRPr="001C643C">
              <w:rPr>
                <w:rFonts w:asciiTheme="minorHAnsi" w:eastAsiaTheme="minorHAnsi" w:hAnsiTheme="minorHAnsi" w:cstheme="minorHAnsi"/>
                <w:sz w:val="22"/>
                <w:szCs w:val="22"/>
                <w:lang w:eastAsia="en-US"/>
              </w:rPr>
              <w:t>iskustvom i znanjem</w:t>
            </w:r>
            <w:r w:rsidRPr="001C643C">
              <w:rPr>
                <w:rFonts w:asciiTheme="minorHAnsi" w:eastAsiaTheme="minorHAnsi" w:hAnsiTheme="minorHAnsi" w:cstheme="minorHAnsi"/>
                <w:sz w:val="22"/>
                <w:szCs w:val="22"/>
                <w:lang w:eastAsia="en-US"/>
              </w:rPr>
              <w:br/>
              <w:t>- razumije vrlo jednostavne sadržaje u tradicionalnim i suvremenim medijima</w:t>
            </w:r>
            <w:r w:rsidRPr="001C643C">
              <w:rPr>
                <w:rFonts w:asciiTheme="minorHAnsi" w:eastAsiaTheme="minorHAnsi" w:hAnsiTheme="minorHAnsi" w:cstheme="minorHAnsi"/>
                <w:sz w:val="22"/>
                <w:szCs w:val="22"/>
                <w:lang w:eastAsia="en-US"/>
              </w:rPr>
              <w:br/>
              <w:t xml:space="preserve">- naglas čita nepoznate tekstove o poznatim </w:t>
            </w:r>
          </w:p>
          <w:p w14:paraId="6B926C00" w14:textId="77777777" w:rsidR="001744C0" w:rsidRPr="001C643C" w:rsidRDefault="001744C0" w:rsidP="00741874">
            <w:pPr>
              <w:rPr>
                <w:rFonts w:asciiTheme="minorHAnsi" w:eastAsiaTheme="minorHAnsi" w:hAnsiTheme="minorHAnsi" w:cstheme="minorHAnsi"/>
                <w:sz w:val="22"/>
                <w:szCs w:val="22"/>
                <w:lang w:eastAsia="en-US"/>
              </w:rPr>
            </w:pPr>
            <w:r w:rsidRPr="001C643C">
              <w:rPr>
                <w:rFonts w:asciiTheme="minorHAnsi" w:eastAsiaTheme="minorHAnsi" w:hAnsiTheme="minorHAnsi" w:cstheme="minorHAnsi"/>
                <w:sz w:val="22"/>
                <w:szCs w:val="22"/>
                <w:lang w:eastAsia="en-US"/>
              </w:rPr>
              <w:t>temama i s poznatim leksikom</w:t>
            </w:r>
            <w:r w:rsidRPr="001C643C">
              <w:rPr>
                <w:rFonts w:asciiTheme="minorHAnsi" w:eastAsiaTheme="minorHAnsi" w:hAnsiTheme="minorHAnsi" w:cstheme="minorHAnsi"/>
                <w:sz w:val="22"/>
                <w:szCs w:val="22"/>
                <w:lang w:eastAsia="en-US"/>
              </w:rPr>
              <w:br/>
              <w:t>- tečno čita poznate kratke i vrlo jednostavne</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tekstove</w:t>
            </w:r>
            <w:r w:rsidRPr="001C643C">
              <w:rPr>
                <w:rFonts w:asciiTheme="minorHAnsi" w:eastAsiaTheme="minorHAnsi" w:hAnsiTheme="minorHAnsi" w:cstheme="minorHAnsi"/>
                <w:sz w:val="22"/>
                <w:szCs w:val="22"/>
                <w:lang w:eastAsia="en-US"/>
              </w:rPr>
              <w:br/>
              <w:t>- razlikuje i primjenjuje intonacijska obilježja</w:t>
            </w:r>
            <w:r w:rsidRPr="001C643C">
              <w:rPr>
                <w:rFonts w:asciiTheme="minorHAnsi" w:eastAsiaTheme="minorHAnsi" w:hAnsiTheme="minorHAnsi" w:cstheme="minorHAnsi"/>
                <w:sz w:val="22"/>
                <w:szCs w:val="22"/>
                <w:lang w:eastAsia="en-US"/>
              </w:rPr>
              <w:br/>
            </w:r>
            <w:r>
              <w:rPr>
                <w:rFonts w:asciiTheme="minorHAnsi" w:eastAsiaTheme="minorHAnsi" w:hAnsiTheme="minorHAnsi" w:cstheme="minorHAnsi"/>
                <w:sz w:val="22"/>
                <w:szCs w:val="22"/>
                <w:lang w:eastAsia="en-US"/>
              </w:rPr>
              <w:t>jednostavnih rečenica</w:t>
            </w:r>
          </w:p>
        </w:tc>
        <w:tc>
          <w:tcPr>
            <w:tcW w:w="2554" w:type="dxa"/>
          </w:tcPr>
          <w:p w14:paraId="6B461A8F" w14:textId="77777777" w:rsidR="001744C0" w:rsidRPr="001C643C" w:rsidRDefault="001744C0" w:rsidP="00741874">
            <w:pPr>
              <w:rPr>
                <w:rFonts w:asciiTheme="minorHAnsi" w:eastAsiaTheme="minorHAnsi" w:hAnsiTheme="minorHAnsi" w:cstheme="minorHAnsi"/>
                <w:sz w:val="22"/>
                <w:szCs w:val="22"/>
                <w:lang w:eastAsia="en-US"/>
              </w:rPr>
            </w:pPr>
            <w:r w:rsidRPr="001C643C">
              <w:rPr>
                <w:rFonts w:asciiTheme="minorHAnsi" w:eastAsiaTheme="minorHAnsi" w:hAnsiTheme="minorHAnsi" w:cstheme="minorHAnsi"/>
                <w:sz w:val="22"/>
                <w:szCs w:val="22"/>
                <w:lang w:eastAsia="en-US"/>
              </w:rPr>
              <w:lastRenderedPageBreak/>
              <w:t xml:space="preserve">- globalno i selektivno </w:t>
            </w:r>
            <w:r>
              <w:rPr>
                <w:rFonts w:asciiTheme="minorHAnsi" w:eastAsiaTheme="minorHAnsi" w:hAnsiTheme="minorHAnsi" w:cstheme="minorHAnsi"/>
                <w:sz w:val="22"/>
                <w:szCs w:val="22"/>
                <w:lang w:eastAsia="en-US"/>
              </w:rPr>
              <w:t>uglavnom razumije kratke</w:t>
            </w:r>
          </w:p>
          <w:p w14:paraId="7B75C2C7" w14:textId="77777777" w:rsidR="001744C0" w:rsidRDefault="001744C0" w:rsidP="00741874">
            <w:pPr>
              <w:rPr>
                <w:rFonts w:asciiTheme="minorHAnsi" w:eastAsiaTheme="minorHAnsi" w:hAnsiTheme="minorHAnsi" w:cstheme="minorHAnsi"/>
                <w:sz w:val="22"/>
                <w:szCs w:val="22"/>
                <w:lang w:eastAsia="en-US"/>
              </w:rPr>
            </w:pPr>
            <w:r w:rsidRPr="001C643C">
              <w:rPr>
                <w:rFonts w:asciiTheme="minorHAnsi" w:eastAsiaTheme="minorHAnsi" w:hAnsiTheme="minorHAnsi" w:cstheme="minorHAnsi"/>
                <w:sz w:val="22"/>
                <w:szCs w:val="22"/>
                <w:lang w:eastAsia="en-US"/>
              </w:rPr>
              <w:t>autentične i prilagođene tekstove</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 xml:space="preserve">povezane sa </w:t>
            </w:r>
            <w:r w:rsidRPr="001C643C">
              <w:rPr>
                <w:rFonts w:asciiTheme="minorHAnsi" w:eastAsiaTheme="minorHAnsi" w:hAnsiTheme="minorHAnsi" w:cstheme="minorHAnsi"/>
                <w:sz w:val="22"/>
                <w:szCs w:val="22"/>
                <w:lang w:eastAsia="en-US"/>
              </w:rPr>
              <w:lastRenderedPageBreak/>
              <w:t>svakodnevicom i neposrednim okružjem</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uglavnom </w:t>
            </w:r>
            <w:r w:rsidRPr="001C643C">
              <w:rPr>
                <w:rFonts w:asciiTheme="minorHAnsi" w:eastAsiaTheme="minorHAnsi" w:hAnsiTheme="minorHAnsi" w:cstheme="minorHAnsi"/>
                <w:sz w:val="22"/>
                <w:szCs w:val="22"/>
                <w:lang w:eastAsia="en-US"/>
              </w:rPr>
              <w:t>razumije sadržaje izgovorene polako, jasno i</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razgovjetno uz ponavljanja</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uglavnom </w:t>
            </w:r>
            <w:r w:rsidRPr="001C643C">
              <w:rPr>
                <w:rFonts w:asciiTheme="minorHAnsi" w:eastAsiaTheme="minorHAnsi" w:hAnsiTheme="minorHAnsi" w:cstheme="minorHAnsi"/>
                <w:sz w:val="22"/>
                <w:szCs w:val="22"/>
                <w:lang w:eastAsia="en-US"/>
              </w:rPr>
              <w:t xml:space="preserve">uočava osnovnu poruku u kratkim i vrlo </w:t>
            </w:r>
          </w:p>
          <w:p w14:paraId="6FBE3C9C" w14:textId="77777777" w:rsidR="001744C0" w:rsidRPr="00224D22" w:rsidRDefault="001744C0" w:rsidP="00741874">
            <w:pPr>
              <w:rPr>
                <w:rFonts w:asciiTheme="minorHAnsi" w:hAnsiTheme="minorHAnsi" w:cstheme="minorHAnsi"/>
                <w:color w:val="FF0000"/>
                <w:sz w:val="22"/>
                <w:szCs w:val="22"/>
              </w:rPr>
            </w:pPr>
            <w:r w:rsidRPr="001C643C">
              <w:rPr>
                <w:rFonts w:asciiTheme="minorHAnsi" w:eastAsiaTheme="minorHAnsi" w:hAnsiTheme="minorHAnsi" w:cstheme="minorHAnsi"/>
                <w:sz w:val="22"/>
                <w:szCs w:val="22"/>
                <w:lang w:eastAsia="en-US"/>
              </w:rPr>
              <w:t>jednostavnim tekstovima i prepoznaje osnovne namjere</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sugovornika</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manju pomoć </w:t>
            </w:r>
            <w:r w:rsidRPr="001C643C">
              <w:rPr>
                <w:rFonts w:asciiTheme="minorHAnsi" w:eastAsiaTheme="minorHAnsi" w:hAnsiTheme="minorHAnsi" w:cstheme="minorHAnsi"/>
                <w:sz w:val="22"/>
                <w:szCs w:val="22"/>
                <w:lang w:eastAsia="en-US"/>
              </w:rPr>
              <w:t>pronalazi određene informacije u tekstovima o</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 xml:space="preserve">poznatim temama te ih povezuje s osobnim </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iskustvom i znanjem</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uglavnom </w:t>
            </w:r>
            <w:r w:rsidRPr="001C643C">
              <w:rPr>
                <w:rFonts w:asciiTheme="minorHAnsi" w:eastAsiaTheme="minorHAnsi" w:hAnsiTheme="minorHAnsi" w:cstheme="minorHAnsi"/>
                <w:sz w:val="22"/>
                <w:szCs w:val="22"/>
                <w:lang w:eastAsia="en-US"/>
              </w:rPr>
              <w:t>razumije vrlo jednostavne sadržaje u tradicionalnim i suvremenim medijima</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manju pomoć </w:t>
            </w:r>
            <w:r w:rsidRPr="001C643C">
              <w:rPr>
                <w:rFonts w:asciiTheme="minorHAnsi" w:eastAsiaTheme="minorHAnsi" w:hAnsiTheme="minorHAnsi" w:cstheme="minorHAnsi"/>
                <w:sz w:val="22"/>
                <w:szCs w:val="22"/>
                <w:lang w:eastAsia="en-US"/>
              </w:rPr>
              <w:t xml:space="preserve">naglas čita nepoznate tekstove o poznatim </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temama i s poznatim leksikom</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uglavnom </w:t>
            </w:r>
            <w:r w:rsidRPr="001C643C">
              <w:rPr>
                <w:rFonts w:asciiTheme="minorHAnsi" w:eastAsiaTheme="minorHAnsi" w:hAnsiTheme="minorHAnsi" w:cstheme="minorHAnsi"/>
                <w:sz w:val="22"/>
                <w:szCs w:val="22"/>
                <w:lang w:eastAsia="en-US"/>
              </w:rPr>
              <w:t>tečno čita poznate kratke i vrlo jednostavne</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tekstove</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uglavnom </w:t>
            </w:r>
            <w:r w:rsidRPr="001C643C">
              <w:rPr>
                <w:rFonts w:asciiTheme="minorHAnsi" w:eastAsiaTheme="minorHAnsi" w:hAnsiTheme="minorHAnsi" w:cstheme="minorHAnsi"/>
                <w:sz w:val="22"/>
                <w:szCs w:val="22"/>
                <w:lang w:eastAsia="en-US"/>
              </w:rPr>
              <w:t>razlikuje i primjenjuje intonacijska obilježja</w:t>
            </w:r>
            <w:r>
              <w:rPr>
                <w:rFonts w:asciiTheme="minorHAnsi" w:eastAsiaTheme="minorHAnsi" w:hAnsiTheme="minorHAnsi" w:cstheme="minorHAnsi"/>
                <w:sz w:val="22"/>
                <w:szCs w:val="22"/>
                <w:lang w:eastAsia="en-US"/>
              </w:rPr>
              <w:t xml:space="preserve"> jednostavnih </w:t>
            </w:r>
            <w:r>
              <w:rPr>
                <w:rFonts w:asciiTheme="minorHAnsi" w:eastAsiaTheme="minorHAnsi" w:hAnsiTheme="minorHAnsi" w:cstheme="minorHAnsi"/>
                <w:sz w:val="22"/>
                <w:szCs w:val="22"/>
                <w:lang w:eastAsia="en-US"/>
              </w:rPr>
              <w:lastRenderedPageBreak/>
              <w:t>rečenica</w:t>
            </w:r>
          </w:p>
        </w:tc>
        <w:tc>
          <w:tcPr>
            <w:tcW w:w="2533" w:type="dxa"/>
          </w:tcPr>
          <w:p w14:paraId="7028114C" w14:textId="77777777" w:rsidR="001744C0" w:rsidRDefault="001744C0" w:rsidP="00B2645C">
            <w:pPr>
              <w:rPr>
                <w:rFonts w:asciiTheme="minorHAnsi" w:eastAsiaTheme="minorHAnsi" w:hAnsiTheme="minorHAnsi" w:cstheme="minorHAnsi"/>
                <w:sz w:val="22"/>
                <w:szCs w:val="22"/>
                <w:lang w:eastAsia="en-US"/>
              </w:rPr>
            </w:pPr>
            <w:r w:rsidRPr="001C643C">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samo </w:t>
            </w:r>
            <w:r w:rsidRPr="001C643C">
              <w:rPr>
                <w:rFonts w:asciiTheme="minorHAnsi" w:eastAsiaTheme="minorHAnsi" w:hAnsiTheme="minorHAnsi" w:cstheme="minorHAnsi"/>
                <w:sz w:val="22"/>
                <w:szCs w:val="22"/>
                <w:lang w:eastAsia="en-US"/>
              </w:rPr>
              <w:t xml:space="preserve">globalno </w:t>
            </w:r>
            <w:r>
              <w:rPr>
                <w:rFonts w:asciiTheme="minorHAnsi" w:eastAsiaTheme="minorHAnsi" w:hAnsiTheme="minorHAnsi" w:cstheme="minorHAnsi"/>
                <w:sz w:val="22"/>
                <w:szCs w:val="22"/>
                <w:lang w:eastAsia="en-US"/>
              </w:rPr>
              <w:t xml:space="preserve">razumije kratke </w:t>
            </w:r>
            <w:r w:rsidRPr="001C643C">
              <w:rPr>
                <w:rFonts w:asciiTheme="minorHAnsi" w:eastAsiaTheme="minorHAnsi" w:hAnsiTheme="minorHAnsi" w:cstheme="minorHAnsi"/>
                <w:sz w:val="22"/>
                <w:szCs w:val="22"/>
                <w:lang w:eastAsia="en-US"/>
              </w:rPr>
              <w:t>autentične i prilagođene tekstove</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 xml:space="preserve">povezane sa </w:t>
            </w:r>
            <w:r w:rsidRPr="001C643C">
              <w:rPr>
                <w:rFonts w:asciiTheme="minorHAnsi" w:eastAsiaTheme="minorHAnsi" w:hAnsiTheme="minorHAnsi" w:cstheme="minorHAnsi"/>
                <w:sz w:val="22"/>
                <w:szCs w:val="22"/>
                <w:lang w:eastAsia="en-US"/>
              </w:rPr>
              <w:lastRenderedPageBreak/>
              <w:t>svakodnevicom i neposrednim okružjem</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teže </w:t>
            </w:r>
            <w:r w:rsidRPr="001C643C">
              <w:rPr>
                <w:rFonts w:asciiTheme="minorHAnsi" w:eastAsiaTheme="minorHAnsi" w:hAnsiTheme="minorHAnsi" w:cstheme="minorHAnsi"/>
                <w:sz w:val="22"/>
                <w:szCs w:val="22"/>
                <w:lang w:eastAsia="en-US"/>
              </w:rPr>
              <w:t>razumije sadržaje izgovorene polako, jasno i</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razgovjetno uz ponavljanja</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teže </w:t>
            </w:r>
            <w:r w:rsidRPr="001C643C">
              <w:rPr>
                <w:rFonts w:asciiTheme="minorHAnsi" w:eastAsiaTheme="minorHAnsi" w:hAnsiTheme="minorHAnsi" w:cstheme="minorHAnsi"/>
                <w:sz w:val="22"/>
                <w:szCs w:val="22"/>
                <w:lang w:eastAsia="en-US"/>
              </w:rPr>
              <w:t xml:space="preserve">uočava osnovnu poruku u kratkim i vrlo </w:t>
            </w:r>
          </w:p>
          <w:p w14:paraId="4C2C8EB7" w14:textId="77777777" w:rsidR="001744C0" w:rsidRPr="003C5669" w:rsidRDefault="001744C0" w:rsidP="00B2645C">
            <w:pPr>
              <w:autoSpaceDE w:val="0"/>
              <w:autoSpaceDN w:val="0"/>
              <w:adjustRightInd w:val="0"/>
              <w:rPr>
                <w:rFonts w:asciiTheme="minorHAnsi" w:hAnsiTheme="minorHAnsi" w:cstheme="minorHAnsi"/>
                <w:sz w:val="22"/>
                <w:szCs w:val="22"/>
              </w:rPr>
            </w:pPr>
            <w:r w:rsidRPr="001C643C">
              <w:rPr>
                <w:rFonts w:asciiTheme="minorHAnsi" w:eastAsiaTheme="minorHAnsi" w:hAnsiTheme="minorHAnsi" w:cstheme="minorHAnsi"/>
                <w:sz w:val="22"/>
                <w:szCs w:val="22"/>
                <w:lang w:eastAsia="en-US"/>
              </w:rPr>
              <w:t>jednostavnim tekstovima i prepoznaje osnovne namjere</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sugovornika</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pomoć </w:t>
            </w:r>
            <w:r w:rsidRPr="001C643C">
              <w:rPr>
                <w:rFonts w:asciiTheme="minorHAnsi" w:eastAsiaTheme="minorHAnsi" w:hAnsiTheme="minorHAnsi" w:cstheme="minorHAnsi"/>
                <w:sz w:val="22"/>
                <w:szCs w:val="22"/>
                <w:lang w:eastAsia="en-US"/>
              </w:rPr>
              <w:t>pronalazi određene informacije u tekstovima o</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 xml:space="preserve">poznatim temama te ih povezuje s osobnim </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iskustvom i znanjem</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pomoć </w:t>
            </w:r>
            <w:r w:rsidRPr="001C643C">
              <w:rPr>
                <w:rFonts w:asciiTheme="minorHAnsi" w:eastAsiaTheme="minorHAnsi" w:hAnsiTheme="minorHAnsi" w:cstheme="minorHAnsi"/>
                <w:sz w:val="22"/>
                <w:szCs w:val="22"/>
                <w:lang w:eastAsia="en-US"/>
              </w:rPr>
              <w:t>razumije vrlo jednostavne sadržaje u tradicionalnim i suvremenim medijima</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stalnu pomoć </w:t>
            </w:r>
            <w:r w:rsidRPr="001C643C">
              <w:rPr>
                <w:rFonts w:asciiTheme="minorHAnsi" w:eastAsiaTheme="minorHAnsi" w:hAnsiTheme="minorHAnsi" w:cstheme="minorHAnsi"/>
                <w:sz w:val="22"/>
                <w:szCs w:val="22"/>
                <w:lang w:eastAsia="en-US"/>
              </w:rPr>
              <w:t xml:space="preserve">naglas čita nepoznate tekstove o poznatim </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temama i s poznatim leksikom</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teže </w:t>
            </w:r>
            <w:r w:rsidRPr="001C643C">
              <w:rPr>
                <w:rFonts w:asciiTheme="minorHAnsi" w:eastAsiaTheme="minorHAnsi" w:hAnsiTheme="minorHAnsi" w:cstheme="minorHAnsi"/>
                <w:sz w:val="22"/>
                <w:szCs w:val="22"/>
                <w:lang w:eastAsia="en-US"/>
              </w:rPr>
              <w:t>tečno čita poznate kratke i vrlo jednostavne</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tekstove</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teže </w:t>
            </w:r>
            <w:r w:rsidRPr="001C643C">
              <w:rPr>
                <w:rFonts w:asciiTheme="minorHAnsi" w:eastAsiaTheme="minorHAnsi" w:hAnsiTheme="minorHAnsi" w:cstheme="minorHAnsi"/>
                <w:sz w:val="22"/>
                <w:szCs w:val="22"/>
                <w:lang w:eastAsia="en-US"/>
              </w:rPr>
              <w:t>razlikuje i primjenjuje intonacijska obilježja</w:t>
            </w:r>
            <w:r>
              <w:rPr>
                <w:rFonts w:asciiTheme="minorHAnsi" w:eastAsiaTheme="minorHAnsi" w:hAnsiTheme="minorHAnsi" w:cstheme="minorHAnsi"/>
                <w:sz w:val="22"/>
                <w:szCs w:val="22"/>
                <w:lang w:eastAsia="en-US"/>
              </w:rPr>
              <w:t xml:space="preserve"> jednostavnih rečenica</w:t>
            </w:r>
          </w:p>
          <w:p w14:paraId="646BD0EE" w14:textId="77777777" w:rsidR="001744C0" w:rsidRPr="003C5669" w:rsidRDefault="001744C0" w:rsidP="00DB0246">
            <w:pPr>
              <w:rPr>
                <w:rFonts w:asciiTheme="minorHAnsi" w:hAnsiTheme="minorHAnsi" w:cstheme="minorHAnsi"/>
                <w:sz w:val="22"/>
                <w:szCs w:val="22"/>
              </w:rPr>
            </w:pPr>
          </w:p>
        </w:tc>
        <w:tc>
          <w:tcPr>
            <w:tcW w:w="2533" w:type="dxa"/>
          </w:tcPr>
          <w:p w14:paraId="173B1B1F" w14:textId="77777777" w:rsidR="001744C0" w:rsidRDefault="001744C0" w:rsidP="006A1A09">
            <w:pPr>
              <w:rPr>
                <w:rFonts w:asciiTheme="minorHAnsi" w:eastAsiaTheme="minorHAnsi" w:hAnsiTheme="minorHAnsi" w:cstheme="minorHAnsi"/>
                <w:sz w:val="22"/>
                <w:szCs w:val="22"/>
                <w:lang w:eastAsia="en-US"/>
              </w:rPr>
            </w:pPr>
            <w:r w:rsidRPr="001C643C">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rijetko pokazuje globalno razumijevanje kratkih autentičnih i prilagođenih tekstova </w:t>
            </w:r>
            <w:r>
              <w:rPr>
                <w:rFonts w:asciiTheme="minorHAnsi" w:eastAsiaTheme="minorHAnsi" w:hAnsiTheme="minorHAnsi" w:cstheme="minorHAnsi"/>
                <w:sz w:val="22"/>
                <w:szCs w:val="22"/>
                <w:lang w:eastAsia="en-US"/>
              </w:rPr>
              <w:lastRenderedPageBreak/>
              <w:t>povezanih</w:t>
            </w:r>
            <w:r w:rsidRPr="001C643C">
              <w:rPr>
                <w:rFonts w:asciiTheme="minorHAnsi" w:eastAsiaTheme="minorHAnsi" w:hAnsiTheme="minorHAnsi" w:cstheme="minorHAnsi"/>
                <w:sz w:val="22"/>
                <w:szCs w:val="22"/>
                <w:lang w:eastAsia="en-US"/>
              </w:rPr>
              <w:t xml:space="preserve"> sa svakodnevicom i neposrednim okružjem</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rijetko </w:t>
            </w:r>
            <w:r w:rsidRPr="001C643C">
              <w:rPr>
                <w:rFonts w:asciiTheme="minorHAnsi" w:eastAsiaTheme="minorHAnsi" w:hAnsiTheme="minorHAnsi" w:cstheme="minorHAnsi"/>
                <w:sz w:val="22"/>
                <w:szCs w:val="22"/>
                <w:lang w:eastAsia="en-US"/>
              </w:rPr>
              <w:t>razumije sadržaje izgovorene polako, jasno i</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razgovjetno uz ponavljanja</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rijetko </w:t>
            </w:r>
            <w:r w:rsidRPr="001C643C">
              <w:rPr>
                <w:rFonts w:asciiTheme="minorHAnsi" w:eastAsiaTheme="minorHAnsi" w:hAnsiTheme="minorHAnsi" w:cstheme="minorHAnsi"/>
                <w:sz w:val="22"/>
                <w:szCs w:val="22"/>
                <w:lang w:eastAsia="en-US"/>
              </w:rPr>
              <w:t xml:space="preserve">uočava osnovnu poruku u kratkim i vrlo </w:t>
            </w:r>
          </w:p>
          <w:p w14:paraId="518C33E0" w14:textId="77777777" w:rsidR="001744C0" w:rsidRPr="003C5669" w:rsidRDefault="001744C0" w:rsidP="006A1A09">
            <w:pPr>
              <w:autoSpaceDE w:val="0"/>
              <w:autoSpaceDN w:val="0"/>
              <w:adjustRightInd w:val="0"/>
              <w:rPr>
                <w:rFonts w:asciiTheme="minorHAnsi" w:hAnsiTheme="minorHAnsi" w:cstheme="minorHAnsi"/>
                <w:sz w:val="22"/>
                <w:szCs w:val="22"/>
              </w:rPr>
            </w:pPr>
            <w:r w:rsidRPr="001C643C">
              <w:rPr>
                <w:rFonts w:asciiTheme="minorHAnsi" w:eastAsiaTheme="minorHAnsi" w:hAnsiTheme="minorHAnsi" w:cstheme="minorHAnsi"/>
                <w:sz w:val="22"/>
                <w:szCs w:val="22"/>
                <w:lang w:eastAsia="en-US"/>
              </w:rPr>
              <w:t>jednostavnim tekstovima i prepoznaje osnovne namjere</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sugovornika</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rijetko </w:t>
            </w:r>
            <w:r w:rsidRPr="001C643C">
              <w:rPr>
                <w:rFonts w:asciiTheme="minorHAnsi" w:eastAsiaTheme="minorHAnsi" w:hAnsiTheme="minorHAnsi" w:cstheme="minorHAnsi"/>
                <w:sz w:val="22"/>
                <w:szCs w:val="22"/>
                <w:lang w:eastAsia="en-US"/>
              </w:rPr>
              <w:t>pronalazi određene informacije u tekstovima o</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 xml:space="preserve">poznatim temama te ih povezuje s osobnim </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iskustvom i znanjem</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u malom broju aktivnosti pokazuje razumijevanje vrlo jednostavnih sadržaja</w:t>
            </w:r>
            <w:r w:rsidRPr="001C643C">
              <w:rPr>
                <w:rFonts w:asciiTheme="minorHAnsi" w:eastAsiaTheme="minorHAnsi" w:hAnsiTheme="minorHAnsi" w:cstheme="minorHAnsi"/>
                <w:sz w:val="22"/>
                <w:szCs w:val="22"/>
                <w:lang w:eastAsia="en-US"/>
              </w:rPr>
              <w:t xml:space="preserve"> u tradicionalnim i suvremenim medijima</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teško i često netočno</w:t>
            </w:r>
            <w:r w:rsidRPr="001C643C">
              <w:rPr>
                <w:rFonts w:asciiTheme="minorHAnsi" w:eastAsiaTheme="minorHAnsi" w:hAnsiTheme="minorHAnsi" w:cstheme="minorHAnsi"/>
                <w:sz w:val="22"/>
                <w:szCs w:val="22"/>
                <w:lang w:eastAsia="en-US"/>
              </w:rPr>
              <w:t xml:space="preserve"> čita nepoznate tekstove o poznatim </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temama i s poznatim leksikom</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vrlo rijetko točno </w:t>
            </w:r>
            <w:r w:rsidRPr="001C643C">
              <w:rPr>
                <w:rFonts w:asciiTheme="minorHAnsi" w:eastAsiaTheme="minorHAnsi" w:hAnsiTheme="minorHAnsi" w:cstheme="minorHAnsi"/>
                <w:sz w:val="22"/>
                <w:szCs w:val="22"/>
                <w:lang w:eastAsia="en-US"/>
              </w:rPr>
              <w:t>čita poznate kratke i vrlo jednostavne</w:t>
            </w:r>
            <w:r>
              <w:rPr>
                <w:rFonts w:asciiTheme="minorHAnsi" w:eastAsiaTheme="minorHAnsi" w:hAnsiTheme="minorHAnsi" w:cstheme="minorHAnsi"/>
                <w:sz w:val="22"/>
                <w:szCs w:val="22"/>
                <w:lang w:eastAsia="en-US"/>
              </w:rPr>
              <w:t xml:space="preserve"> </w:t>
            </w:r>
            <w:r w:rsidRPr="001C643C">
              <w:rPr>
                <w:rFonts w:asciiTheme="minorHAnsi" w:eastAsiaTheme="minorHAnsi" w:hAnsiTheme="minorHAnsi" w:cstheme="minorHAnsi"/>
                <w:sz w:val="22"/>
                <w:szCs w:val="22"/>
                <w:lang w:eastAsia="en-US"/>
              </w:rPr>
              <w:t>tekstove</w:t>
            </w:r>
            <w:r w:rsidRPr="001C643C">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vrlo teško </w:t>
            </w:r>
            <w:r w:rsidRPr="001C643C">
              <w:rPr>
                <w:rFonts w:asciiTheme="minorHAnsi" w:eastAsiaTheme="minorHAnsi" w:hAnsiTheme="minorHAnsi" w:cstheme="minorHAnsi"/>
                <w:sz w:val="22"/>
                <w:szCs w:val="22"/>
                <w:lang w:eastAsia="en-US"/>
              </w:rPr>
              <w:t xml:space="preserve">razlikuje i primjenjuje intonacijska </w:t>
            </w:r>
            <w:r w:rsidRPr="001C643C">
              <w:rPr>
                <w:rFonts w:asciiTheme="minorHAnsi" w:eastAsiaTheme="minorHAnsi" w:hAnsiTheme="minorHAnsi" w:cstheme="minorHAnsi"/>
                <w:sz w:val="22"/>
                <w:szCs w:val="22"/>
                <w:lang w:eastAsia="en-US"/>
              </w:rPr>
              <w:lastRenderedPageBreak/>
              <w:t>obilježja</w:t>
            </w:r>
            <w:r>
              <w:rPr>
                <w:rFonts w:asciiTheme="minorHAnsi" w:eastAsiaTheme="minorHAnsi" w:hAnsiTheme="minorHAnsi" w:cstheme="minorHAnsi"/>
                <w:sz w:val="22"/>
                <w:szCs w:val="22"/>
                <w:lang w:eastAsia="en-US"/>
              </w:rPr>
              <w:t xml:space="preserve"> jednostavnih rečenica</w:t>
            </w:r>
          </w:p>
          <w:p w14:paraId="0AAEFA63" w14:textId="77777777" w:rsidR="001744C0" w:rsidRPr="003C5669" w:rsidRDefault="001744C0" w:rsidP="00DB0246">
            <w:pPr>
              <w:rPr>
                <w:rFonts w:asciiTheme="minorHAnsi" w:hAnsiTheme="minorHAnsi" w:cstheme="minorHAnsi"/>
                <w:sz w:val="22"/>
                <w:szCs w:val="22"/>
              </w:rPr>
            </w:pPr>
          </w:p>
        </w:tc>
        <w:tc>
          <w:tcPr>
            <w:tcW w:w="2214" w:type="dxa"/>
          </w:tcPr>
          <w:p w14:paraId="75C84B8E"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w:t>
            </w:r>
            <w:r w:rsidRPr="003C5669">
              <w:rPr>
                <w:rFonts w:asciiTheme="minorHAnsi" w:eastAsiaTheme="minorHAnsi" w:hAnsiTheme="minorHAnsi" w:cstheme="minorHAnsi"/>
                <w:sz w:val="22"/>
                <w:szCs w:val="22"/>
                <w:lang w:eastAsia="en-US"/>
              </w:rPr>
              <w:t xml:space="preserve"> ne reagira i ne uzvraća</w:t>
            </w:r>
          </w:p>
          <w:p w14:paraId="20076B24"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na upute i naredbe na</w:t>
            </w:r>
          </w:p>
          <w:p w14:paraId="57A614ED" w14:textId="77777777" w:rsidR="001744C0"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njemačkome jeziku</w:t>
            </w:r>
          </w:p>
          <w:p w14:paraId="197DA191"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w:t>
            </w:r>
            <w:r w:rsidRPr="003C5669">
              <w:rPr>
                <w:rFonts w:asciiTheme="minorHAnsi" w:eastAsiaTheme="minorHAnsi" w:hAnsiTheme="minorHAnsi" w:cstheme="minorHAnsi"/>
                <w:sz w:val="22"/>
                <w:szCs w:val="22"/>
                <w:lang w:eastAsia="en-US"/>
              </w:rPr>
              <w:t xml:space="preserve"> ne povezuje vidni i slušni</w:t>
            </w:r>
          </w:p>
          <w:p w14:paraId="03ABE683"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jezični sadržaj</w:t>
            </w:r>
          </w:p>
          <w:p w14:paraId="74B6D0DB"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razumije</w:t>
            </w:r>
          </w:p>
          <w:p w14:paraId="24775447"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osnovnu namjeru</w:t>
            </w:r>
          </w:p>
          <w:p w14:paraId="10E8DEDE"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sugovornika kao ni govor</w:t>
            </w:r>
          </w:p>
          <w:p w14:paraId="50BAB188"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normalne brzine i</w:t>
            </w:r>
          </w:p>
          <w:p w14:paraId="253981CE"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artikulacije</w:t>
            </w:r>
          </w:p>
          <w:p w14:paraId="2A3575AF"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pokazuje globalno</w:t>
            </w:r>
          </w:p>
          <w:p w14:paraId="5FF076BD"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razumijevanje teksta</w:t>
            </w:r>
          </w:p>
          <w:p w14:paraId="27082B65"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ne </w:t>
            </w:r>
            <w:r w:rsidRPr="003C5669">
              <w:rPr>
                <w:rFonts w:asciiTheme="minorHAnsi" w:eastAsiaTheme="minorHAnsi" w:hAnsiTheme="minorHAnsi" w:cstheme="minorHAnsi"/>
                <w:sz w:val="22"/>
                <w:szCs w:val="22"/>
                <w:lang w:eastAsia="en-US"/>
              </w:rPr>
              <w:t>razumije</w:t>
            </w:r>
          </w:p>
          <w:p w14:paraId="7F758965"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jednostavne i kraće</w:t>
            </w:r>
          </w:p>
          <w:p w14:paraId="5B24E160"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proofErr w:type="spellStart"/>
            <w:r w:rsidRPr="003C5669">
              <w:rPr>
                <w:rFonts w:asciiTheme="minorHAnsi" w:eastAsiaTheme="minorHAnsi" w:hAnsiTheme="minorHAnsi" w:cstheme="minorHAnsi"/>
                <w:sz w:val="22"/>
                <w:szCs w:val="22"/>
                <w:lang w:eastAsia="en-US"/>
              </w:rPr>
              <w:t>slovkane</w:t>
            </w:r>
            <w:proofErr w:type="spellEnd"/>
            <w:r w:rsidRPr="003C5669">
              <w:rPr>
                <w:rFonts w:asciiTheme="minorHAnsi" w:eastAsiaTheme="minorHAnsi" w:hAnsiTheme="minorHAnsi" w:cstheme="minorHAnsi"/>
                <w:sz w:val="22"/>
                <w:szCs w:val="22"/>
                <w:lang w:eastAsia="en-US"/>
              </w:rPr>
              <w:t xml:space="preserve"> riječi</w:t>
            </w:r>
          </w:p>
          <w:p w14:paraId="30E6F91E"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-ne </w:t>
            </w:r>
            <w:r w:rsidRPr="003C5669">
              <w:rPr>
                <w:rFonts w:asciiTheme="minorHAnsi" w:eastAsiaTheme="minorHAnsi" w:hAnsiTheme="minorHAnsi" w:cstheme="minorHAnsi"/>
                <w:sz w:val="22"/>
                <w:szCs w:val="22"/>
                <w:lang w:eastAsia="en-US"/>
              </w:rPr>
              <w:t>razumije</w:t>
            </w:r>
          </w:p>
          <w:p w14:paraId="27EFB430"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pisane upute i</w:t>
            </w:r>
          </w:p>
          <w:p w14:paraId="31E0696F" w14:textId="77777777" w:rsidR="001744C0" w:rsidRPr="001C643C" w:rsidRDefault="001744C0" w:rsidP="001744C0">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kraći jednostavni tekst</w:t>
            </w:r>
          </w:p>
        </w:tc>
      </w:tr>
      <w:tr w:rsidR="001744C0" w:rsidRPr="003C5669" w14:paraId="55072F9C" w14:textId="77777777" w:rsidTr="001744C0">
        <w:tc>
          <w:tcPr>
            <w:tcW w:w="2570" w:type="dxa"/>
          </w:tcPr>
          <w:p w14:paraId="54B319E2" w14:textId="57ADCFBD" w:rsidR="001744C0" w:rsidRPr="003C5669" w:rsidRDefault="001744C0" w:rsidP="00DB0246">
            <w:pPr>
              <w:autoSpaceDE w:val="0"/>
              <w:autoSpaceDN w:val="0"/>
              <w:adjustRightInd w:val="0"/>
              <w:rPr>
                <w:rFonts w:asciiTheme="minorHAnsi" w:eastAsiaTheme="minorHAnsi" w:hAnsiTheme="minorHAnsi" w:cstheme="minorHAnsi"/>
                <w:i/>
                <w:iCs/>
                <w:sz w:val="22"/>
                <w:szCs w:val="22"/>
                <w:lang w:eastAsia="en-US"/>
              </w:rPr>
            </w:pPr>
          </w:p>
          <w:p w14:paraId="75F4C688" w14:textId="3168B1D8" w:rsidR="001744C0" w:rsidRPr="00942BD7" w:rsidRDefault="001744C0" w:rsidP="00942BD7">
            <w:pPr>
              <w:autoSpaceDE w:val="0"/>
              <w:autoSpaceDN w:val="0"/>
              <w:adjustRightInd w:val="0"/>
              <w:rPr>
                <w:rFonts w:asciiTheme="minorHAnsi" w:eastAsiaTheme="minorHAnsi" w:hAnsiTheme="minorHAnsi" w:cstheme="minorHAnsi"/>
                <w:i/>
                <w:iCs/>
                <w:sz w:val="22"/>
                <w:szCs w:val="22"/>
                <w:lang w:eastAsia="en-US"/>
              </w:rPr>
            </w:pPr>
            <w:r>
              <w:rPr>
                <w:rFonts w:asciiTheme="minorHAnsi" w:eastAsiaTheme="minorHAnsi" w:hAnsiTheme="minorHAnsi" w:cstheme="minorHAnsi"/>
                <w:i/>
                <w:iCs/>
                <w:sz w:val="22"/>
                <w:szCs w:val="22"/>
                <w:lang w:eastAsia="en-US"/>
              </w:rPr>
              <w:t>GOVORENJE</w:t>
            </w:r>
          </w:p>
        </w:tc>
        <w:tc>
          <w:tcPr>
            <w:tcW w:w="2555" w:type="dxa"/>
          </w:tcPr>
          <w:p w14:paraId="4A71463E" w14:textId="77777777" w:rsidR="001744C0" w:rsidRDefault="001744C0" w:rsidP="00B94AFA">
            <w:pPr>
              <w:autoSpaceDE w:val="0"/>
              <w:autoSpaceDN w:val="0"/>
              <w:adjustRightInd w:val="0"/>
              <w:rPr>
                <w:rFonts w:asciiTheme="minorHAnsi" w:eastAsiaTheme="minorHAnsi" w:hAnsiTheme="minorHAnsi" w:cstheme="minorHAnsi"/>
                <w:sz w:val="22"/>
                <w:szCs w:val="22"/>
                <w:lang w:eastAsia="en-US"/>
              </w:rPr>
            </w:pPr>
            <w:r w:rsidRPr="00741874">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sidRPr="00741874">
              <w:rPr>
                <w:rFonts w:asciiTheme="minorHAnsi" w:eastAsiaTheme="minorHAnsi" w:hAnsiTheme="minorHAnsi" w:cstheme="minorHAnsi"/>
                <w:sz w:val="22"/>
                <w:szCs w:val="22"/>
                <w:lang w:eastAsia="en-US"/>
              </w:rPr>
              <w:t>pravilno izgovara specifične</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glasove njemačkoga jezika</w:t>
            </w:r>
          </w:p>
          <w:p w14:paraId="76A095A8" w14:textId="77777777" w:rsidR="001744C0" w:rsidRPr="003C5669" w:rsidRDefault="001744C0" w:rsidP="00B94AFA">
            <w:pPr>
              <w:autoSpaceDE w:val="0"/>
              <w:autoSpaceDN w:val="0"/>
              <w:adjustRightInd w:val="0"/>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primjenjuje prikladan izgovor i intonaciju</w:t>
            </w:r>
          </w:p>
          <w:p w14:paraId="099A45C5" w14:textId="77777777" w:rsidR="001744C0" w:rsidRPr="003C5669" w:rsidRDefault="001744C0" w:rsidP="00B94AFA">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pravilno</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reproducira govorene ili</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snimljene zvučne modele</w:t>
            </w:r>
          </w:p>
          <w:p w14:paraId="7E73543B" w14:textId="77777777" w:rsidR="001744C0" w:rsidRDefault="001744C0" w:rsidP="001C643C">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oblikuje i govori vrlo kratke i vrlo jednostavne</w:t>
            </w:r>
            <w:r w:rsidRPr="005813EF">
              <w:rPr>
                <w:rFonts w:asciiTheme="minorHAnsi" w:eastAsiaTheme="minorHAnsi" w:hAnsiTheme="minorHAnsi" w:cstheme="minorHAnsi"/>
                <w:sz w:val="22"/>
                <w:szCs w:val="22"/>
                <w:lang w:eastAsia="en-US"/>
              </w:rPr>
              <w:br/>
              <w:t>tekstove o poznatim temama</w:t>
            </w:r>
            <w:r w:rsidRPr="005813EF">
              <w:rPr>
                <w:rFonts w:asciiTheme="minorHAnsi" w:eastAsiaTheme="minorHAnsi" w:hAnsiTheme="minorHAnsi" w:cstheme="minorHAnsi"/>
                <w:sz w:val="22"/>
                <w:szCs w:val="22"/>
                <w:lang w:eastAsia="en-US"/>
              </w:rPr>
              <w:br/>
              <w:t>- opisuje svoje okružje, radnje i događaje prema</w:t>
            </w:r>
            <w:r w:rsidRPr="005813EF">
              <w:rPr>
                <w:rFonts w:asciiTheme="minorHAnsi" w:eastAsiaTheme="minorHAnsi" w:hAnsiTheme="minorHAnsi" w:cstheme="minorHAnsi"/>
                <w:sz w:val="22"/>
                <w:szCs w:val="22"/>
                <w:lang w:eastAsia="en-US"/>
              </w:rPr>
              <w:br/>
              <w:t>predlošku</w:t>
            </w:r>
            <w:r w:rsidRPr="005813EF">
              <w:rPr>
                <w:rFonts w:asciiTheme="minorHAnsi" w:eastAsiaTheme="minorHAnsi" w:hAnsiTheme="minorHAnsi" w:cstheme="minorHAnsi"/>
                <w:sz w:val="22"/>
                <w:szCs w:val="22"/>
                <w:lang w:eastAsia="en-US"/>
              </w:rPr>
              <w:br/>
              <w:t>- prepričava vrlo kratke obrađene tekstove s pomoću predloška ili vođen pitanjima</w:t>
            </w:r>
          </w:p>
          <w:p w14:paraId="29734815" w14:textId="77777777" w:rsidR="001744C0" w:rsidRPr="003C5669" w:rsidRDefault="001744C0" w:rsidP="009A42BE">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povezuje i prepričava elemente</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priče, dijaloga i razgovora</w:t>
            </w:r>
          </w:p>
          <w:p w14:paraId="46A10FCA" w14:textId="77777777" w:rsidR="001744C0" w:rsidRPr="003C5669" w:rsidRDefault="001744C0" w:rsidP="009A42BE">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samostalno iznosi</w:t>
            </w:r>
          </w:p>
          <w:p w14:paraId="2BE7A122" w14:textId="77777777" w:rsidR="001744C0" w:rsidRPr="003C5669" w:rsidRDefault="001744C0" w:rsidP="009A42BE">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rezultate skupnog ili</w:t>
            </w:r>
          </w:p>
          <w:p w14:paraId="701D6CA4" w14:textId="77777777" w:rsidR="001744C0" w:rsidRPr="003C5669" w:rsidRDefault="001744C0" w:rsidP="009A42BE">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pojedinačnog rada</w:t>
            </w:r>
          </w:p>
          <w:p w14:paraId="33DDC0DF" w14:textId="77777777" w:rsidR="001744C0" w:rsidRPr="005813EF" w:rsidRDefault="001744C0" w:rsidP="001C643C">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upotrebljava preporučena jezična sredstva u uvježbanim iskazima</w:t>
            </w:r>
          </w:p>
          <w:p w14:paraId="5D3CF710" w14:textId="77777777" w:rsidR="001744C0" w:rsidRPr="005813EF" w:rsidRDefault="001744C0" w:rsidP="001C643C">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pokušava samostalno </w:t>
            </w:r>
            <w:r w:rsidRPr="005813EF">
              <w:rPr>
                <w:rFonts w:asciiTheme="minorHAnsi" w:eastAsiaTheme="minorHAnsi" w:hAnsiTheme="minorHAnsi" w:cstheme="minorHAnsi"/>
                <w:sz w:val="22"/>
                <w:szCs w:val="22"/>
                <w:lang w:eastAsia="en-US"/>
              </w:rPr>
              <w:lastRenderedPageBreak/>
              <w:t>produktivno upotrijebiti</w:t>
            </w:r>
            <w:r w:rsidRPr="005813EF">
              <w:rPr>
                <w:rFonts w:asciiTheme="minorHAnsi" w:eastAsiaTheme="minorHAnsi" w:hAnsiTheme="minorHAnsi" w:cstheme="minorHAnsi"/>
                <w:sz w:val="22"/>
                <w:szCs w:val="22"/>
                <w:lang w:eastAsia="en-US"/>
              </w:rPr>
              <w:br/>
              <w:t>uvježbana preporučena jezična sredstava za produkciju novih, neuvježbanih iskaza</w:t>
            </w:r>
          </w:p>
          <w:p w14:paraId="06DF08AB" w14:textId="77777777" w:rsidR="001744C0" w:rsidRPr="003C5669" w:rsidRDefault="001744C0" w:rsidP="00741874">
            <w:pPr>
              <w:autoSpaceDE w:val="0"/>
              <w:autoSpaceDN w:val="0"/>
              <w:adjustRightInd w:val="0"/>
              <w:rPr>
                <w:rFonts w:asciiTheme="minorHAnsi" w:hAnsiTheme="minorHAnsi" w:cstheme="minorHAnsi"/>
                <w:sz w:val="22"/>
                <w:szCs w:val="22"/>
              </w:rPr>
            </w:pPr>
            <w:r w:rsidRPr="005813EF">
              <w:rPr>
                <w:rFonts w:asciiTheme="minorHAnsi" w:eastAsiaTheme="minorHAnsi" w:hAnsiTheme="minorHAnsi" w:cstheme="minorHAnsi"/>
                <w:sz w:val="22"/>
                <w:szCs w:val="22"/>
                <w:lang w:eastAsia="en-US"/>
              </w:rPr>
              <w:t>- postavlja vrlo jednostavna pitanja u poznatim</w:t>
            </w:r>
            <w:r w:rsidRPr="005813EF">
              <w:rPr>
                <w:rFonts w:asciiTheme="minorHAnsi" w:eastAsiaTheme="minorHAnsi" w:hAnsiTheme="minorHAnsi" w:cstheme="minorHAnsi"/>
                <w:sz w:val="22"/>
                <w:szCs w:val="22"/>
                <w:lang w:eastAsia="en-US"/>
              </w:rPr>
              <w:br/>
              <w:t>situacijama i odgovara na takva pitanja</w:t>
            </w:r>
            <w:r w:rsidRPr="005813EF">
              <w:rPr>
                <w:rFonts w:asciiTheme="minorHAnsi" w:eastAsiaTheme="minorHAnsi" w:hAnsiTheme="minorHAnsi" w:cstheme="minorHAnsi"/>
                <w:sz w:val="22"/>
                <w:szCs w:val="22"/>
                <w:lang w:eastAsia="en-US"/>
              </w:rPr>
              <w:br/>
              <w:t>- oblikuje i izgovara kratke rečenice u svrhu razmjene informacija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samostalno </w:t>
            </w:r>
            <w:r w:rsidRPr="005813EF">
              <w:rPr>
                <w:rFonts w:asciiTheme="minorHAnsi" w:eastAsiaTheme="minorHAnsi" w:hAnsiTheme="minorHAnsi" w:cstheme="minorHAnsi"/>
                <w:sz w:val="22"/>
                <w:szCs w:val="22"/>
                <w:lang w:eastAsia="en-US"/>
              </w:rPr>
              <w:t>sudjeluje u uvježbanim dijalozima i igrama uloga</w:t>
            </w:r>
          </w:p>
        </w:tc>
        <w:tc>
          <w:tcPr>
            <w:tcW w:w="2554" w:type="dxa"/>
          </w:tcPr>
          <w:p w14:paraId="355C3228" w14:textId="77777777" w:rsidR="001744C0" w:rsidRPr="003C5669" w:rsidRDefault="001744C0" w:rsidP="00741874">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 uglavnom </w:t>
            </w:r>
            <w:r w:rsidRPr="003C5669">
              <w:rPr>
                <w:rFonts w:asciiTheme="minorHAnsi" w:eastAsiaTheme="minorHAnsi" w:hAnsiTheme="minorHAnsi" w:cstheme="minorHAnsi"/>
                <w:sz w:val="22"/>
                <w:szCs w:val="22"/>
                <w:lang w:eastAsia="en-US"/>
              </w:rPr>
              <w:t>pravilno</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izgovara specifične</w:t>
            </w:r>
          </w:p>
          <w:p w14:paraId="2CFCFE8D" w14:textId="77777777" w:rsidR="001744C0" w:rsidRDefault="001744C0" w:rsidP="00741874">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glasove njemačkoga jezika</w:t>
            </w:r>
          </w:p>
          <w:p w14:paraId="00BE2EC9" w14:textId="77777777" w:rsidR="001744C0" w:rsidRPr="003C5669" w:rsidRDefault="001744C0" w:rsidP="00741874">
            <w:pPr>
              <w:autoSpaceDE w:val="0"/>
              <w:autoSpaceDN w:val="0"/>
              <w:adjustRightInd w:val="0"/>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primjenjuje prikladan izgovor i intonaciju</w:t>
            </w:r>
          </w:p>
          <w:p w14:paraId="1B15740B" w14:textId="77777777" w:rsidR="001744C0" w:rsidRPr="003C5669" w:rsidRDefault="001744C0" w:rsidP="00741874">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uglavnom </w:t>
            </w:r>
            <w:r w:rsidRPr="003C5669">
              <w:rPr>
                <w:rFonts w:asciiTheme="minorHAnsi" w:eastAsiaTheme="minorHAnsi" w:hAnsiTheme="minorHAnsi" w:cstheme="minorHAnsi"/>
                <w:sz w:val="22"/>
                <w:szCs w:val="22"/>
                <w:lang w:eastAsia="en-US"/>
              </w:rPr>
              <w:t>pravilno</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reproducira govorene ili</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snimljene zvučne modele</w:t>
            </w:r>
          </w:p>
          <w:p w14:paraId="2111851E" w14:textId="77777777" w:rsidR="001744C0" w:rsidRDefault="001744C0" w:rsidP="00741874">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oblikuje i govori vrlo kratke i vrlo jednostavne</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tekstove o poznatim temama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opisuje svoje okružje, radnje i događaje prema</w:t>
            </w:r>
            <w:r w:rsidRPr="005813EF">
              <w:rPr>
                <w:rFonts w:asciiTheme="minorHAnsi" w:eastAsiaTheme="minorHAnsi" w:hAnsiTheme="minorHAnsi" w:cstheme="minorHAnsi"/>
                <w:sz w:val="22"/>
                <w:szCs w:val="22"/>
                <w:lang w:eastAsia="en-US"/>
              </w:rPr>
              <w:br/>
              <w:t>predlošku</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prepričava vrlo kratke obrađene tekstove s pomoću predloška ili vođen pitanjima</w:t>
            </w:r>
          </w:p>
          <w:p w14:paraId="382C9AF1" w14:textId="77777777" w:rsidR="001744C0" w:rsidRPr="003C5669" w:rsidRDefault="001744C0" w:rsidP="00741874">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uz manju pomoć </w:t>
            </w:r>
            <w:r w:rsidRPr="003C5669">
              <w:rPr>
                <w:rFonts w:asciiTheme="minorHAnsi" w:eastAsiaTheme="minorHAnsi" w:hAnsiTheme="minorHAnsi" w:cstheme="minorHAnsi"/>
                <w:sz w:val="22"/>
                <w:szCs w:val="22"/>
                <w:lang w:eastAsia="en-US"/>
              </w:rPr>
              <w:t>povezuje i prepričava elemente</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priče, dijaloga i razgovora</w:t>
            </w:r>
          </w:p>
          <w:p w14:paraId="2240D2E0" w14:textId="77777777" w:rsidR="001744C0" w:rsidRPr="003C5669" w:rsidRDefault="001744C0" w:rsidP="00741874">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uglavnom </w:t>
            </w:r>
            <w:r w:rsidRPr="003C5669">
              <w:rPr>
                <w:rFonts w:asciiTheme="minorHAnsi" w:eastAsiaTheme="minorHAnsi" w:hAnsiTheme="minorHAnsi" w:cstheme="minorHAnsi"/>
                <w:sz w:val="22"/>
                <w:szCs w:val="22"/>
                <w:lang w:eastAsia="en-US"/>
              </w:rPr>
              <w:t>samostalno iznosi</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 xml:space="preserve">rezultate skupnog </w:t>
            </w:r>
            <w:r w:rsidRPr="003C5669">
              <w:rPr>
                <w:rFonts w:asciiTheme="minorHAnsi" w:eastAsiaTheme="minorHAnsi" w:hAnsiTheme="minorHAnsi" w:cstheme="minorHAnsi"/>
                <w:sz w:val="22"/>
                <w:szCs w:val="22"/>
                <w:lang w:eastAsia="en-US"/>
              </w:rPr>
              <w:lastRenderedPageBreak/>
              <w:t>ili</w:t>
            </w:r>
          </w:p>
          <w:p w14:paraId="2BE6A9E7" w14:textId="77777777" w:rsidR="001744C0" w:rsidRPr="003C5669" w:rsidRDefault="001744C0" w:rsidP="00741874">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pojedinačnog rada</w:t>
            </w:r>
          </w:p>
          <w:p w14:paraId="4B10C42E" w14:textId="77777777" w:rsidR="001744C0" w:rsidRPr="005813EF" w:rsidRDefault="001744C0" w:rsidP="00741874">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upotrebljava preporučena jezična sredstva u uvježbanim iskazima</w:t>
            </w:r>
          </w:p>
          <w:p w14:paraId="5D42FA91" w14:textId="77777777" w:rsidR="001744C0" w:rsidRPr="003C5669" w:rsidRDefault="001744C0" w:rsidP="00741874">
            <w:pPr>
              <w:rPr>
                <w:rFonts w:asciiTheme="minorHAnsi" w:hAnsiTheme="minorHAnsi" w:cstheme="minorHAnsi"/>
                <w:sz w:val="22"/>
                <w:szCs w:val="22"/>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postavlja vrlo jednostavna pitanja u poznatim</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situacijama i odgovara na takva pitanja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oblikuje i izgovara kratke rečenice u svrhu razmjene informacija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sudjeluje u uvježbanim dijalozima i igrama uloga</w:t>
            </w:r>
            <w:r w:rsidRPr="005813EF">
              <w:rPr>
                <w:rFonts w:asciiTheme="minorHAnsi" w:eastAsiaTheme="minorHAnsi" w:hAnsiTheme="minorHAnsi" w:cstheme="minorHAnsi"/>
                <w:sz w:val="22"/>
                <w:szCs w:val="22"/>
                <w:lang w:eastAsia="en-US"/>
              </w:rPr>
              <w:br/>
            </w:r>
          </w:p>
        </w:tc>
        <w:tc>
          <w:tcPr>
            <w:tcW w:w="2533" w:type="dxa"/>
          </w:tcPr>
          <w:p w14:paraId="6D936F0E" w14:textId="77777777" w:rsidR="001744C0" w:rsidRDefault="001744C0" w:rsidP="00B2645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 teže </w:t>
            </w:r>
            <w:r w:rsidRPr="003C5669">
              <w:rPr>
                <w:rFonts w:asciiTheme="minorHAnsi" w:eastAsiaTheme="minorHAnsi" w:hAnsiTheme="minorHAnsi" w:cstheme="minorHAnsi"/>
                <w:sz w:val="22"/>
                <w:szCs w:val="22"/>
                <w:lang w:eastAsia="en-US"/>
              </w:rPr>
              <w:t>pravilno</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izgovara specifične</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glasove njemačkoga jezika</w:t>
            </w:r>
          </w:p>
          <w:p w14:paraId="4C1858E2" w14:textId="77777777" w:rsidR="001744C0" w:rsidRPr="003C5669" w:rsidRDefault="001744C0" w:rsidP="00B2645C">
            <w:pPr>
              <w:autoSpaceDE w:val="0"/>
              <w:autoSpaceDN w:val="0"/>
              <w:adjustRightInd w:val="0"/>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uz stalnu pomoć </w:t>
            </w:r>
            <w:r w:rsidRPr="005813EF">
              <w:rPr>
                <w:rFonts w:asciiTheme="minorHAnsi" w:eastAsiaTheme="minorHAnsi" w:hAnsiTheme="minorHAnsi" w:cstheme="minorHAnsi"/>
                <w:sz w:val="22"/>
                <w:szCs w:val="22"/>
                <w:lang w:eastAsia="en-US"/>
              </w:rPr>
              <w:t>primjenjuje prikladan izgovor i intonaciju</w:t>
            </w:r>
          </w:p>
          <w:p w14:paraId="5D16A60C" w14:textId="77777777" w:rsidR="001744C0" w:rsidRPr="003C5669" w:rsidRDefault="001744C0" w:rsidP="00B2645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teže </w:t>
            </w:r>
            <w:r w:rsidRPr="003C5669">
              <w:rPr>
                <w:rFonts w:asciiTheme="minorHAnsi" w:eastAsiaTheme="minorHAnsi" w:hAnsiTheme="minorHAnsi" w:cstheme="minorHAnsi"/>
                <w:sz w:val="22"/>
                <w:szCs w:val="22"/>
                <w:lang w:eastAsia="en-US"/>
              </w:rPr>
              <w:t>pravilno</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reproducira govorene ili</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snimljene zvučne modele</w:t>
            </w:r>
          </w:p>
          <w:p w14:paraId="48ED134B" w14:textId="77777777" w:rsidR="001744C0" w:rsidRDefault="001744C0" w:rsidP="00B2645C">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uz stalnu pomoć </w:t>
            </w:r>
            <w:r w:rsidRPr="005813EF">
              <w:rPr>
                <w:rFonts w:asciiTheme="minorHAnsi" w:eastAsiaTheme="minorHAnsi" w:hAnsiTheme="minorHAnsi" w:cstheme="minorHAnsi"/>
                <w:sz w:val="22"/>
                <w:szCs w:val="22"/>
                <w:lang w:eastAsia="en-US"/>
              </w:rPr>
              <w:t>oblikuje i govori vrlo kratke i vrlo jednostavne</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tekstove o poznatim temama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stalnu pomoć </w:t>
            </w:r>
            <w:r w:rsidRPr="005813EF">
              <w:rPr>
                <w:rFonts w:asciiTheme="minorHAnsi" w:eastAsiaTheme="minorHAnsi" w:hAnsiTheme="minorHAnsi" w:cstheme="minorHAnsi"/>
                <w:sz w:val="22"/>
                <w:szCs w:val="22"/>
                <w:lang w:eastAsia="en-US"/>
              </w:rPr>
              <w:t>opisuje svoje okružje, radnje i događaje prema</w:t>
            </w:r>
            <w:r w:rsidRPr="005813EF">
              <w:rPr>
                <w:rFonts w:asciiTheme="minorHAnsi" w:eastAsiaTheme="minorHAnsi" w:hAnsiTheme="minorHAnsi" w:cstheme="minorHAnsi"/>
                <w:sz w:val="22"/>
                <w:szCs w:val="22"/>
                <w:lang w:eastAsia="en-US"/>
              </w:rPr>
              <w:br/>
              <w:t>predlošku</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stalnu pomoć </w:t>
            </w:r>
            <w:r w:rsidRPr="005813EF">
              <w:rPr>
                <w:rFonts w:asciiTheme="minorHAnsi" w:eastAsiaTheme="minorHAnsi" w:hAnsiTheme="minorHAnsi" w:cstheme="minorHAnsi"/>
                <w:sz w:val="22"/>
                <w:szCs w:val="22"/>
                <w:lang w:eastAsia="en-US"/>
              </w:rPr>
              <w:t>prepričava vrlo kratke obrađene tekstove s pomoću predloška ili vođen pitanjima</w:t>
            </w:r>
          </w:p>
          <w:p w14:paraId="4A0A0487" w14:textId="77777777" w:rsidR="001744C0" w:rsidRPr="003C5669" w:rsidRDefault="001744C0" w:rsidP="00B2645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samo uz pomoć </w:t>
            </w:r>
            <w:r w:rsidRPr="003C5669">
              <w:rPr>
                <w:rFonts w:asciiTheme="minorHAnsi" w:eastAsiaTheme="minorHAnsi" w:hAnsiTheme="minorHAnsi" w:cstheme="minorHAnsi"/>
                <w:sz w:val="22"/>
                <w:szCs w:val="22"/>
                <w:lang w:eastAsia="en-US"/>
              </w:rPr>
              <w:t>povezuje i prepričava elemente</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priče, dijaloga i razgovora</w:t>
            </w:r>
          </w:p>
          <w:p w14:paraId="7D5C988A" w14:textId="77777777" w:rsidR="001744C0" w:rsidRPr="003C5669" w:rsidRDefault="001744C0" w:rsidP="00B2645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teže </w:t>
            </w:r>
            <w:r w:rsidRPr="003C5669">
              <w:rPr>
                <w:rFonts w:asciiTheme="minorHAnsi" w:eastAsiaTheme="minorHAnsi" w:hAnsiTheme="minorHAnsi" w:cstheme="minorHAnsi"/>
                <w:sz w:val="22"/>
                <w:szCs w:val="22"/>
                <w:lang w:eastAsia="en-US"/>
              </w:rPr>
              <w:t>samostalno iznosi</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rezultate skupnog ili</w:t>
            </w:r>
          </w:p>
          <w:p w14:paraId="6454DCBE" w14:textId="77777777" w:rsidR="001744C0" w:rsidRPr="003C5669" w:rsidRDefault="001744C0" w:rsidP="00B2645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pojedinačnog rada</w:t>
            </w:r>
          </w:p>
          <w:p w14:paraId="26A5538B" w14:textId="77777777" w:rsidR="001744C0" w:rsidRPr="005813EF" w:rsidRDefault="001744C0" w:rsidP="00B2645C">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samo uz pomoć </w:t>
            </w:r>
            <w:r w:rsidRPr="005813EF">
              <w:rPr>
                <w:rFonts w:asciiTheme="minorHAnsi" w:eastAsiaTheme="minorHAnsi" w:hAnsiTheme="minorHAnsi" w:cstheme="minorHAnsi"/>
                <w:sz w:val="22"/>
                <w:szCs w:val="22"/>
                <w:lang w:eastAsia="en-US"/>
              </w:rPr>
              <w:t>upotrebljava preporučena jezična sredstva u uvježbanim iskazima</w:t>
            </w:r>
          </w:p>
          <w:p w14:paraId="2F82D244" w14:textId="77777777" w:rsidR="001744C0" w:rsidRPr="003C5669" w:rsidRDefault="001744C0" w:rsidP="00B83AE0">
            <w:pPr>
              <w:rPr>
                <w:rFonts w:asciiTheme="minorHAnsi" w:hAnsiTheme="minorHAnsi" w:cstheme="minorHAnsi"/>
                <w:sz w:val="22"/>
                <w:szCs w:val="22"/>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uz stalnu pomoć </w:t>
            </w:r>
            <w:r w:rsidRPr="005813EF">
              <w:rPr>
                <w:rFonts w:asciiTheme="minorHAnsi" w:eastAsiaTheme="minorHAnsi" w:hAnsiTheme="minorHAnsi" w:cstheme="minorHAnsi"/>
                <w:sz w:val="22"/>
                <w:szCs w:val="22"/>
                <w:lang w:eastAsia="en-US"/>
              </w:rPr>
              <w:t>postavlja vrlo jednostavna pitanja u poznatim</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situacijama i odgovara na takva pitanja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stalnu pomoć </w:t>
            </w:r>
            <w:r w:rsidRPr="005813EF">
              <w:rPr>
                <w:rFonts w:asciiTheme="minorHAnsi" w:eastAsiaTheme="minorHAnsi" w:hAnsiTheme="minorHAnsi" w:cstheme="minorHAnsi"/>
                <w:sz w:val="22"/>
                <w:szCs w:val="22"/>
                <w:lang w:eastAsia="en-US"/>
              </w:rPr>
              <w:t>oblikuje i izgovara kratke rečenice u svrhu razmjene informacija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pomoć </w:t>
            </w:r>
            <w:r w:rsidRPr="005813EF">
              <w:rPr>
                <w:rFonts w:asciiTheme="minorHAnsi" w:eastAsiaTheme="minorHAnsi" w:hAnsiTheme="minorHAnsi" w:cstheme="minorHAnsi"/>
                <w:sz w:val="22"/>
                <w:szCs w:val="22"/>
                <w:lang w:eastAsia="en-US"/>
              </w:rPr>
              <w:t>sudjeluje u uvježbanim dijalozima i igrama uloga</w:t>
            </w:r>
            <w:r w:rsidRPr="005813EF">
              <w:rPr>
                <w:rFonts w:asciiTheme="minorHAnsi" w:eastAsiaTheme="minorHAnsi" w:hAnsiTheme="minorHAnsi" w:cstheme="minorHAnsi"/>
                <w:sz w:val="22"/>
                <w:szCs w:val="22"/>
                <w:lang w:eastAsia="en-US"/>
              </w:rPr>
              <w:br/>
            </w:r>
          </w:p>
        </w:tc>
        <w:tc>
          <w:tcPr>
            <w:tcW w:w="2533" w:type="dxa"/>
          </w:tcPr>
          <w:p w14:paraId="48C93B37" w14:textId="77777777" w:rsidR="001744C0" w:rsidRDefault="001744C0" w:rsidP="00CC061D">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 rijetko </w:t>
            </w:r>
            <w:r w:rsidRPr="003C5669">
              <w:rPr>
                <w:rFonts w:asciiTheme="minorHAnsi" w:eastAsiaTheme="minorHAnsi" w:hAnsiTheme="minorHAnsi" w:cstheme="minorHAnsi"/>
                <w:sz w:val="22"/>
                <w:szCs w:val="22"/>
                <w:lang w:eastAsia="en-US"/>
              </w:rPr>
              <w:t>pravilno</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izgovara specifične</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glasove njemačkoga jezika</w:t>
            </w:r>
          </w:p>
          <w:p w14:paraId="6AF195E1" w14:textId="77777777" w:rsidR="001744C0" w:rsidRPr="003C5669" w:rsidRDefault="001744C0" w:rsidP="00CC061D">
            <w:pPr>
              <w:autoSpaceDE w:val="0"/>
              <w:autoSpaceDN w:val="0"/>
              <w:adjustRightInd w:val="0"/>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vrlo rijetko </w:t>
            </w:r>
            <w:r w:rsidRPr="005813EF">
              <w:rPr>
                <w:rFonts w:asciiTheme="minorHAnsi" w:eastAsiaTheme="minorHAnsi" w:hAnsiTheme="minorHAnsi" w:cstheme="minorHAnsi"/>
                <w:sz w:val="22"/>
                <w:szCs w:val="22"/>
                <w:lang w:eastAsia="en-US"/>
              </w:rPr>
              <w:t>primjenjuje prikladan izgovor i intonaciju</w:t>
            </w:r>
          </w:p>
          <w:p w14:paraId="510FBDF7" w14:textId="77777777" w:rsidR="001744C0" w:rsidRPr="003C5669" w:rsidRDefault="001744C0" w:rsidP="00CC061D">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rijetko </w:t>
            </w:r>
            <w:r w:rsidRPr="003C5669">
              <w:rPr>
                <w:rFonts w:asciiTheme="minorHAnsi" w:eastAsiaTheme="minorHAnsi" w:hAnsiTheme="minorHAnsi" w:cstheme="minorHAnsi"/>
                <w:sz w:val="22"/>
                <w:szCs w:val="22"/>
                <w:lang w:eastAsia="en-US"/>
              </w:rPr>
              <w:t>pravilno</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reproducira govorene ili</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snimljene zvučne modele</w:t>
            </w:r>
          </w:p>
          <w:p w14:paraId="63F795DA" w14:textId="77777777" w:rsidR="001744C0" w:rsidRDefault="001744C0" w:rsidP="00CC061D">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rijetko </w:t>
            </w:r>
            <w:r w:rsidRPr="005813EF">
              <w:rPr>
                <w:rFonts w:asciiTheme="minorHAnsi" w:eastAsiaTheme="minorHAnsi" w:hAnsiTheme="minorHAnsi" w:cstheme="minorHAnsi"/>
                <w:sz w:val="22"/>
                <w:szCs w:val="22"/>
                <w:lang w:eastAsia="en-US"/>
              </w:rPr>
              <w:t>oblikuje i govori vrlo kratke i vrlo jednostavne</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tekstove o poznatim temama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vrlo rijetko </w:t>
            </w:r>
            <w:r w:rsidRPr="005813EF">
              <w:rPr>
                <w:rFonts w:asciiTheme="minorHAnsi" w:eastAsiaTheme="minorHAnsi" w:hAnsiTheme="minorHAnsi" w:cstheme="minorHAnsi"/>
                <w:sz w:val="22"/>
                <w:szCs w:val="22"/>
                <w:lang w:eastAsia="en-US"/>
              </w:rPr>
              <w:t>opisuje svoje okružje, radnje i događaje prema</w:t>
            </w:r>
            <w:r w:rsidRPr="005813EF">
              <w:rPr>
                <w:rFonts w:asciiTheme="minorHAnsi" w:eastAsiaTheme="minorHAnsi" w:hAnsiTheme="minorHAnsi" w:cstheme="minorHAnsi"/>
                <w:sz w:val="22"/>
                <w:szCs w:val="22"/>
                <w:lang w:eastAsia="en-US"/>
              </w:rPr>
              <w:br/>
              <w:t>predlošku</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pomoć </w:t>
            </w:r>
            <w:r w:rsidRPr="005813EF">
              <w:rPr>
                <w:rFonts w:asciiTheme="minorHAnsi" w:eastAsiaTheme="minorHAnsi" w:hAnsiTheme="minorHAnsi" w:cstheme="minorHAnsi"/>
                <w:sz w:val="22"/>
                <w:szCs w:val="22"/>
                <w:lang w:eastAsia="en-US"/>
              </w:rPr>
              <w:t>prepričava vrlo kratke obrađene tekstove s pomoću predloška ili vođen pitanjima</w:t>
            </w:r>
          </w:p>
          <w:p w14:paraId="2C3CC654" w14:textId="77777777" w:rsidR="001744C0" w:rsidRDefault="001744C0" w:rsidP="00CC061D">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rijetko </w:t>
            </w:r>
            <w:r w:rsidRPr="003C5669">
              <w:rPr>
                <w:rFonts w:asciiTheme="minorHAnsi" w:eastAsiaTheme="minorHAnsi" w:hAnsiTheme="minorHAnsi" w:cstheme="minorHAnsi"/>
                <w:sz w:val="22"/>
                <w:szCs w:val="22"/>
                <w:lang w:eastAsia="en-US"/>
              </w:rPr>
              <w:t>povezuje i prepričava elemente</w:t>
            </w:r>
            <w:r>
              <w:rPr>
                <w:rFonts w:asciiTheme="minorHAnsi" w:eastAsiaTheme="minorHAnsi" w:hAnsiTheme="minorHAnsi" w:cstheme="minorHAnsi"/>
                <w:sz w:val="22"/>
                <w:szCs w:val="22"/>
                <w:lang w:eastAsia="en-US"/>
              </w:rPr>
              <w:t xml:space="preserve"> priče, dijaloga i razgovora</w:t>
            </w:r>
          </w:p>
          <w:p w14:paraId="32916134" w14:textId="77777777" w:rsidR="001744C0" w:rsidRPr="003C5669" w:rsidRDefault="001744C0" w:rsidP="00CC061D">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rijetko</w:t>
            </w:r>
            <w:r w:rsidRPr="003C5669">
              <w:rPr>
                <w:rFonts w:asciiTheme="minorHAnsi" w:eastAsiaTheme="minorHAnsi" w:hAnsiTheme="minorHAnsi" w:cstheme="minorHAnsi"/>
                <w:sz w:val="22"/>
                <w:szCs w:val="22"/>
                <w:lang w:eastAsia="en-US"/>
              </w:rPr>
              <w:t xml:space="preserve"> iznosi</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rezultate skupnog ili</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pojedinačnog rada</w:t>
            </w:r>
          </w:p>
          <w:p w14:paraId="0E4AD5D2" w14:textId="77777777" w:rsidR="001744C0" w:rsidRPr="005813EF" w:rsidRDefault="001744C0" w:rsidP="00CC061D">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samo uz stalni nadzor i pomoć </w:t>
            </w:r>
            <w:r w:rsidRPr="005813EF">
              <w:rPr>
                <w:rFonts w:asciiTheme="minorHAnsi" w:eastAsiaTheme="minorHAnsi" w:hAnsiTheme="minorHAnsi" w:cstheme="minorHAnsi"/>
                <w:sz w:val="22"/>
                <w:szCs w:val="22"/>
                <w:lang w:eastAsia="en-US"/>
              </w:rPr>
              <w:t xml:space="preserve">upotrebljava </w:t>
            </w:r>
            <w:r w:rsidRPr="005813EF">
              <w:rPr>
                <w:rFonts w:asciiTheme="minorHAnsi" w:eastAsiaTheme="minorHAnsi" w:hAnsiTheme="minorHAnsi" w:cstheme="minorHAnsi"/>
                <w:sz w:val="22"/>
                <w:szCs w:val="22"/>
                <w:lang w:eastAsia="en-US"/>
              </w:rPr>
              <w:lastRenderedPageBreak/>
              <w:t>preporučena jezična sredstva u uvježbanim iskazima</w:t>
            </w:r>
          </w:p>
          <w:p w14:paraId="67F9892B" w14:textId="77777777" w:rsidR="001744C0" w:rsidRPr="003C5669" w:rsidRDefault="001744C0" w:rsidP="00CC061D">
            <w:pPr>
              <w:rPr>
                <w:rFonts w:asciiTheme="minorHAnsi" w:hAnsiTheme="minorHAnsi" w:cstheme="minorHAnsi"/>
                <w:sz w:val="22"/>
                <w:szCs w:val="22"/>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rijetko </w:t>
            </w:r>
            <w:r w:rsidRPr="005813EF">
              <w:rPr>
                <w:rFonts w:asciiTheme="minorHAnsi" w:eastAsiaTheme="minorHAnsi" w:hAnsiTheme="minorHAnsi" w:cstheme="minorHAnsi"/>
                <w:sz w:val="22"/>
                <w:szCs w:val="22"/>
                <w:lang w:eastAsia="en-US"/>
              </w:rPr>
              <w:t>postavlja vrlo jednostavna pitanja u poznatim</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situacijama i odgovara na takva pitanja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stalnu pomoć  i nadzor </w:t>
            </w:r>
            <w:r w:rsidRPr="005813EF">
              <w:rPr>
                <w:rFonts w:asciiTheme="minorHAnsi" w:eastAsiaTheme="minorHAnsi" w:hAnsiTheme="minorHAnsi" w:cstheme="minorHAnsi"/>
                <w:sz w:val="22"/>
                <w:szCs w:val="22"/>
                <w:lang w:eastAsia="en-US"/>
              </w:rPr>
              <w:t>oblikuje i izgovara kratke rečenice u svrhu razmjene informacija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rijetko </w:t>
            </w:r>
            <w:r w:rsidRPr="005813EF">
              <w:rPr>
                <w:rFonts w:asciiTheme="minorHAnsi" w:eastAsiaTheme="minorHAnsi" w:hAnsiTheme="minorHAnsi" w:cstheme="minorHAnsi"/>
                <w:sz w:val="22"/>
                <w:szCs w:val="22"/>
                <w:lang w:eastAsia="en-US"/>
              </w:rPr>
              <w:t>sudjeluje u uvježbanim dijalozima i igrama uloga</w:t>
            </w:r>
            <w:r w:rsidRPr="005813EF">
              <w:rPr>
                <w:rFonts w:asciiTheme="minorHAnsi" w:eastAsiaTheme="minorHAnsi" w:hAnsiTheme="minorHAnsi" w:cstheme="minorHAnsi"/>
                <w:sz w:val="22"/>
                <w:szCs w:val="22"/>
                <w:lang w:eastAsia="en-US"/>
              </w:rPr>
              <w:br/>
            </w:r>
          </w:p>
        </w:tc>
        <w:tc>
          <w:tcPr>
            <w:tcW w:w="2214" w:type="dxa"/>
          </w:tcPr>
          <w:p w14:paraId="6B101315" w14:textId="77777777" w:rsidR="001744C0" w:rsidRPr="003C5669" w:rsidRDefault="001744C0" w:rsidP="00D225D3">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w:t>
            </w:r>
            <w:r w:rsidRPr="003C5669">
              <w:rPr>
                <w:rFonts w:asciiTheme="minorHAnsi" w:eastAsiaTheme="minorHAnsi" w:hAnsiTheme="minorHAnsi" w:cstheme="minorHAnsi"/>
                <w:sz w:val="22"/>
                <w:szCs w:val="22"/>
                <w:lang w:eastAsia="en-US"/>
              </w:rPr>
              <w:t xml:space="preserve"> ne svladava rečeničnu</w:t>
            </w:r>
          </w:p>
          <w:p w14:paraId="62B8EC03" w14:textId="77777777" w:rsidR="001744C0" w:rsidRPr="003C5669" w:rsidRDefault="001744C0" w:rsidP="00D225D3">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intonaciju</w:t>
            </w:r>
          </w:p>
          <w:p w14:paraId="6B4311C5" w14:textId="77777777" w:rsidR="001744C0" w:rsidRDefault="001744C0" w:rsidP="00D225D3">
            <w:pPr>
              <w:autoSpaceDE w:val="0"/>
              <w:autoSpaceDN w:val="0"/>
              <w:adjustRightInd w:val="0"/>
              <w:rPr>
                <w:rFonts w:asciiTheme="minorHAnsi" w:eastAsiaTheme="minorHAnsi" w:hAnsiTheme="minorHAnsi" w:cstheme="minorHAnsi"/>
                <w:sz w:val="22"/>
                <w:szCs w:val="22"/>
                <w:lang w:eastAsia="en-US"/>
              </w:rPr>
            </w:pPr>
          </w:p>
          <w:p w14:paraId="070D94E0" w14:textId="77777777" w:rsidR="001744C0" w:rsidRDefault="001744C0" w:rsidP="00D225D3">
            <w:pPr>
              <w:autoSpaceDE w:val="0"/>
              <w:autoSpaceDN w:val="0"/>
              <w:adjustRightInd w:val="0"/>
              <w:rPr>
                <w:rFonts w:asciiTheme="minorHAnsi" w:eastAsiaTheme="minorHAnsi" w:hAnsiTheme="minorHAnsi" w:cstheme="minorHAnsi"/>
                <w:sz w:val="22"/>
                <w:szCs w:val="22"/>
                <w:lang w:eastAsia="en-US"/>
              </w:rPr>
            </w:pPr>
          </w:p>
          <w:p w14:paraId="2F1514D7" w14:textId="77777777" w:rsidR="001744C0" w:rsidRDefault="001744C0" w:rsidP="00D225D3">
            <w:pPr>
              <w:autoSpaceDE w:val="0"/>
              <w:autoSpaceDN w:val="0"/>
              <w:adjustRightInd w:val="0"/>
              <w:rPr>
                <w:rFonts w:asciiTheme="minorHAnsi" w:eastAsiaTheme="minorHAnsi" w:hAnsiTheme="minorHAnsi" w:cstheme="minorHAnsi"/>
                <w:sz w:val="22"/>
                <w:szCs w:val="22"/>
                <w:lang w:eastAsia="en-US"/>
              </w:rPr>
            </w:pPr>
          </w:p>
          <w:p w14:paraId="56CD502D" w14:textId="77777777" w:rsidR="001744C0" w:rsidRPr="003C5669" w:rsidRDefault="001744C0" w:rsidP="00D225D3">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uočava</w:t>
            </w:r>
          </w:p>
          <w:p w14:paraId="1D89A08C" w14:textId="77777777" w:rsidR="001744C0" w:rsidRPr="003C5669" w:rsidRDefault="001744C0" w:rsidP="00D225D3">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razlike između pisanja i</w:t>
            </w:r>
          </w:p>
          <w:p w14:paraId="43E0D84D" w14:textId="77777777" w:rsidR="001744C0" w:rsidRPr="003C5669" w:rsidRDefault="001744C0" w:rsidP="00D225D3">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izgovora kod učestalih</w:t>
            </w:r>
          </w:p>
          <w:p w14:paraId="23D6D9B7" w14:textId="77777777" w:rsidR="001744C0" w:rsidRDefault="001744C0" w:rsidP="00D225D3">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riječi</w:t>
            </w:r>
          </w:p>
          <w:p w14:paraId="046B0FDC" w14:textId="77777777" w:rsidR="001744C0" w:rsidRDefault="001744C0" w:rsidP="00D225D3">
            <w:pPr>
              <w:autoSpaceDE w:val="0"/>
              <w:autoSpaceDN w:val="0"/>
              <w:adjustRightInd w:val="0"/>
              <w:rPr>
                <w:rFonts w:asciiTheme="minorHAnsi" w:hAnsiTheme="minorHAnsi" w:cstheme="minorHAnsi"/>
                <w:sz w:val="22"/>
                <w:szCs w:val="22"/>
              </w:rPr>
            </w:pPr>
            <w:r>
              <w:rPr>
                <w:rFonts w:asciiTheme="minorHAnsi" w:eastAsiaTheme="minorHAnsi" w:hAnsiTheme="minorHAnsi" w:cstheme="minorHAnsi"/>
                <w:sz w:val="22"/>
                <w:szCs w:val="22"/>
                <w:lang w:eastAsia="en-US"/>
              </w:rPr>
              <w:t xml:space="preserve">-ne </w:t>
            </w:r>
            <w:r w:rsidRPr="003C5669">
              <w:rPr>
                <w:rFonts w:asciiTheme="minorHAnsi" w:hAnsiTheme="minorHAnsi" w:cstheme="minorHAnsi"/>
                <w:sz w:val="22"/>
                <w:szCs w:val="22"/>
              </w:rPr>
              <w:t>razumije pročitano</w:t>
            </w:r>
          </w:p>
          <w:p w14:paraId="1A4C1E40" w14:textId="77777777" w:rsidR="001744C0" w:rsidRDefault="001744C0" w:rsidP="00D225D3">
            <w:pPr>
              <w:autoSpaceDE w:val="0"/>
              <w:autoSpaceDN w:val="0"/>
              <w:adjustRightInd w:val="0"/>
              <w:rPr>
                <w:rFonts w:asciiTheme="minorHAnsi" w:hAnsiTheme="minorHAnsi" w:cstheme="minorHAnsi"/>
                <w:sz w:val="22"/>
                <w:szCs w:val="22"/>
              </w:rPr>
            </w:pPr>
          </w:p>
          <w:p w14:paraId="753140FB" w14:textId="1D0E15F4"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netočno</w:t>
            </w:r>
          </w:p>
          <w:p w14:paraId="7D96E52D"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izgovara specifične</w:t>
            </w:r>
          </w:p>
          <w:p w14:paraId="20E2E344"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glasove njemačkoga jezika</w:t>
            </w:r>
          </w:p>
          <w:p w14:paraId="3B355B2E" w14:textId="77777777" w:rsidR="001744C0"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 uz poticaj ne</w:t>
            </w:r>
            <w:r w:rsidRPr="00466A0B">
              <w:rPr>
                <w:rFonts w:asciiTheme="minorHAnsi" w:eastAsiaTheme="minorHAnsi" w:hAnsiTheme="minorHAnsi" w:cstheme="minorHAnsi"/>
                <w:sz w:val="22"/>
                <w:szCs w:val="22"/>
                <w:lang w:eastAsia="en-US"/>
              </w:rPr>
              <w:t xml:space="preserve"> sudjeluje u dramatizacijama i dijalozima</w:t>
            </w:r>
          </w:p>
          <w:p w14:paraId="08F7C563" w14:textId="77777777" w:rsidR="001744C0" w:rsidRDefault="001744C0" w:rsidP="001744C0">
            <w:pPr>
              <w:rPr>
                <w:rFonts w:asciiTheme="minorHAnsi" w:eastAsiaTheme="minorHAnsi" w:hAnsiTheme="minorHAnsi" w:cstheme="minorHAnsi"/>
                <w:sz w:val="22"/>
                <w:szCs w:val="22"/>
                <w:lang w:eastAsia="en-US"/>
              </w:rPr>
            </w:pPr>
          </w:p>
          <w:p w14:paraId="245C19FE"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-ne </w:t>
            </w:r>
            <w:r w:rsidRPr="003C5669">
              <w:rPr>
                <w:rFonts w:asciiTheme="minorHAnsi" w:eastAsiaTheme="minorHAnsi" w:hAnsiTheme="minorHAnsi" w:cstheme="minorHAnsi"/>
                <w:sz w:val="22"/>
                <w:szCs w:val="22"/>
                <w:lang w:eastAsia="en-US"/>
              </w:rPr>
              <w:t>postavlja i</w:t>
            </w:r>
            <w:r>
              <w:rPr>
                <w:rFonts w:asciiTheme="minorHAnsi" w:eastAsiaTheme="minorHAnsi" w:hAnsiTheme="minorHAnsi" w:cstheme="minorHAnsi"/>
                <w:sz w:val="22"/>
                <w:szCs w:val="22"/>
                <w:lang w:eastAsia="en-US"/>
              </w:rPr>
              <w:t xml:space="preserve"> ne</w:t>
            </w:r>
          </w:p>
          <w:p w14:paraId="7C5DF37F"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odgovara na</w:t>
            </w:r>
          </w:p>
          <w:p w14:paraId="3B534141" w14:textId="77777777" w:rsidR="001744C0" w:rsidRDefault="001744C0" w:rsidP="001744C0">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jednostavna pitanja</w:t>
            </w:r>
          </w:p>
          <w:p w14:paraId="03FB26AB" w14:textId="77777777" w:rsidR="001744C0" w:rsidRPr="003C5669" w:rsidRDefault="001744C0" w:rsidP="00D225D3">
            <w:pPr>
              <w:autoSpaceDE w:val="0"/>
              <w:autoSpaceDN w:val="0"/>
              <w:adjustRightInd w:val="0"/>
              <w:rPr>
                <w:rFonts w:asciiTheme="minorHAnsi" w:eastAsiaTheme="minorHAnsi" w:hAnsiTheme="minorHAnsi" w:cstheme="minorHAnsi"/>
                <w:sz w:val="22"/>
                <w:szCs w:val="22"/>
                <w:lang w:eastAsia="en-US"/>
              </w:rPr>
            </w:pPr>
          </w:p>
        </w:tc>
      </w:tr>
      <w:tr w:rsidR="001744C0" w:rsidRPr="003C5669" w14:paraId="7739B934" w14:textId="77777777" w:rsidTr="001744C0">
        <w:tc>
          <w:tcPr>
            <w:tcW w:w="2570" w:type="dxa"/>
          </w:tcPr>
          <w:p w14:paraId="576A0181" w14:textId="267FF072" w:rsidR="001744C0" w:rsidRPr="0049012B" w:rsidRDefault="001744C0" w:rsidP="0049012B">
            <w:pPr>
              <w:autoSpaceDE w:val="0"/>
              <w:autoSpaceDN w:val="0"/>
              <w:adjustRightInd w:val="0"/>
              <w:rPr>
                <w:rFonts w:asciiTheme="minorHAnsi" w:eastAsiaTheme="minorHAnsi" w:hAnsiTheme="minorHAnsi" w:cstheme="minorHAnsi"/>
                <w:i/>
                <w:iCs/>
                <w:sz w:val="22"/>
                <w:szCs w:val="22"/>
                <w:lang w:eastAsia="en-US"/>
              </w:rPr>
            </w:pPr>
            <w:r w:rsidRPr="003C5669">
              <w:rPr>
                <w:rFonts w:asciiTheme="minorHAnsi" w:eastAsiaTheme="minorHAnsi" w:hAnsiTheme="minorHAnsi" w:cstheme="minorHAnsi"/>
                <w:i/>
                <w:iCs/>
                <w:sz w:val="22"/>
                <w:szCs w:val="22"/>
                <w:lang w:eastAsia="en-US"/>
              </w:rPr>
              <w:t>PISAN</w:t>
            </w:r>
            <w:r w:rsidR="0049012B">
              <w:rPr>
                <w:rFonts w:asciiTheme="minorHAnsi" w:eastAsiaTheme="minorHAnsi" w:hAnsiTheme="minorHAnsi" w:cstheme="minorHAnsi"/>
                <w:i/>
                <w:iCs/>
                <w:sz w:val="22"/>
                <w:szCs w:val="22"/>
                <w:lang w:eastAsia="en-US"/>
              </w:rPr>
              <w:t>JE</w:t>
            </w:r>
          </w:p>
        </w:tc>
        <w:tc>
          <w:tcPr>
            <w:tcW w:w="2555" w:type="dxa"/>
          </w:tcPr>
          <w:p w14:paraId="18C89DB0" w14:textId="77777777" w:rsidR="001744C0" w:rsidRPr="005813EF" w:rsidRDefault="001744C0" w:rsidP="005813EF">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oblikuje vrlo kratke i vrlo jednostavne tekstove prema poznatome i uvježbanome predlošku</w:t>
            </w:r>
          </w:p>
          <w:p w14:paraId="63562B06" w14:textId="77777777" w:rsidR="001744C0" w:rsidRPr="005813EF" w:rsidRDefault="001744C0" w:rsidP="005813EF">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dopunjava kraći tekst riječima</w:t>
            </w:r>
            <w:r w:rsidRPr="005813EF">
              <w:rPr>
                <w:rFonts w:asciiTheme="minorHAnsi" w:eastAsiaTheme="minorHAnsi" w:hAnsiTheme="minorHAnsi" w:cstheme="minorHAnsi"/>
                <w:sz w:val="22"/>
                <w:szCs w:val="22"/>
                <w:lang w:eastAsia="en-US"/>
              </w:rPr>
              <w:br/>
              <w:t>- primjenjuje pravila pisanja kratkih čestitki, razglednica i vrlo kratkih osobnih poruka</w:t>
            </w:r>
            <w:r w:rsidRPr="005813EF">
              <w:rPr>
                <w:rFonts w:asciiTheme="minorHAnsi" w:eastAsiaTheme="minorHAnsi" w:hAnsiTheme="minorHAnsi" w:cstheme="minorHAnsi"/>
                <w:sz w:val="22"/>
                <w:szCs w:val="22"/>
                <w:lang w:eastAsia="en-US"/>
              </w:rPr>
              <w:br/>
              <w:t>- stvara vrlo kratke i vrlo jednostavne konkretne opise poznatih situacija iz neposrednoga okružja</w:t>
            </w:r>
            <w:r w:rsidRPr="005813EF">
              <w:rPr>
                <w:rFonts w:asciiTheme="minorHAnsi" w:eastAsiaTheme="minorHAnsi" w:hAnsiTheme="minorHAnsi" w:cstheme="minorHAnsi"/>
                <w:sz w:val="22"/>
                <w:szCs w:val="22"/>
                <w:lang w:eastAsia="en-US"/>
              </w:rPr>
              <w:br/>
            </w:r>
            <w:r w:rsidRPr="005813EF">
              <w:rPr>
                <w:rFonts w:asciiTheme="minorHAnsi" w:eastAsiaTheme="minorHAnsi" w:hAnsiTheme="minorHAnsi" w:cstheme="minorHAnsi"/>
                <w:sz w:val="22"/>
                <w:szCs w:val="22"/>
                <w:lang w:eastAsia="en-US"/>
              </w:rPr>
              <w:lastRenderedPageBreak/>
              <w:t>u okviru ranije usvojenih sadržaja</w:t>
            </w:r>
            <w:r w:rsidRPr="005813EF">
              <w:rPr>
                <w:rFonts w:asciiTheme="minorHAnsi" w:eastAsiaTheme="minorHAnsi" w:hAnsiTheme="minorHAnsi" w:cstheme="minorHAnsi"/>
                <w:sz w:val="22"/>
                <w:szCs w:val="22"/>
                <w:lang w:eastAsia="en-US"/>
              </w:rPr>
              <w:br/>
              <w:t>- dopunjava različite jednostavne obrasce (prenosi</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informacije) poznatim riječima</w:t>
            </w:r>
            <w:r w:rsidRPr="005813EF">
              <w:rPr>
                <w:rFonts w:asciiTheme="minorHAnsi" w:eastAsiaTheme="minorHAnsi" w:hAnsiTheme="minorHAnsi" w:cstheme="minorHAnsi"/>
                <w:sz w:val="22"/>
                <w:szCs w:val="22"/>
                <w:lang w:eastAsia="en-US"/>
              </w:rPr>
              <w:br/>
              <w:t>- upotrebljava preporučena jezična sredstva u</w:t>
            </w:r>
            <w:r w:rsidRPr="005813EF">
              <w:rPr>
                <w:rFonts w:asciiTheme="minorHAnsi" w:eastAsiaTheme="minorHAnsi" w:hAnsiTheme="minorHAnsi" w:cstheme="minorHAnsi"/>
                <w:sz w:val="22"/>
                <w:szCs w:val="22"/>
                <w:lang w:eastAsia="en-US"/>
              </w:rPr>
              <w:br/>
              <w:t>uvježbanim iskazima</w:t>
            </w:r>
          </w:p>
          <w:p w14:paraId="7BBD66F5" w14:textId="77777777" w:rsidR="001744C0" w:rsidRPr="005813EF" w:rsidRDefault="001744C0" w:rsidP="005813EF">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pokušava samostalno produktivno upotrijebiti</w:t>
            </w:r>
            <w:r w:rsidRPr="005813EF">
              <w:rPr>
                <w:rFonts w:asciiTheme="minorHAnsi" w:eastAsiaTheme="minorHAnsi" w:hAnsiTheme="minorHAnsi" w:cstheme="minorHAnsi"/>
                <w:sz w:val="22"/>
                <w:szCs w:val="22"/>
                <w:lang w:eastAsia="en-US"/>
              </w:rPr>
              <w:br/>
              <w:t>uvježbana preporučena jezična sredstava za pro</w:t>
            </w:r>
            <w:r w:rsidRPr="005813EF">
              <w:rPr>
                <w:rFonts w:asciiTheme="minorHAnsi" w:eastAsiaTheme="minorHAnsi" w:hAnsiTheme="minorHAnsi" w:cstheme="minorHAnsi"/>
                <w:sz w:val="22"/>
                <w:szCs w:val="22"/>
                <w:lang w:eastAsia="en-US"/>
              </w:rPr>
              <w:br/>
            </w:r>
            <w:proofErr w:type="spellStart"/>
            <w:r w:rsidRPr="005813EF">
              <w:rPr>
                <w:rFonts w:asciiTheme="minorHAnsi" w:eastAsiaTheme="minorHAnsi" w:hAnsiTheme="minorHAnsi" w:cstheme="minorHAnsi"/>
                <w:sz w:val="22"/>
                <w:szCs w:val="22"/>
                <w:lang w:eastAsia="en-US"/>
              </w:rPr>
              <w:t>dukciju</w:t>
            </w:r>
            <w:proofErr w:type="spellEnd"/>
            <w:r w:rsidRPr="005813EF">
              <w:rPr>
                <w:rFonts w:asciiTheme="minorHAnsi" w:eastAsiaTheme="minorHAnsi" w:hAnsiTheme="minorHAnsi" w:cstheme="minorHAnsi"/>
                <w:sz w:val="22"/>
                <w:szCs w:val="22"/>
                <w:lang w:eastAsia="en-US"/>
              </w:rPr>
              <w:t xml:space="preserve"> novih, neuvježbanih iskaza</w:t>
            </w:r>
            <w:r w:rsidRPr="005813EF">
              <w:rPr>
                <w:rFonts w:asciiTheme="minorHAnsi" w:eastAsiaTheme="minorHAnsi" w:hAnsiTheme="minorHAnsi" w:cstheme="minorHAnsi"/>
                <w:sz w:val="22"/>
                <w:szCs w:val="22"/>
                <w:lang w:eastAsia="en-US"/>
              </w:rPr>
              <w:br/>
              <w:t>- pravilno piše poznate i učestale riječi</w:t>
            </w:r>
            <w:r>
              <w:rPr>
                <w:rFonts w:asciiTheme="minorHAnsi" w:eastAsiaTheme="minorHAnsi" w:hAnsiTheme="minorHAnsi" w:cstheme="minorHAnsi"/>
                <w:sz w:val="22"/>
                <w:szCs w:val="22"/>
                <w:lang w:eastAsia="en-US"/>
              </w:rPr>
              <w:t xml:space="preserve"> i rečenice</w:t>
            </w:r>
          </w:p>
          <w:p w14:paraId="2C23C6C8" w14:textId="77777777" w:rsidR="001744C0" w:rsidRDefault="001744C0" w:rsidP="005813EF">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opisuje neke poznate osobe i bitna obilježja</w:t>
            </w:r>
            <w:r w:rsidRPr="005813EF">
              <w:rPr>
                <w:rFonts w:asciiTheme="minorHAnsi" w:eastAsiaTheme="minorHAnsi" w:hAnsiTheme="minorHAnsi" w:cstheme="minorHAnsi"/>
                <w:sz w:val="22"/>
                <w:szCs w:val="22"/>
                <w:lang w:eastAsia="en-US"/>
              </w:rPr>
              <w:br/>
              <w:t>zemalja njemačkoga govornog područja i njihovih</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običaja te ih uspoređuje s hrvatskim</w:t>
            </w:r>
            <w:r w:rsidRPr="005813EF">
              <w:rPr>
                <w:rFonts w:asciiTheme="minorHAnsi" w:eastAsiaTheme="minorHAnsi" w:hAnsiTheme="minorHAnsi" w:cstheme="minorHAnsi"/>
                <w:sz w:val="22"/>
                <w:szCs w:val="22"/>
                <w:lang w:eastAsia="en-US"/>
              </w:rPr>
              <w:br/>
              <w:t>- opisuje neke aktivnosti iz svakodnevice djece i</w:t>
            </w:r>
            <w:r w:rsidRPr="005813EF">
              <w:rPr>
                <w:rFonts w:asciiTheme="minorHAnsi" w:eastAsiaTheme="minorHAnsi" w:hAnsiTheme="minorHAnsi" w:cstheme="minorHAnsi"/>
                <w:sz w:val="22"/>
                <w:szCs w:val="22"/>
                <w:lang w:eastAsia="en-US"/>
              </w:rPr>
              <w:br/>
              <w:t>mladih u zeml</w:t>
            </w:r>
            <w:r>
              <w:rPr>
                <w:rFonts w:asciiTheme="minorHAnsi" w:eastAsiaTheme="minorHAnsi" w:hAnsiTheme="minorHAnsi" w:cstheme="minorHAnsi"/>
                <w:sz w:val="22"/>
                <w:szCs w:val="22"/>
                <w:lang w:eastAsia="en-US"/>
              </w:rPr>
              <w:t>jama njemačkoga govornog područ</w:t>
            </w:r>
            <w:r w:rsidRPr="005813EF">
              <w:rPr>
                <w:rFonts w:asciiTheme="minorHAnsi" w:eastAsiaTheme="minorHAnsi" w:hAnsiTheme="minorHAnsi" w:cstheme="minorHAnsi"/>
                <w:sz w:val="22"/>
                <w:szCs w:val="22"/>
                <w:lang w:eastAsia="en-US"/>
              </w:rPr>
              <w:t>ja</w:t>
            </w:r>
            <w:r w:rsidRPr="005813EF">
              <w:rPr>
                <w:rFonts w:asciiTheme="minorHAnsi" w:eastAsiaTheme="minorHAnsi" w:hAnsiTheme="minorHAnsi" w:cstheme="minorHAnsi"/>
                <w:sz w:val="22"/>
                <w:szCs w:val="22"/>
                <w:lang w:eastAsia="en-US"/>
              </w:rPr>
              <w:br/>
              <w:t xml:space="preserve">- na jednostavnim konkretnim primjerima pronalazi i opisuje sličnosti i razlike sa </w:t>
            </w:r>
            <w:r w:rsidRPr="005813EF">
              <w:rPr>
                <w:rFonts w:asciiTheme="minorHAnsi" w:eastAsiaTheme="minorHAnsi" w:hAnsiTheme="minorHAnsi" w:cstheme="minorHAnsi"/>
                <w:sz w:val="22"/>
                <w:szCs w:val="22"/>
                <w:lang w:eastAsia="en-US"/>
              </w:rPr>
              <w:lastRenderedPageBreak/>
              <w:t>svakodnevicom</w:t>
            </w:r>
            <w:r w:rsidRPr="005813EF">
              <w:rPr>
                <w:rFonts w:asciiTheme="minorHAnsi" w:eastAsiaTheme="minorHAnsi" w:hAnsiTheme="minorHAnsi" w:cstheme="minorHAnsi"/>
                <w:sz w:val="22"/>
                <w:szCs w:val="22"/>
                <w:lang w:eastAsia="en-US"/>
              </w:rPr>
              <w:br/>
              <w:t>djece i mladih u vlastitoj zemlji</w:t>
            </w:r>
            <w:r w:rsidRPr="005813EF">
              <w:rPr>
                <w:rFonts w:asciiTheme="minorHAnsi" w:eastAsiaTheme="minorHAnsi" w:hAnsiTheme="minorHAnsi" w:cstheme="minorHAnsi"/>
                <w:sz w:val="22"/>
                <w:szCs w:val="22"/>
                <w:lang w:eastAsia="en-US"/>
              </w:rPr>
              <w:br/>
              <w:t>- izvodi tradicionalne i suvremene dječje pjesmice</w:t>
            </w:r>
            <w:r w:rsidRPr="005813EF">
              <w:rPr>
                <w:rFonts w:asciiTheme="minorHAnsi" w:eastAsiaTheme="minorHAnsi" w:hAnsiTheme="minorHAnsi" w:cstheme="minorHAnsi"/>
                <w:sz w:val="22"/>
                <w:szCs w:val="22"/>
                <w:lang w:eastAsia="en-US"/>
              </w:rPr>
              <w:br/>
              <w:t>te čita i prepričava prilagođenu bajku/priču na</w:t>
            </w:r>
            <w:r w:rsidRPr="005813EF">
              <w:rPr>
                <w:rFonts w:asciiTheme="minorHAnsi" w:eastAsiaTheme="minorHAnsi" w:hAnsiTheme="minorHAnsi" w:cstheme="minorHAnsi"/>
                <w:sz w:val="22"/>
                <w:szCs w:val="22"/>
                <w:lang w:eastAsia="en-US"/>
              </w:rPr>
              <w:br/>
              <w:t xml:space="preserve">njemačkome jeziku i povezuje ju s istom na </w:t>
            </w:r>
          </w:p>
          <w:p w14:paraId="738DB135" w14:textId="77777777" w:rsidR="001744C0" w:rsidRDefault="001744C0" w:rsidP="005813EF">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hrvatskome</w:t>
            </w:r>
            <w:r w:rsidRPr="005813EF">
              <w:rPr>
                <w:rFonts w:asciiTheme="minorHAnsi" w:eastAsiaTheme="minorHAnsi" w:hAnsiTheme="minorHAnsi" w:cstheme="minorHAnsi"/>
                <w:sz w:val="22"/>
                <w:szCs w:val="22"/>
                <w:lang w:eastAsia="en-US"/>
              </w:rPr>
              <w:br/>
              <w:t xml:space="preserve">- primjereno reagira na čestitke i pozive na </w:t>
            </w:r>
          </w:p>
          <w:p w14:paraId="1DD43432" w14:textId="77777777" w:rsidR="001744C0" w:rsidRPr="005813EF" w:rsidRDefault="001744C0" w:rsidP="005813EF">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njemačkome jeziku i oblikuje čestitku ili pozivnicu,</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pismeno ili usmeno</w:t>
            </w:r>
            <w:r w:rsidRPr="005813EF">
              <w:rPr>
                <w:rFonts w:asciiTheme="minorHAnsi" w:eastAsiaTheme="minorHAnsi" w:hAnsiTheme="minorHAnsi" w:cstheme="minorHAnsi"/>
                <w:sz w:val="22"/>
                <w:szCs w:val="22"/>
                <w:lang w:eastAsia="en-US"/>
              </w:rPr>
              <w:br/>
              <w:t xml:space="preserve">- u raznim </w:t>
            </w:r>
            <w:proofErr w:type="spellStart"/>
            <w:r w:rsidRPr="005813EF">
              <w:rPr>
                <w:rFonts w:asciiTheme="minorHAnsi" w:eastAsiaTheme="minorHAnsi" w:hAnsiTheme="minorHAnsi" w:cstheme="minorHAnsi"/>
                <w:sz w:val="22"/>
                <w:szCs w:val="22"/>
                <w:lang w:eastAsia="en-US"/>
              </w:rPr>
              <w:t>multimodalnim</w:t>
            </w:r>
            <w:proofErr w:type="spellEnd"/>
            <w:r w:rsidRPr="005813EF">
              <w:rPr>
                <w:rFonts w:asciiTheme="minorHAnsi" w:eastAsiaTheme="minorHAnsi" w:hAnsiTheme="minorHAnsi" w:cstheme="minorHAnsi"/>
                <w:sz w:val="22"/>
                <w:szCs w:val="22"/>
                <w:lang w:eastAsia="en-US"/>
              </w:rPr>
              <w:t xml:space="preserve"> izvorima pronalazi</w:t>
            </w:r>
            <w:r w:rsidRPr="005813EF">
              <w:rPr>
                <w:rFonts w:asciiTheme="minorHAnsi" w:eastAsiaTheme="minorHAnsi" w:hAnsiTheme="minorHAnsi" w:cstheme="minorHAnsi"/>
                <w:sz w:val="22"/>
                <w:szCs w:val="22"/>
                <w:lang w:eastAsia="en-US"/>
              </w:rPr>
              <w:br/>
              <w:t>informacije o zemljama njemačkoga govornog</w:t>
            </w:r>
            <w:r w:rsidRPr="005813EF">
              <w:rPr>
                <w:rFonts w:asciiTheme="minorHAnsi" w:eastAsiaTheme="minorHAnsi" w:hAnsiTheme="minorHAnsi" w:cstheme="minorHAnsi"/>
                <w:sz w:val="22"/>
                <w:szCs w:val="22"/>
                <w:lang w:eastAsia="en-US"/>
              </w:rPr>
              <w:br/>
              <w:t>područja</w:t>
            </w:r>
          </w:p>
          <w:p w14:paraId="70E3120A" w14:textId="77777777" w:rsidR="001744C0" w:rsidRPr="009D5030" w:rsidRDefault="001744C0" w:rsidP="009D5030">
            <w:pPr>
              <w:autoSpaceDE w:val="0"/>
              <w:autoSpaceDN w:val="0"/>
              <w:adjustRightInd w:val="0"/>
              <w:rPr>
                <w:rFonts w:asciiTheme="minorHAnsi" w:eastAsiaTheme="minorHAnsi" w:hAnsiTheme="minorHAnsi" w:cstheme="minorHAnsi"/>
                <w:sz w:val="22"/>
                <w:szCs w:val="22"/>
                <w:lang w:eastAsia="en-US"/>
              </w:rPr>
            </w:pPr>
            <w:r w:rsidRPr="009D5030">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sidRPr="009D5030">
              <w:rPr>
                <w:rFonts w:asciiTheme="minorHAnsi" w:eastAsiaTheme="minorHAnsi" w:hAnsiTheme="minorHAnsi" w:cstheme="minorHAnsi"/>
                <w:sz w:val="22"/>
                <w:szCs w:val="22"/>
                <w:lang w:eastAsia="en-US"/>
              </w:rPr>
              <w:t>povezuje elemente teksta i</w:t>
            </w:r>
          </w:p>
          <w:p w14:paraId="52380C75" w14:textId="77777777" w:rsidR="001744C0" w:rsidRPr="003C5669" w:rsidRDefault="001744C0" w:rsidP="005813EF">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samostalno pisano</w:t>
            </w:r>
          </w:p>
          <w:p w14:paraId="4B42C40A" w14:textId="77777777" w:rsidR="001744C0" w:rsidRPr="005813EF" w:rsidRDefault="001744C0" w:rsidP="005813EF">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odgovara na pitanja</w:t>
            </w:r>
          </w:p>
        </w:tc>
        <w:tc>
          <w:tcPr>
            <w:tcW w:w="2554" w:type="dxa"/>
          </w:tcPr>
          <w:p w14:paraId="5B677DCF" w14:textId="77777777" w:rsidR="001744C0" w:rsidRPr="005813EF" w:rsidRDefault="001744C0" w:rsidP="009D5030">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oblikuje vrlo kratke i vrlo jednostavne tekstove prema poznatome i uvježbanome predlošku</w:t>
            </w:r>
          </w:p>
          <w:p w14:paraId="2C5267A9" w14:textId="77777777" w:rsidR="001744C0" w:rsidRPr="005813EF" w:rsidRDefault="001744C0" w:rsidP="009D5030">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dopunjava kraći tekst riječima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primjenjuje pravila pisanja kratkih čestitki, razglednica i vrlo kratkih osobnih poruka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 xml:space="preserve">stvara </w:t>
            </w:r>
            <w:r w:rsidRPr="005813EF">
              <w:rPr>
                <w:rFonts w:asciiTheme="minorHAnsi" w:eastAsiaTheme="minorHAnsi" w:hAnsiTheme="minorHAnsi" w:cstheme="minorHAnsi"/>
                <w:sz w:val="22"/>
                <w:szCs w:val="22"/>
                <w:lang w:eastAsia="en-US"/>
              </w:rPr>
              <w:lastRenderedPageBreak/>
              <w:t>vrlo kratke i vrlo jednostavne konkretne opise poznatih situacija iz neposrednoga okružja</w:t>
            </w:r>
            <w:r w:rsidRPr="005813EF">
              <w:rPr>
                <w:rFonts w:asciiTheme="minorHAnsi" w:eastAsiaTheme="minorHAnsi" w:hAnsiTheme="minorHAnsi" w:cstheme="minorHAnsi"/>
                <w:sz w:val="22"/>
                <w:szCs w:val="22"/>
                <w:lang w:eastAsia="en-US"/>
              </w:rPr>
              <w:br/>
              <w:t>u okviru ranije usvojenih sadržaja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dopunjava različite jednostavne obrasce (prenosi</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informacije) poznatim riječima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upotrebljava preporučena jezična sredstva u</w:t>
            </w:r>
            <w:r w:rsidRPr="005813EF">
              <w:rPr>
                <w:rFonts w:asciiTheme="minorHAnsi" w:eastAsiaTheme="minorHAnsi" w:hAnsiTheme="minorHAnsi" w:cstheme="minorHAnsi"/>
                <w:sz w:val="22"/>
                <w:szCs w:val="22"/>
                <w:lang w:eastAsia="en-US"/>
              </w:rPr>
              <w:br/>
              <w:t>uvježbanim iskazima</w:t>
            </w:r>
          </w:p>
          <w:p w14:paraId="705F82BA" w14:textId="77777777" w:rsidR="001744C0" w:rsidRPr="005813EF" w:rsidRDefault="001744C0" w:rsidP="009D5030">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uglavnom </w:t>
            </w:r>
            <w:r w:rsidRPr="005813EF">
              <w:rPr>
                <w:rFonts w:asciiTheme="minorHAnsi" w:eastAsiaTheme="minorHAnsi" w:hAnsiTheme="minorHAnsi" w:cstheme="minorHAnsi"/>
                <w:sz w:val="22"/>
                <w:szCs w:val="22"/>
                <w:lang w:eastAsia="en-US"/>
              </w:rPr>
              <w:t>pravilno piše poznate i učestale riječi</w:t>
            </w:r>
            <w:r>
              <w:rPr>
                <w:rFonts w:asciiTheme="minorHAnsi" w:eastAsiaTheme="minorHAnsi" w:hAnsiTheme="minorHAnsi" w:cstheme="minorHAnsi"/>
                <w:sz w:val="22"/>
                <w:szCs w:val="22"/>
                <w:lang w:eastAsia="en-US"/>
              </w:rPr>
              <w:t xml:space="preserve"> i rečenice</w:t>
            </w:r>
          </w:p>
          <w:p w14:paraId="1B270C96" w14:textId="77777777" w:rsidR="001744C0" w:rsidRDefault="001744C0" w:rsidP="009D5030">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opisuje neke poznate osobe i bitna obilježja</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zemalja njemačkoga govornog područja i njihovih</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običaja te ih uspoređuje s hrvatskim</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opisuje neke aktivnosti iz svakodnevice djece i</w:t>
            </w:r>
            <w:r w:rsidRPr="005813EF">
              <w:rPr>
                <w:rFonts w:asciiTheme="minorHAnsi" w:eastAsiaTheme="minorHAnsi" w:hAnsiTheme="minorHAnsi" w:cstheme="minorHAnsi"/>
                <w:sz w:val="22"/>
                <w:szCs w:val="22"/>
                <w:lang w:eastAsia="en-US"/>
              </w:rPr>
              <w:br/>
              <w:t>mladih u zeml</w:t>
            </w:r>
            <w:r>
              <w:rPr>
                <w:rFonts w:asciiTheme="minorHAnsi" w:eastAsiaTheme="minorHAnsi" w:hAnsiTheme="minorHAnsi" w:cstheme="minorHAnsi"/>
                <w:sz w:val="22"/>
                <w:szCs w:val="22"/>
                <w:lang w:eastAsia="en-US"/>
              </w:rPr>
              <w:t>jama njemačkoga govornog područ</w:t>
            </w:r>
            <w:r w:rsidRPr="005813EF">
              <w:rPr>
                <w:rFonts w:asciiTheme="minorHAnsi" w:eastAsiaTheme="minorHAnsi" w:hAnsiTheme="minorHAnsi" w:cstheme="minorHAnsi"/>
                <w:sz w:val="22"/>
                <w:szCs w:val="22"/>
                <w:lang w:eastAsia="en-US"/>
              </w:rPr>
              <w:t>ja</w:t>
            </w:r>
            <w:r w:rsidRPr="005813EF">
              <w:rPr>
                <w:rFonts w:asciiTheme="minorHAnsi" w:eastAsiaTheme="minorHAnsi" w:hAnsiTheme="minorHAnsi" w:cstheme="minorHAnsi"/>
                <w:sz w:val="22"/>
                <w:szCs w:val="22"/>
                <w:lang w:eastAsia="en-US"/>
              </w:rPr>
              <w:br/>
              <w:t xml:space="preserve">- primjereno reagira na čestitke i pozive na </w:t>
            </w:r>
          </w:p>
          <w:p w14:paraId="441AA970" w14:textId="77777777" w:rsidR="001744C0" w:rsidRPr="005813EF" w:rsidRDefault="001744C0" w:rsidP="009D5030">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lastRenderedPageBreak/>
              <w:t xml:space="preserve">njemačkome jeziku i </w:t>
            </w:r>
            <w:r>
              <w:rPr>
                <w:rFonts w:asciiTheme="minorHAnsi" w:eastAsiaTheme="minorHAnsi" w:hAnsiTheme="minorHAnsi" w:cstheme="minorHAnsi"/>
                <w:sz w:val="22"/>
                <w:szCs w:val="22"/>
                <w:lang w:eastAsia="en-US"/>
              </w:rPr>
              <w:t xml:space="preserve">uz manju pomoć </w:t>
            </w:r>
            <w:r w:rsidRPr="005813EF">
              <w:rPr>
                <w:rFonts w:asciiTheme="minorHAnsi" w:eastAsiaTheme="minorHAnsi" w:hAnsiTheme="minorHAnsi" w:cstheme="minorHAnsi"/>
                <w:sz w:val="22"/>
                <w:szCs w:val="22"/>
                <w:lang w:eastAsia="en-US"/>
              </w:rPr>
              <w:t>oblikuje čestitku ili pozivnicu,</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pismeno ili usmeno</w:t>
            </w:r>
            <w:r w:rsidRPr="005813EF">
              <w:rPr>
                <w:rFonts w:asciiTheme="minorHAnsi" w:eastAsiaTheme="minorHAnsi" w:hAnsiTheme="minorHAnsi" w:cstheme="minorHAnsi"/>
                <w:sz w:val="22"/>
                <w:szCs w:val="22"/>
                <w:lang w:eastAsia="en-US"/>
              </w:rPr>
              <w:br/>
              <w:t xml:space="preserve">- u raznim </w:t>
            </w:r>
            <w:proofErr w:type="spellStart"/>
            <w:r w:rsidRPr="005813EF">
              <w:rPr>
                <w:rFonts w:asciiTheme="minorHAnsi" w:eastAsiaTheme="minorHAnsi" w:hAnsiTheme="minorHAnsi" w:cstheme="minorHAnsi"/>
                <w:sz w:val="22"/>
                <w:szCs w:val="22"/>
                <w:lang w:eastAsia="en-US"/>
              </w:rPr>
              <w:t>multimodalnim</w:t>
            </w:r>
            <w:proofErr w:type="spellEnd"/>
            <w:r w:rsidRPr="005813EF">
              <w:rPr>
                <w:rFonts w:asciiTheme="minorHAnsi" w:eastAsiaTheme="minorHAnsi" w:hAnsiTheme="minorHAnsi" w:cstheme="minorHAnsi"/>
                <w:sz w:val="22"/>
                <w:szCs w:val="22"/>
                <w:lang w:eastAsia="en-US"/>
              </w:rPr>
              <w:t xml:space="preserve"> izvorima</w:t>
            </w:r>
            <w:r>
              <w:rPr>
                <w:rFonts w:asciiTheme="minorHAnsi" w:eastAsiaTheme="minorHAnsi" w:hAnsiTheme="minorHAnsi" w:cstheme="minorHAnsi"/>
                <w:sz w:val="22"/>
                <w:szCs w:val="22"/>
                <w:lang w:eastAsia="en-US"/>
              </w:rPr>
              <w:t xml:space="preserve"> uz manju pomoć</w:t>
            </w:r>
            <w:r w:rsidRPr="005813EF">
              <w:rPr>
                <w:rFonts w:asciiTheme="minorHAnsi" w:eastAsiaTheme="minorHAnsi" w:hAnsiTheme="minorHAnsi" w:cstheme="minorHAnsi"/>
                <w:sz w:val="22"/>
                <w:szCs w:val="22"/>
                <w:lang w:eastAsia="en-US"/>
              </w:rPr>
              <w:t xml:space="preserve"> pronalazi</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informacije o zemljama njemačkoga govornog</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područja</w:t>
            </w:r>
          </w:p>
          <w:p w14:paraId="4DE30A73" w14:textId="77777777" w:rsidR="001744C0" w:rsidRPr="009D5030" w:rsidRDefault="001744C0" w:rsidP="009D5030">
            <w:pPr>
              <w:autoSpaceDE w:val="0"/>
              <w:autoSpaceDN w:val="0"/>
              <w:adjustRightInd w:val="0"/>
              <w:rPr>
                <w:rFonts w:asciiTheme="minorHAnsi" w:eastAsiaTheme="minorHAnsi" w:hAnsiTheme="minorHAnsi" w:cstheme="minorHAnsi"/>
                <w:sz w:val="22"/>
                <w:szCs w:val="22"/>
                <w:lang w:eastAsia="en-US"/>
              </w:rPr>
            </w:pPr>
            <w:r w:rsidRPr="009D5030">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uz manju pomoć </w:t>
            </w:r>
            <w:r w:rsidRPr="009D5030">
              <w:rPr>
                <w:rFonts w:asciiTheme="minorHAnsi" w:eastAsiaTheme="minorHAnsi" w:hAnsiTheme="minorHAnsi" w:cstheme="minorHAnsi"/>
                <w:sz w:val="22"/>
                <w:szCs w:val="22"/>
                <w:lang w:eastAsia="en-US"/>
              </w:rPr>
              <w:t>povezuje elemente teksta i</w:t>
            </w:r>
          </w:p>
          <w:p w14:paraId="1A14B2AC" w14:textId="77777777" w:rsidR="001744C0" w:rsidRPr="003C5669" w:rsidRDefault="001744C0" w:rsidP="009D5030">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samostalno pisano</w:t>
            </w:r>
          </w:p>
          <w:p w14:paraId="2717429C" w14:textId="77777777" w:rsidR="001744C0" w:rsidRPr="003C5669" w:rsidRDefault="001744C0" w:rsidP="009D5030">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odgovara na pitanja</w:t>
            </w:r>
          </w:p>
        </w:tc>
        <w:tc>
          <w:tcPr>
            <w:tcW w:w="2533" w:type="dxa"/>
          </w:tcPr>
          <w:p w14:paraId="42631125" w14:textId="77777777" w:rsidR="001744C0" w:rsidRPr="005813EF" w:rsidRDefault="001744C0" w:rsidP="00F976EF">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samo uz pomoć </w:t>
            </w:r>
            <w:r w:rsidRPr="005813EF">
              <w:rPr>
                <w:rFonts w:asciiTheme="minorHAnsi" w:eastAsiaTheme="minorHAnsi" w:hAnsiTheme="minorHAnsi" w:cstheme="minorHAnsi"/>
                <w:sz w:val="22"/>
                <w:szCs w:val="22"/>
                <w:lang w:eastAsia="en-US"/>
              </w:rPr>
              <w:t>oblikuje vrlo kratke i vrlo jednostavne tekstove prema poznatome i uvježbanome predlošku</w:t>
            </w:r>
          </w:p>
          <w:p w14:paraId="6D95944D" w14:textId="77777777" w:rsidR="001744C0" w:rsidRPr="005813EF" w:rsidRDefault="001744C0" w:rsidP="00F976EF">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uz pomoć </w:t>
            </w:r>
            <w:r w:rsidRPr="005813EF">
              <w:rPr>
                <w:rFonts w:asciiTheme="minorHAnsi" w:eastAsiaTheme="minorHAnsi" w:hAnsiTheme="minorHAnsi" w:cstheme="minorHAnsi"/>
                <w:sz w:val="22"/>
                <w:szCs w:val="22"/>
                <w:lang w:eastAsia="en-US"/>
              </w:rPr>
              <w:t>dopunjava kraći tekst riječima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stalnu pomoć </w:t>
            </w:r>
            <w:r w:rsidRPr="005813EF">
              <w:rPr>
                <w:rFonts w:asciiTheme="minorHAnsi" w:eastAsiaTheme="minorHAnsi" w:hAnsiTheme="minorHAnsi" w:cstheme="minorHAnsi"/>
                <w:sz w:val="22"/>
                <w:szCs w:val="22"/>
                <w:lang w:eastAsia="en-US"/>
              </w:rPr>
              <w:t>primjenjuje pravila pisanja kratkih čestitki, razglednica i vrlo kratkih osobnih poruka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teže </w:t>
            </w:r>
            <w:r w:rsidRPr="005813EF">
              <w:rPr>
                <w:rFonts w:asciiTheme="minorHAnsi" w:eastAsiaTheme="minorHAnsi" w:hAnsiTheme="minorHAnsi" w:cstheme="minorHAnsi"/>
                <w:sz w:val="22"/>
                <w:szCs w:val="22"/>
                <w:lang w:eastAsia="en-US"/>
              </w:rPr>
              <w:t xml:space="preserve">stvara vrlo kratke i vrlo jednostavne </w:t>
            </w:r>
            <w:r w:rsidRPr="005813EF">
              <w:rPr>
                <w:rFonts w:asciiTheme="minorHAnsi" w:eastAsiaTheme="minorHAnsi" w:hAnsiTheme="minorHAnsi" w:cstheme="minorHAnsi"/>
                <w:sz w:val="22"/>
                <w:szCs w:val="22"/>
                <w:lang w:eastAsia="en-US"/>
              </w:rPr>
              <w:lastRenderedPageBreak/>
              <w:t>konkretne opise poznatih situacija iz neposrednoga okružja</w:t>
            </w:r>
            <w:r w:rsidRPr="005813EF">
              <w:rPr>
                <w:rFonts w:asciiTheme="minorHAnsi" w:eastAsiaTheme="minorHAnsi" w:hAnsiTheme="minorHAnsi" w:cstheme="minorHAnsi"/>
                <w:sz w:val="22"/>
                <w:szCs w:val="22"/>
                <w:lang w:eastAsia="en-US"/>
              </w:rPr>
              <w:br/>
              <w:t>u okviru ranije usvojenih sadržaja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stalnu pomoć </w:t>
            </w:r>
            <w:r w:rsidRPr="005813EF">
              <w:rPr>
                <w:rFonts w:asciiTheme="minorHAnsi" w:eastAsiaTheme="minorHAnsi" w:hAnsiTheme="minorHAnsi" w:cstheme="minorHAnsi"/>
                <w:sz w:val="22"/>
                <w:szCs w:val="22"/>
                <w:lang w:eastAsia="en-US"/>
              </w:rPr>
              <w:t>dopunjava različite jednostavne obrasce (prenosi</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informacije) poznatim riječima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uz stalnu pomoć </w:t>
            </w:r>
            <w:r w:rsidRPr="005813EF">
              <w:rPr>
                <w:rFonts w:asciiTheme="minorHAnsi" w:eastAsiaTheme="minorHAnsi" w:hAnsiTheme="minorHAnsi" w:cstheme="minorHAnsi"/>
                <w:sz w:val="22"/>
                <w:szCs w:val="22"/>
                <w:lang w:eastAsia="en-US"/>
              </w:rPr>
              <w:t>upotrebljava preporučena jezična sredstva u</w:t>
            </w:r>
            <w:r w:rsidRPr="005813EF">
              <w:rPr>
                <w:rFonts w:asciiTheme="minorHAnsi" w:eastAsiaTheme="minorHAnsi" w:hAnsiTheme="minorHAnsi" w:cstheme="minorHAnsi"/>
                <w:sz w:val="22"/>
                <w:szCs w:val="22"/>
                <w:lang w:eastAsia="en-US"/>
              </w:rPr>
              <w:br/>
              <w:t>uvježbanim iskazima</w:t>
            </w:r>
          </w:p>
          <w:p w14:paraId="1E674257" w14:textId="77777777" w:rsidR="001744C0" w:rsidRPr="005813EF" w:rsidRDefault="001744C0" w:rsidP="00F976EF">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uz pomoć</w:t>
            </w:r>
            <w:r w:rsidRPr="005813EF">
              <w:rPr>
                <w:rFonts w:asciiTheme="minorHAnsi" w:eastAsiaTheme="minorHAnsi" w:hAnsiTheme="minorHAnsi" w:cstheme="minorHAnsi"/>
                <w:sz w:val="22"/>
                <w:szCs w:val="22"/>
                <w:lang w:eastAsia="en-US"/>
              </w:rPr>
              <w:t xml:space="preserve"> piše poznate i učestale riječi</w:t>
            </w:r>
            <w:r>
              <w:rPr>
                <w:rFonts w:asciiTheme="minorHAnsi" w:eastAsiaTheme="minorHAnsi" w:hAnsiTheme="minorHAnsi" w:cstheme="minorHAnsi"/>
                <w:sz w:val="22"/>
                <w:szCs w:val="22"/>
                <w:lang w:eastAsia="en-US"/>
              </w:rPr>
              <w:t xml:space="preserve"> i rečenice</w:t>
            </w:r>
          </w:p>
          <w:p w14:paraId="7A68BA86" w14:textId="77777777" w:rsidR="001744C0" w:rsidRPr="005813EF" w:rsidRDefault="001744C0" w:rsidP="00F976EF">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samo uz pomoć </w:t>
            </w:r>
            <w:r w:rsidRPr="005813EF">
              <w:rPr>
                <w:rFonts w:asciiTheme="minorHAnsi" w:eastAsiaTheme="minorHAnsi" w:hAnsiTheme="minorHAnsi" w:cstheme="minorHAnsi"/>
                <w:sz w:val="22"/>
                <w:szCs w:val="22"/>
                <w:lang w:eastAsia="en-US"/>
              </w:rPr>
              <w:t>opisuje neke poznate osobe i bitna obilježja</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zemalja njemačkoga govornog područja i njihovih</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običaja te ih uspoređuje s hrvatskim</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pomoć </w:t>
            </w:r>
            <w:r w:rsidRPr="005813EF">
              <w:rPr>
                <w:rFonts w:asciiTheme="minorHAnsi" w:eastAsiaTheme="minorHAnsi" w:hAnsiTheme="minorHAnsi" w:cstheme="minorHAnsi"/>
                <w:sz w:val="22"/>
                <w:szCs w:val="22"/>
                <w:lang w:eastAsia="en-US"/>
              </w:rPr>
              <w:t>opisuje neke aktivnosti iz svakodnevice djece i</w:t>
            </w:r>
            <w:r w:rsidRPr="005813EF">
              <w:rPr>
                <w:rFonts w:asciiTheme="minorHAnsi" w:eastAsiaTheme="minorHAnsi" w:hAnsiTheme="minorHAnsi" w:cstheme="minorHAnsi"/>
                <w:sz w:val="22"/>
                <w:szCs w:val="22"/>
                <w:lang w:eastAsia="en-US"/>
              </w:rPr>
              <w:br/>
              <w:t>mladih u zeml</w:t>
            </w:r>
            <w:r>
              <w:rPr>
                <w:rFonts w:asciiTheme="minorHAnsi" w:eastAsiaTheme="minorHAnsi" w:hAnsiTheme="minorHAnsi" w:cstheme="minorHAnsi"/>
                <w:sz w:val="22"/>
                <w:szCs w:val="22"/>
                <w:lang w:eastAsia="en-US"/>
              </w:rPr>
              <w:t>jama njemačkoga govornog područ</w:t>
            </w:r>
            <w:r w:rsidRPr="005813EF">
              <w:rPr>
                <w:rFonts w:asciiTheme="minorHAnsi" w:eastAsiaTheme="minorHAnsi" w:hAnsiTheme="minorHAnsi" w:cstheme="minorHAnsi"/>
                <w:sz w:val="22"/>
                <w:szCs w:val="22"/>
                <w:lang w:eastAsia="en-US"/>
              </w:rPr>
              <w:t>ja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rijetko</w:t>
            </w:r>
            <w:r w:rsidRPr="005813EF">
              <w:rPr>
                <w:rFonts w:asciiTheme="minorHAnsi" w:eastAsiaTheme="minorHAnsi" w:hAnsiTheme="minorHAnsi" w:cstheme="minorHAnsi"/>
                <w:sz w:val="22"/>
                <w:szCs w:val="22"/>
                <w:lang w:eastAsia="en-US"/>
              </w:rPr>
              <w:t xml:space="preserve"> reagira na čestitke i pozive na njemačkome jeziku i </w:t>
            </w:r>
            <w:r>
              <w:rPr>
                <w:rFonts w:asciiTheme="minorHAnsi" w:eastAsiaTheme="minorHAnsi" w:hAnsiTheme="minorHAnsi" w:cstheme="minorHAnsi"/>
                <w:sz w:val="22"/>
                <w:szCs w:val="22"/>
                <w:lang w:eastAsia="en-US"/>
              </w:rPr>
              <w:lastRenderedPageBreak/>
              <w:t xml:space="preserve">samo uz pomoć </w:t>
            </w:r>
            <w:r w:rsidRPr="005813EF">
              <w:rPr>
                <w:rFonts w:asciiTheme="minorHAnsi" w:eastAsiaTheme="minorHAnsi" w:hAnsiTheme="minorHAnsi" w:cstheme="minorHAnsi"/>
                <w:sz w:val="22"/>
                <w:szCs w:val="22"/>
                <w:lang w:eastAsia="en-US"/>
              </w:rPr>
              <w:t>oblikuje čestitku ili pozivnicu,</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pismeno ili usmeno</w:t>
            </w:r>
            <w:r w:rsidRPr="005813EF">
              <w:rPr>
                <w:rFonts w:asciiTheme="minorHAnsi" w:eastAsiaTheme="minorHAnsi" w:hAnsiTheme="minorHAnsi" w:cstheme="minorHAnsi"/>
                <w:sz w:val="22"/>
                <w:szCs w:val="22"/>
                <w:lang w:eastAsia="en-US"/>
              </w:rPr>
              <w:br/>
              <w:t xml:space="preserve">- u raznim </w:t>
            </w:r>
            <w:proofErr w:type="spellStart"/>
            <w:r w:rsidRPr="005813EF">
              <w:rPr>
                <w:rFonts w:asciiTheme="minorHAnsi" w:eastAsiaTheme="minorHAnsi" w:hAnsiTheme="minorHAnsi" w:cstheme="minorHAnsi"/>
                <w:sz w:val="22"/>
                <w:szCs w:val="22"/>
                <w:lang w:eastAsia="en-US"/>
              </w:rPr>
              <w:t>multimodalnim</w:t>
            </w:r>
            <w:proofErr w:type="spellEnd"/>
            <w:r w:rsidRPr="005813EF">
              <w:rPr>
                <w:rFonts w:asciiTheme="minorHAnsi" w:eastAsiaTheme="minorHAnsi" w:hAnsiTheme="minorHAnsi" w:cstheme="minorHAnsi"/>
                <w:sz w:val="22"/>
                <w:szCs w:val="22"/>
                <w:lang w:eastAsia="en-US"/>
              </w:rPr>
              <w:t xml:space="preserve"> izvorima</w:t>
            </w:r>
            <w:r>
              <w:rPr>
                <w:rFonts w:asciiTheme="minorHAnsi" w:eastAsiaTheme="minorHAnsi" w:hAnsiTheme="minorHAnsi" w:cstheme="minorHAnsi"/>
                <w:sz w:val="22"/>
                <w:szCs w:val="22"/>
                <w:lang w:eastAsia="en-US"/>
              </w:rPr>
              <w:t xml:space="preserve"> teže</w:t>
            </w:r>
            <w:r w:rsidRPr="005813EF">
              <w:rPr>
                <w:rFonts w:asciiTheme="minorHAnsi" w:eastAsiaTheme="minorHAnsi" w:hAnsiTheme="minorHAnsi" w:cstheme="minorHAnsi"/>
                <w:sz w:val="22"/>
                <w:szCs w:val="22"/>
                <w:lang w:eastAsia="en-US"/>
              </w:rPr>
              <w:t xml:space="preserve"> pronalazi</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informacije o zemljama njemačkoga govornog</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područja</w:t>
            </w:r>
          </w:p>
          <w:p w14:paraId="1EC8AC5B" w14:textId="77777777" w:rsidR="001744C0" w:rsidRPr="009D5030" w:rsidRDefault="001744C0" w:rsidP="00F976EF">
            <w:pPr>
              <w:autoSpaceDE w:val="0"/>
              <w:autoSpaceDN w:val="0"/>
              <w:adjustRightInd w:val="0"/>
              <w:rPr>
                <w:rFonts w:asciiTheme="minorHAnsi" w:eastAsiaTheme="minorHAnsi" w:hAnsiTheme="minorHAnsi" w:cstheme="minorHAnsi"/>
                <w:sz w:val="22"/>
                <w:szCs w:val="22"/>
                <w:lang w:eastAsia="en-US"/>
              </w:rPr>
            </w:pPr>
            <w:r w:rsidRPr="009D5030">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samo uz pomoć p</w:t>
            </w:r>
            <w:r w:rsidRPr="009D5030">
              <w:rPr>
                <w:rFonts w:asciiTheme="minorHAnsi" w:eastAsiaTheme="minorHAnsi" w:hAnsiTheme="minorHAnsi" w:cstheme="minorHAnsi"/>
                <w:sz w:val="22"/>
                <w:szCs w:val="22"/>
                <w:lang w:eastAsia="en-US"/>
              </w:rPr>
              <w:t>ovezuje elemente teksta i</w:t>
            </w:r>
          </w:p>
          <w:p w14:paraId="1388D456" w14:textId="77777777" w:rsidR="001744C0" w:rsidRPr="003C5669" w:rsidRDefault="001744C0" w:rsidP="00F976EF">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samostalno pisano</w:t>
            </w:r>
          </w:p>
          <w:p w14:paraId="0346A057" w14:textId="77777777" w:rsidR="001744C0" w:rsidRPr="003C5669" w:rsidRDefault="001744C0" w:rsidP="00F976EF">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odgovara na pitanja</w:t>
            </w:r>
          </w:p>
        </w:tc>
        <w:tc>
          <w:tcPr>
            <w:tcW w:w="2533" w:type="dxa"/>
          </w:tcPr>
          <w:p w14:paraId="4781ECD1" w14:textId="77777777" w:rsidR="001744C0" w:rsidRPr="005813EF" w:rsidRDefault="001744C0" w:rsidP="002B58F7">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lastRenderedPageBreak/>
              <w:t xml:space="preserve">- </w:t>
            </w:r>
            <w:r>
              <w:rPr>
                <w:rFonts w:asciiTheme="minorHAnsi" w:eastAsiaTheme="minorHAnsi" w:hAnsiTheme="minorHAnsi" w:cstheme="minorHAnsi"/>
                <w:sz w:val="22"/>
                <w:szCs w:val="22"/>
                <w:lang w:eastAsia="en-US"/>
              </w:rPr>
              <w:t xml:space="preserve">vrlo rijetko </w:t>
            </w:r>
            <w:r w:rsidRPr="005813EF">
              <w:rPr>
                <w:rFonts w:asciiTheme="minorHAnsi" w:eastAsiaTheme="minorHAnsi" w:hAnsiTheme="minorHAnsi" w:cstheme="minorHAnsi"/>
                <w:sz w:val="22"/>
                <w:szCs w:val="22"/>
                <w:lang w:eastAsia="en-US"/>
              </w:rPr>
              <w:t xml:space="preserve">oblikuje </w:t>
            </w:r>
            <w:r>
              <w:rPr>
                <w:rFonts w:asciiTheme="minorHAnsi" w:eastAsiaTheme="minorHAnsi" w:hAnsiTheme="minorHAnsi" w:cstheme="minorHAnsi"/>
                <w:sz w:val="22"/>
                <w:szCs w:val="22"/>
                <w:lang w:eastAsia="en-US"/>
              </w:rPr>
              <w:t>kratke i</w:t>
            </w:r>
            <w:r w:rsidRPr="005813EF">
              <w:rPr>
                <w:rFonts w:asciiTheme="minorHAnsi" w:eastAsiaTheme="minorHAnsi" w:hAnsiTheme="minorHAnsi" w:cstheme="minorHAnsi"/>
                <w:sz w:val="22"/>
                <w:szCs w:val="22"/>
                <w:lang w:eastAsia="en-US"/>
              </w:rPr>
              <w:t xml:space="preserve"> jednostavne tekstove prema poznatome i uvježbanome predlošku</w:t>
            </w:r>
          </w:p>
          <w:p w14:paraId="5E66E525" w14:textId="77777777" w:rsidR="001744C0" w:rsidRPr="005813EF" w:rsidRDefault="001744C0" w:rsidP="002B58F7">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samo uz pomoć </w:t>
            </w:r>
            <w:r w:rsidRPr="005813EF">
              <w:rPr>
                <w:rFonts w:asciiTheme="minorHAnsi" w:eastAsiaTheme="minorHAnsi" w:hAnsiTheme="minorHAnsi" w:cstheme="minorHAnsi"/>
                <w:sz w:val="22"/>
                <w:szCs w:val="22"/>
                <w:lang w:eastAsia="en-US"/>
              </w:rPr>
              <w:t>dopunjava kraći tekst riječima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stalnu pomoć i nadzor </w:t>
            </w:r>
            <w:r w:rsidRPr="005813EF">
              <w:rPr>
                <w:rFonts w:asciiTheme="minorHAnsi" w:eastAsiaTheme="minorHAnsi" w:hAnsiTheme="minorHAnsi" w:cstheme="minorHAnsi"/>
                <w:sz w:val="22"/>
                <w:szCs w:val="22"/>
                <w:lang w:eastAsia="en-US"/>
              </w:rPr>
              <w:t>primjenjuje pravila pisanja kratkih čestitki, razglednica i vrlo kratkih osobnih poruka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rijetko </w:t>
            </w:r>
            <w:r w:rsidRPr="005813EF">
              <w:rPr>
                <w:rFonts w:asciiTheme="minorHAnsi" w:eastAsiaTheme="minorHAnsi" w:hAnsiTheme="minorHAnsi" w:cstheme="minorHAnsi"/>
                <w:sz w:val="22"/>
                <w:szCs w:val="22"/>
                <w:lang w:eastAsia="en-US"/>
              </w:rPr>
              <w:t xml:space="preserve">stvara vrlo kratke </w:t>
            </w:r>
            <w:r w:rsidRPr="005813EF">
              <w:rPr>
                <w:rFonts w:asciiTheme="minorHAnsi" w:eastAsiaTheme="minorHAnsi" w:hAnsiTheme="minorHAnsi" w:cstheme="minorHAnsi"/>
                <w:sz w:val="22"/>
                <w:szCs w:val="22"/>
                <w:lang w:eastAsia="en-US"/>
              </w:rPr>
              <w:lastRenderedPageBreak/>
              <w:t>i vrlo jednostavne konkretne opise poznatih situacija iz neposrednoga okružja</w:t>
            </w:r>
            <w:r w:rsidRPr="005813EF">
              <w:rPr>
                <w:rFonts w:asciiTheme="minorHAnsi" w:eastAsiaTheme="minorHAnsi" w:hAnsiTheme="minorHAnsi" w:cstheme="minorHAnsi"/>
                <w:sz w:val="22"/>
                <w:szCs w:val="22"/>
                <w:lang w:eastAsia="en-US"/>
              </w:rPr>
              <w:br/>
              <w:t>u okviru ranije usvojenih sadržaja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stalnu pomoć i nadzor </w:t>
            </w:r>
            <w:r w:rsidRPr="005813EF">
              <w:rPr>
                <w:rFonts w:asciiTheme="minorHAnsi" w:eastAsiaTheme="minorHAnsi" w:hAnsiTheme="minorHAnsi" w:cstheme="minorHAnsi"/>
                <w:sz w:val="22"/>
                <w:szCs w:val="22"/>
                <w:lang w:eastAsia="en-US"/>
              </w:rPr>
              <w:t>dopunjava različite jednostavne obrasce (prenosi</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informacije) poznatim riječima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stalnu pomoć i nadzor </w:t>
            </w:r>
            <w:r w:rsidRPr="005813EF">
              <w:rPr>
                <w:rFonts w:asciiTheme="minorHAnsi" w:eastAsiaTheme="minorHAnsi" w:hAnsiTheme="minorHAnsi" w:cstheme="minorHAnsi"/>
                <w:sz w:val="22"/>
                <w:szCs w:val="22"/>
                <w:lang w:eastAsia="en-US"/>
              </w:rPr>
              <w:t>upotrebljava preporučena jezična sredstva u</w:t>
            </w:r>
            <w:r w:rsidRPr="005813EF">
              <w:rPr>
                <w:rFonts w:asciiTheme="minorHAnsi" w:eastAsiaTheme="minorHAnsi" w:hAnsiTheme="minorHAnsi" w:cstheme="minorHAnsi"/>
                <w:sz w:val="22"/>
                <w:szCs w:val="22"/>
                <w:lang w:eastAsia="en-US"/>
              </w:rPr>
              <w:br/>
              <w:t>uvježbanim iskazima</w:t>
            </w:r>
          </w:p>
          <w:p w14:paraId="2C719768" w14:textId="77777777" w:rsidR="001744C0" w:rsidRPr="005813EF" w:rsidRDefault="001744C0" w:rsidP="002B58F7">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rijetko piše točno </w:t>
            </w:r>
            <w:r w:rsidRPr="005813EF">
              <w:rPr>
                <w:rFonts w:asciiTheme="minorHAnsi" w:eastAsiaTheme="minorHAnsi" w:hAnsiTheme="minorHAnsi" w:cstheme="minorHAnsi"/>
                <w:sz w:val="22"/>
                <w:szCs w:val="22"/>
                <w:lang w:eastAsia="en-US"/>
              </w:rPr>
              <w:t>poznate i učestale riječi</w:t>
            </w:r>
            <w:r>
              <w:rPr>
                <w:rFonts w:asciiTheme="minorHAnsi" w:eastAsiaTheme="minorHAnsi" w:hAnsiTheme="minorHAnsi" w:cstheme="minorHAnsi"/>
                <w:sz w:val="22"/>
                <w:szCs w:val="22"/>
                <w:lang w:eastAsia="en-US"/>
              </w:rPr>
              <w:t xml:space="preserve"> i rečenice</w:t>
            </w:r>
          </w:p>
          <w:p w14:paraId="1CCA37E4" w14:textId="77777777" w:rsidR="001744C0" w:rsidRPr="005813EF" w:rsidRDefault="001744C0" w:rsidP="002B58F7">
            <w:pPr>
              <w:rPr>
                <w:rFonts w:asciiTheme="minorHAnsi" w:eastAsiaTheme="minorHAnsi" w:hAnsiTheme="minorHAnsi" w:cstheme="minorHAnsi"/>
                <w:sz w:val="22"/>
                <w:szCs w:val="22"/>
                <w:lang w:eastAsia="en-US"/>
              </w:rPr>
            </w:pP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rijetko </w:t>
            </w:r>
            <w:r w:rsidRPr="005813EF">
              <w:rPr>
                <w:rFonts w:asciiTheme="minorHAnsi" w:eastAsiaTheme="minorHAnsi" w:hAnsiTheme="minorHAnsi" w:cstheme="minorHAnsi"/>
                <w:sz w:val="22"/>
                <w:szCs w:val="22"/>
                <w:lang w:eastAsia="en-US"/>
              </w:rPr>
              <w:t>opisuje neke poznate osobe i bitna obilježja</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zemalja njemačkoga govornog područja i njihovih</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 xml:space="preserve">običaja te ih </w:t>
            </w:r>
            <w:r>
              <w:rPr>
                <w:rFonts w:asciiTheme="minorHAnsi" w:eastAsiaTheme="minorHAnsi" w:hAnsiTheme="minorHAnsi" w:cstheme="minorHAnsi"/>
                <w:sz w:val="22"/>
                <w:szCs w:val="22"/>
                <w:lang w:eastAsia="en-US"/>
              </w:rPr>
              <w:t xml:space="preserve">teško </w:t>
            </w:r>
            <w:r w:rsidRPr="005813EF">
              <w:rPr>
                <w:rFonts w:asciiTheme="minorHAnsi" w:eastAsiaTheme="minorHAnsi" w:hAnsiTheme="minorHAnsi" w:cstheme="minorHAnsi"/>
                <w:sz w:val="22"/>
                <w:szCs w:val="22"/>
                <w:lang w:eastAsia="en-US"/>
              </w:rPr>
              <w:t>uspoređuje s hrvatskim</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 xml:space="preserve">samo uz pomoć, vrlo rijetko i nepotpuno  </w:t>
            </w:r>
            <w:r w:rsidRPr="005813EF">
              <w:rPr>
                <w:rFonts w:asciiTheme="minorHAnsi" w:eastAsiaTheme="minorHAnsi" w:hAnsiTheme="minorHAnsi" w:cstheme="minorHAnsi"/>
                <w:sz w:val="22"/>
                <w:szCs w:val="22"/>
                <w:lang w:eastAsia="en-US"/>
              </w:rPr>
              <w:t>opisuje neke aktivnosti iz svakodnevice djece i</w:t>
            </w:r>
            <w:r w:rsidRPr="005813EF">
              <w:rPr>
                <w:rFonts w:asciiTheme="minorHAnsi" w:eastAsiaTheme="minorHAnsi" w:hAnsiTheme="minorHAnsi" w:cstheme="minorHAnsi"/>
                <w:sz w:val="22"/>
                <w:szCs w:val="22"/>
                <w:lang w:eastAsia="en-US"/>
              </w:rPr>
              <w:br/>
              <w:t>mladih u zeml</w:t>
            </w:r>
            <w:r>
              <w:rPr>
                <w:rFonts w:asciiTheme="minorHAnsi" w:eastAsiaTheme="minorHAnsi" w:hAnsiTheme="minorHAnsi" w:cstheme="minorHAnsi"/>
                <w:sz w:val="22"/>
                <w:szCs w:val="22"/>
                <w:lang w:eastAsia="en-US"/>
              </w:rPr>
              <w:t xml:space="preserve">jama njemačkoga govornog </w:t>
            </w:r>
            <w:r>
              <w:rPr>
                <w:rFonts w:asciiTheme="minorHAnsi" w:eastAsiaTheme="minorHAnsi" w:hAnsiTheme="minorHAnsi" w:cstheme="minorHAnsi"/>
                <w:sz w:val="22"/>
                <w:szCs w:val="22"/>
                <w:lang w:eastAsia="en-US"/>
              </w:rPr>
              <w:lastRenderedPageBreak/>
              <w:t>područ</w:t>
            </w:r>
            <w:r w:rsidRPr="005813EF">
              <w:rPr>
                <w:rFonts w:asciiTheme="minorHAnsi" w:eastAsiaTheme="minorHAnsi" w:hAnsiTheme="minorHAnsi" w:cstheme="minorHAnsi"/>
                <w:sz w:val="22"/>
                <w:szCs w:val="22"/>
                <w:lang w:eastAsia="en-US"/>
              </w:rPr>
              <w:t>ja</w:t>
            </w:r>
            <w:r w:rsidRPr="005813EF">
              <w:rPr>
                <w:rFonts w:asciiTheme="minorHAnsi" w:eastAsiaTheme="minorHAnsi" w:hAnsiTheme="minorHAnsi" w:cstheme="minorHAnsi"/>
                <w:sz w:val="22"/>
                <w:szCs w:val="22"/>
                <w:lang w:eastAsia="en-US"/>
              </w:rPr>
              <w:br/>
              <w:t xml:space="preserve">- </w:t>
            </w:r>
            <w:r>
              <w:rPr>
                <w:rFonts w:asciiTheme="minorHAnsi" w:eastAsiaTheme="minorHAnsi" w:hAnsiTheme="minorHAnsi" w:cstheme="minorHAnsi"/>
                <w:sz w:val="22"/>
                <w:szCs w:val="22"/>
                <w:lang w:eastAsia="en-US"/>
              </w:rPr>
              <w:t>rijetko</w:t>
            </w:r>
            <w:r w:rsidRPr="005813EF">
              <w:rPr>
                <w:rFonts w:asciiTheme="minorHAnsi" w:eastAsiaTheme="minorHAnsi" w:hAnsiTheme="minorHAnsi" w:cstheme="minorHAnsi"/>
                <w:sz w:val="22"/>
                <w:szCs w:val="22"/>
                <w:lang w:eastAsia="en-US"/>
              </w:rPr>
              <w:t xml:space="preserve"> reagira na čestitke i pozive na </w:t>
            </w:r>
            <w:r>
              <w:rPr>
                <w:rFonts w:asciiTheme="minorHAnsi" w:eastAsiaTheme="minorHAnsi" w:hAnsiTheme="minorHAnsi" w:cstheme="minorHAnsi"/>
                <w:sz w:val="22"/>
                <w:szCs w:val="22"/>
                <w:lang w:eastAsia="en-US"/>
              </w:rPr>
              <w:t>njemačkome jeziku te</w:t>
            </w:r>
            <w:r w:rsidRPr="005813E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nepotpuno  i često netočno </w:t>
            </w:r>
            <w:r w:rsidRPr="005813EF">
              <w:rPr>
                <w:rFonts w:asciiTheme="minorHAnsi" w:eastAsiaTheme="minorHAnsi" w:hAnsiTheme="minorHAnsi" w:cstheme="minorHAnsi"/>
                <w:sz w:val="22"/>
                <w:szCs w:val="22"/>
                <w:lang w:eastAsia="en-US"/>
              </w:rPr>
              <w:t>oblikuje čestitku ili pozivnicu,</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pismeno ili usmeno</w:t>
            </w:r>
            <w:r w:rsidRPr="005813EF">
              <w:rPr>
                <w:rFonts w:asciiTheme="minorHAnsi" w:eastAsiaTheme="minorHAnsi" w:hAnsiTheme="minorHAnsi" w:cstheme="minorHAnsi"/>
                <w:sz w:val="22"/>
                <w:szCs w:val="22"/>
                <w:lang w:eastAsia="en-US"/>
              </w:rPr>
              <w:br/>
              <w:t xml:space="preserve">- u raznim </w:t>
            </w:r>
            <w:proofErr w:type="spellStart"/>
            <w:r w:rsidRPr="005813EF">
              <w:rPr>
                <w:rFonts w:asciiTheme="minorHAnsi" w:eastAsiaTheme="minorHAnsi" w:hAnsiTheme="minorHAnsi" w:cstheme="minorHAnsi"/>
                <w:sz w:val="22"/>
                <w:szCs w:val="22"/>
                <w:lang w:eastAsia="en-US"/>
              </w:rPr>
              <w:t>multimodalnim</w:t>
            </w:r>
            <w:proofErr w:type="spellEnd"/>
            <w:r w:rsidRPr="005813EF">
              <w:rPr>
                <w:rFonts w:asciiTheme="minorHAnsi" w:eastAsiaTheme="minorHAnsi" w:hAnsiTheme="minorHAnsi" w:cstheme="minorHAnsi"/>
                <w:sz w:val="22"/>
                <w:szCs w:val="22"/>
                <w:lang w:eastAsia="en-US"/>
              </w:rPr>
              <w:t xml:space="preserve"> izvorima</w:t>
            </w:r>
            <w:r>
              <w:rPr>
                <w:rFonts w:asciiTheme="minorHAnsi" w:eastAsiaTheme="minorHAnsi" w:hAnsiTheme="minorHAnsi" w:cstheme="minorHAnsi"/>
                <w:sz w:val="22"/>
                <w:szCs w:val="22"/>
                <w:lang w:eastAsia="en-US"/>
              </w:rPr>
              <w:t xml:space="preserve"> vrlo teško i rijetko</w:t>
            </w:r>
            <w:r w:rsidRPr="005813EF">
              <w:rPr>
                <w:rFonts w:asciiTheme="minorHAnsi" w:eastAsiaTheme="minorHAnsi" w:hAnsiTheme="minorHAnsi" w:cstheme="minorHAnsi"/>
                <w:sz w:val="22"/>
                <w:szCs w:val="22"/>
                <w:lang w:eastAsia="en-US"/>
              </w:rPr>
              <w:t xml:space="preserve"> pronalazi</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informacije o zemljama njemačkoga govornog</w:t>
            </w:r>
            <w:r>
              <w:rPr>
                <w:rFonts w:asciiTheme="minorHAnsi" w:eastAsiaTheme="minorHAnsi" w:hAnsiTheme="minorHAnsi" w:cstheme="minorHAnsi"/>
                <w:sz w:val="22"/>
                <w:szCs w:val="22"/>
                <w:lang w:eastAsia="en-US"/>
              </w:rPr>
              <w:t xml:space="preserve"> </w:t>
            </w:r>
            <w:r w:rsidRPr="005813EF">
              <w:rPr>
                <w:rFonts w:asciiTheme="minorHAnsi" w:eastAsiaTheme="minorHAnsi" w:hAnsiTheme="minorHAnsi" w:cstheme="minorHAnsi"/>
                <w:sz w:val="22"/>
                <w:szCs w:val="22"/>
                <w:lang w:eastAsia="en-US"/>
              </w:rPr>
              <w:t>područja</w:t>
            </w:r>
          </w:p>
          <w:p w14:paraId="14CEE7C5" w14:textId="77777777" w:rsidR="001744C0" w:rsidRPr="003C5669" w:rsidRDefault="001744C0" w:rsidP="002B58F7">
            <w:pPr>
              <w:autoSpaceDE w:val="0"/>
              <w:autoSpaceDN w:val="0"/>
              <w:adjustRightInd w:val="0"/>
              <w:rPr>
                <w:rFonts w:asciiTheme="minorHAnsi" w:eastAsiaTheme="minorHAnsi" w:hAnsiTheme="minorHAnsi" w:cstheme="minorHAnsi"/>
                <w:sz w:val="22"/>
                <w:szCs w:val="22"/>
                <w:lang w:eastAsia="en-US"/>
              </w:rPr>
            </w:pPr>
            <w:r w:rsidRPr="009D5030">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samo uz stalnu pomoć i nadzor p</w:t>
            </w:r>
            <w:r w:rsidRPr="009D5030">
              <w:rPr>
                <w:rFonts w:asciiTheme="minorHAnsi" w:eastAsiaTheme="minorHAnsi" w:hAnsiTheme="minorHAnsi" w:cstheme="minorHAnsi"/>
                <w:sz w:val="22"/>
                <w:szCs w:val="22"/>
                <w:lang w:eastAsia="en-US"/>
              </w:rPr>
              <w:t>ovezuje elemente teksta i</w:t>
            </w:r>
            <w:r>
              <w:rPr>
                <w:rFonts w:asciiTheme="minorHAnsi" w:eastAsiaTheme="minorHAnsi" w:hAnsiTheme="minorHAnsi" w:cstheme="minorHAnsi"/>
                <w:sz w:val="22"/>
                <w:szCs w:val="22"/>
                <w:lang w:eastAsia="en-US"/>
              </w:rPr>
              <w:t xml:space="preserve"> vrlo rijeko </w:t>
            </w:r>
            <w:r w:rsidRPr="003C5669">
              <w:rPr>
                <w:rFonts w:asciiTheme="minorHAnsi" w:eastAsiaTheme="minorHAnsi" w:hAnsiTheme="minorHAnsi" w:cstheme="minorHAnsi"/>
                <w:sz w:val="22"/>
                <w:szCs w:val="22"/>
                <w:lang w:eastAsia="en-US"/>
              </w:rPr>
              <w:t>samostalno pisano</w:t>
            </w:r>
          </w:p>
          <w:p w14:paraId="609E1E0C" w14:textId="77777777" w:rsidR="001744C0" w:rsidRPr="003C5669" w:rsidRDefault="001744C0" w:rsidP="002B58F7">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odgovara na pitanja</w:t>
            </w:r>
          </w:p>
        </w:tc>
        <w:tc>
          <w:tcPr>
            <w:tcW w:w="2214" w:type="dxa"/>
          </w:tcPr>
          <w:p w14:paraId="2CF39604" w14:textId="77777777" w:rsidR="001744C0" w:rsidRDefault="001744C0" w:rsidP="001744C0">
            <w:pPr>
              <w:autoSpaceDE w:val="0"/>
              <w:autoSpaceDN w:val="0"/>
              <w:adjustRightInd w:val="0"/>
              <w:ind w:left="-128" w:firstLine="142"/>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-ne piše ni vrlo kratke </w:t>
            </w:r>
          </w:p>
          <w:p w14:paraId="17CEE143" w14:textId="77777777" w:rsidR="001744C0" w:rsidRDefault="001744C0" w:rsidP="001744C0">
            <w:pPr>
              <w:autoSpaceDE w:val="0"/>
              <w:autoSpaceDN w:val="0"/>
              <w:adjustRightInd w:val="0"/>
              <w:ind w:left="-128" w:firstLine="142"/>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jednostavne rečenice    </w:t>
            </w:r>
          </w:p>
          <w:p w14:paraId="76A47797" w14:textId="77777777" w:rsidR="001744C0" w:rsidRDefault="001744C0" w:rsidP="001744C0">
            <w:pPr>
              <w:autoSpaceDE w:val="0"/>
              <w:autoSpaceDN w:val="0"/>
              <w:adjustRightInd w:val="0"/>
              <w:ind w:left="-128" w:firstLine="142"/>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t>povezane s</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 xml:space="preserve">ranije usvojenim </w:t>
            </w:r>
          </w:p>
          <w:p w14:paraId="1E8CDB29" w14:textId="77777777" w:rsidR="001744C0" w:rsidRDefault="001744C0" w:rsidP="001744C0">
            <w:pPr>
              <w:autoSpaceDE w:val="0"/>
              <w:autoSpaceDN w:val="0"/>
              <w:adjustRightInd w:val="0"/>
              <w:ind w:left="-128" w:firstLine="142"/>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t>sadržajima i temama prema</w:t>
            </w:r>
          </w:p>
          <w:p w14:paraId="1CC07EC0" w14:textId="77777777" w:rsidR="001744C0" w:rsidRDefault="001744C0" w:rsidP="001744C0">
            <w:pPr>
              <w:autoSpaceDE w:val="0"/>
              <w:autoSpaceDN w:val="0"/>
              <w:adjustRightInd w:val="0"/>
              <w:ind w:left="-128" w:firstLine="142"/>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predlošku</w:t>
            </w:r>
            <w:r w:rsidRPr="00D2106D">
              <w:rPr>
                <w:rFonts w:asciiTheme="minorHAnsi" w:eastAsiaTheme="minorHAnsi" w:hAnsiTheme="minorHAnsi" w:cstheme="minorHAnsi"/>
                <w:sz w:val="22"/>
                <w:szCs w:val="22"/>
                <w:lang w:eastAsia="en-US"/>
              </w:rPr>
              <w:br/>
            </w:r>
          </w:p>
          <w:p w14:paraId="1FCB50D6" w14:textId="77777777" w:rsidR="001744C0"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-ne </w:t>
            </w:r>
            <w:r w:rsidRPr="00D2106D">
              <w:rPr>
                <w:rFonts w:asciiTheme="minorHAnsi" w:eastAsiaTheme="minorHAnsi" w:hAnsiTheme="minorHAnsi" w:cstheme="minorHAnsi"/>
                <w:sz w:val="22"/>
                <w:szCs w:val="22"/>
                <w:lang w:eastAsia="en-US"/>
              </w:rPr>
              <w:t>dopunjava različite jednostavne obrasce (</w:t>
            </w:r>
            <w:r>
              <w:rPr>
                <w:rFonts w:asciiTheme="minorHAnsi" w:eastAsiaTheme="minorHAnsi" w:hAnsiTheme="minorHAnsi" w:cstheme="minorHAnsi"/>
                <w:sz w:val="22"/>
                <w:szCs w:val="22"/>
                <w:lang w:eastAsia="en-US"/>
              </w:rPr>
              <w:t xml:space="preserve">ne </w:t>
            </w:r>
            <w:r w:rsidRPr="00D2106D">
              <w:rPr>
                <w:rFonts w:asciiTheme="minorHAnsi" w:eastAsiaTheme="minorHAnsi" w:hAnsiTheme="minorHAnsi" w:cstheme="minorHAnsi"/>
                <w:sz w:val="22"/>
                <w:szCs w:val="22"/>
                <w:lang w:eastAsia="en-US"/>
              </w:rPr>
              <w:t>prenosi</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informacije) poznatim riječima</w:t>
            </w:r>
          </w:p>
          <w:p w14:paraId="55E8E759" w14:textId="77777777" w:rsidR="001744C0"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D2106D">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ne </w:t>
            </w:r>
            <w:r w:rsidRPr="00D2106D">
              <w:rPr>
                <w:rFonts w:asciiTheme="minorHAnsi" w:eastAsiaTheme="minorHAnsi" w:hAnsiTheme="minorHAnsi" w:cstheme="minorHAnsi"/>
                <w:sz w:val="22"/>
                <w:szCs w:val="22"/>
                <w:lang w:eastAsia="en-US"/>
              </w:rPr>
              <w:t xml:space="preserve">upotrebljava vrlo </w:t>
            </w:r>
            <w:r w:rsidRPr="00D2106D">
              <w:rPr>
                <w:rFonts w:asciiTheme="minorHAnsi" w:eastAsiaTheme="minorHAnsi" w:hAnsiTheme="minorHAnsi" w:cstheme="minorHAnsi"/>
                <w:sz w:val="22"/>
                <w:szCs w:val="22"/>
                <w:lang w:eastAsia="en-US"/>
              </w:rPr>
              <w:lastRenderedPageBreak/>
              <w:t>jednostavna jezična sredstva</w:t>
            </w:r>
          </w:p>
          <w:p w14:paraId="630037B8" w14:textId="77777777" w:rsidR="001744C0" w:rsidRDefault="001744C0" w:rsidP="001744C0">
            <w:pPr>
              <w:autoSpaceDE w:val="0"/>
              <w:autoSpaceDN w:val="0"/>
              <w:adjustRightInd w:val="0"/>
              <w:rPr>
                <w:rFonts w:asciiTheme="minorHAnsi" w:eastAsiaTheme="minorHAnsi" w:hAnsiTheme="minorHAnsi" w:cstheme="minorHAnsi"/>
                <w:sz w:val="22"/>
                <w:szCs w:val="22"/>
                <w:lang w:eastAsia="en-US"/>
              </w:rPr>
            </w:pPr>
          </w:p>
          <w:p w14:paraId="1A666763" w14:textId="77777777" w:rsidR="001744C0" w:rsidRPr="003C5669" w:rsidRDefault="001744C0" w:rsidP="001744C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griješi u pisanju</w:t>
            </w:r>
            <w:r w:rsidRPr="003C5669">
              <w:rPr>
                <w:rFonts w:asciiTheme="minorHAnsi" w:eastAsiaTheme="minorHAnsi" w:hAnsiTheme="minorHAnsi" w:cstheme="minorHAnsi"/>
                <w:sz w:val="22"/>
                <w:szCs w:val="22"/>
                <w:lang w:eastAsia="en-US"/>
              </w:rPr>
              <w:t xml:space="preserve"> riječi prema</w:t>
            </w:r>
          </w:p>
          <w:p w14:paraId="6598F6C3" w14:textId="77777777" w:rsidR="001744C0" w:rsidRDefault="001744C0" w:rsidP="001744C0">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diktatu</w:t>
            </w:r>
          </w:p>
          <w:p w14:paraId="383F80B7" w14:textId="77777777" w:rsidR="001744C0" w:rsidRPr="001744C0" w:rsidRDefault="001744C0" w:rsidP="001744C0">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-ne povezuje pisani oblik riječi s njezinom zvučnom slikom</w:t>
            </w:r>
          </w:p>
        </w:tc>
      </w:tr>
    </w:tbl>
    <w:p w14:paraId="510D2EF9" w14:textId="77777777" w:rsidR="00B47B32" w:rsidRPr="003C5669" w:rsidRDefault="00B47B32">
      <w:pPr>
        <w:rPr>
          <w:rFonts w:asciiTheme="minorHAnsi" w:hAnsiTheme="minorHAnsi" w:cstheme="minorHAnsi"/>
          <w:sz w:val="22"/>
          <w:szCs w:val="22"/>
          <w:lang w:val="it-IT"/>
        </w:rPr>
      </w:pPr>
    </w:p>
    <w:p w14:paraId="01CFF8BA" w14:textId="1538069B" w:rsidR="00B47B32" w:rsidRDefault="00B47B32">
      <w:pPr>
        <w:rPr>
          <w:rFonts w:asciiTheme="minorHAnsi" w:hAnsiTheme="minorHAnsi" w:cstheme="minorHAnsi"/>
          <w:sz w:val="22"/>
          <w:szCs w:val="22"/>
          <w:lang w:val="it-IT"/>
        </w:rPr>
      </w:pPr>
    </w:p>
    <w:p w14:paraId="21621CD6" w14:textId="4BF8FDE1" w:rsidR="0049012B" w:rsidRDefault="0049012B">
      <w:pPr>
        <w:rPr>
          <w:rFonts w:asciiTheme="minorHAnsi" w:hAnsiTheme="minorHAnsi" w:cstheme="minorHAnsi"/>
          <w:sz w:val="22"/>
          <w:szCs w:val="22"/>
          <w:lang w:val="it-IT"/>
        </w:rPr>
      </w:pPr>
    </w:p>
    <w:p w14:paraId="2A308D29" w14:textId="77777777" w:rsidR="0049012B" w:rsidRPr="003C5669" w:rsidRDefault="0049012B">
      <w:pPr>
        <w:rPr>
          <w:rFonts w:asciiTheme="minorHAnsi" w:hAnsiTheme="minorHAnsi" w:cstheme="minorHAnsi"/>
          <w:sz w:val="22"/>
          <w:szCs w:val="22"/>
          <w:lang w:val="it-IT"/>
        </w:rPr>
      </w:pPr>
    </w:p>
    <w:p w14:paraId="2285AB20" w14:textId="5CE72986" w:rsidR="00B47B32" w:rsidRPr="003329B7" w:rsidRDefault="00B47B32" w:rsidP="00B47B32">
      <w:pPr>
        <w:overflowPunct w:val="0"/>
        <w:autoSpaceDE w:val="0"/>
        <w:autoSpaceDN w:val="0"/>
        <w:adjustRightInd w:val="0"/>
        <w:jc w:val="both"/>
        <w:textAlignment w:val="baseline"/>
        <w:rPr>
          <w:rFonts w:asciiTheme="minorHAnsi" w:hAnsiTheme="minorHAnsi" w:cstheme="minorHAnsi"/>
          <w:b/>
        </w:rPr>
      </w:pPr>
      <w:r w:rsidRPr="003329B7">
        <w:rPr>
          <w:rFonts w:asciiTheme="minorHAnsi" w:hAnsiTheme="minorHAnsi" w:cstheme="minorHAnsi"/>
          <w:b/>
        </w:rPr>
        <w:t>Elementi i kriteriji ocjenjivanja 7. razred</w:t>
      </w:r>
      <w:r w:rsidR="005B2839" w:rsidRPr="003329B7">
        <w:rPr>
          <w:rFonts w:asciiTheme="minorHAnsi" w:hAnsiTheme="minorHAnsi" w:cstheme="minorHAnsi"/>
          <w:b/>
        </w:rPr>
        <w:t xml:space="preserve"> </w:t>
      </w:r>
    </w:p>
    <w:p w14:paraId="7D029CE7" w14:textId="77777777" w:rsidR="00B47B32" w:rsidRPr="003329B7" w:rsidRDefault="00B47B32" w:rsidP="00B47B32">
      <w:pPr>
        <w:overflowPunct w:val="0"/>
        <w:autoSpaceDE w:val="0"/>
        <w:autoSpaceDN w:val="0"/>
        <w:adjustRightInd w:val="0"/>
        <w:jc w:val="both"/>
        <w:textAlignment w:val="baseline"/>
        <w:rPr>
          <w:rFonts w:asciiTheme="minorHAnsi" w:hAnsiTheme="minorHAnsi" w:cstheme="minorHAnsi"/>
          <w:b/>
          <w:sz w:val="22"/>
          <w:szCs w:val="22"/>
        </w:rPr>
      </w:pPr>
    </w:p>
    <w:tbl>
      <w:tblPr>
        <w:tblStyle w:val="Reetkatablice"/>
        <w:tblW w:w="0" w:type="auto"/>
        <w:tblLook w:val="04A0" w:firstRow="1" w:lastRow="0" w:firstColumn="1" w:lastColumn="0" w:noHBand="0" w:noVBand="1"/>
      </w:tblPr>
      <w:tblGrid>
        <w:gridCol w:w="2570"/>
        <w:gridCol w:w="2555"/>
        <w:gridCol w:w="2554"/>
        <w:gridCol w:w="2533"/>
        <w:gridCol w:w="2533"/>
        <w:gridCol w:w="2214"/>
      </w:tblGrid>
      <w:tr w:rsidR="001744C0" w:rsidRPr="003C5669" w14:paraId="3AFD7DB3" w14:textId="77777777" w:rsidTr="001744C0">
        <w:tc>
          <w:tcPr>
            <w:tcW w:w="2570" w:type="dxa"/>
          </w:tcPr>
          <w:p w14:paraId="684A3630" w14:textId="77777777" w:rsidR="001744C0" w:rsidRPr="003C5669" w:rsidRDefault="001744C0" w:rsidP="00DB0246">
            <w:pPr>
              <w:autoSpaceDE w:val="0"/>
              <w:autoSpaceDN w:val="0"/>
              <w:adjustRightInd w:val="0"/>
              <w:rPr>
                <w:rFonts w:asciiTheme="minorHAnsi" w:eastAsiaTheme="minorHAnsi" w:hAnsiTheme="minorHAnsi" w:cstheme="minorHAnsi"/>
                <w:b/>
                <w:bCs/>
                <w:sz w:val="22"/>
                <w:szCs w:val="22"/>
                <w:lang w:eastAsia="en-US"/>
              </w:rPr>
            </w:pPr>
            <w:r w:rsidRPr="003C5669">
              <w:rPr>
                <w:rFonts w:asciiTheme="minorHAnsi" w:eastAsiaTheme="minorHAnsi" w:hAnsiTheme="minorHAnsi" w:cstheme="minorHAnsi"/>
                <w:b/>
                <w:bCs/>
                <w:sz w:val="22"/>
                <w:szCs w:val="22"/>
                <w:lang w:eastAsia="en-US"/>
              </w:rPr>
              <w:lastRenderedPageBreak/>
              <w:t>SASTAVNICE</w:t>
            </w:r>
          </w:p>
          <w:p w14:paraId="020DBB6A" w14:textId="77777777" w:rsidR="001744C0" w:rsidRPr="003C5669" w:rsidRDefault="001744C0"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OCJENJIVANJA</w:t>
            </w:r>
          </w:p>
        </w:tc>
        <w:tc>
          <w:tcPr>
            <w:tcW w:w="2555" w:type="dxa"/>
          </w:tcPr>
          <w:p w14:paraId="63DB7B2B" w14:textId="77777777" w:rsidR="001744C0" w:rsidRPr="003C5669" w:rsidRDefault="001744C0" w:rsidP="00DB0246">
            <w:pPr>
              <w:rPr>
                <w:rFonts w:asciiTheme="minorHAnsi" w:hAnsiTheme="minorHAnsi" w:cstheme="minorHAnsi"/>
                <w:b/>
                <w:sz w:val="22"/>
                <w:szCs w:val="22"/>
              </w:rPr>
            </w:pPr>
            <w:r w:rsidRPr="003C5669">
              <w:rPr>
                <w:rFonts w:asciiTheme="minorHAnsi" w:hAnsiTheme="minorHAnsi" w:cstheme="minorHAnsi"/>
                <w:b/>
                <w:sz w:val="22"/>
                <w:szCs w:val="22"/>
              </w:rPr>
              <w:t>ODLIČAN (5)</w:t>
            </w:r>
          </w:p>
        </w:tc>
        <w:tc>
          <w:tcPr>
            <w:tcW w:w="2554" w:type="dxa"/>
          </w:tcPr>
          <w:p w14:paraId="7610FA29" w14:textId="77777777" w:rsidR="001744C0" w:rsidRPr="003C5669" w:rsidRDefault="001744C0"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VRLO DOBAR (4)</w:t>
            </w:r>
          </w:p>
        </w:tc>
        <w:tc>
          <w:tcPr>
            <w:tcW w:w="2533" w:type="dxa"/>
          </w:tcPr>
          <w:p w14:paraId="0459EA10" w14:textId="77777777" w:rsidR="001744C0" w:rsidRPr="003C5669" w:rsidRDefault="001744C0" w:rsidP="00DB0246">
            <w:pPr>
              <w:rPr>
                <w:rFonts w:asciiTheme="minorHAnsi" w:hAnsiTheme="minorHAnsi" w:cstheme="minorHAnsi"/>
                <w:b/>
                <w:sz w:val="22"/>
                <w:szCs w:val="22"/>
              </w:rPr>
            </w:pPr>
            <w:r w:rsidRPr="003C5669">
              <w:rPr>
                <w:rFonts w:asciiTheme="minorHAnsi" w:hAnsiTheme="minorHAnsi" w:cstheme="minorHAnsi"/>
                <w:b/>
                <w:sz w:val="22"/>
                <w:szCs w:val="22"/>
              </w:rPr>
              <w:t>DOBAR (3)</w:t>
            </w:r>
          </w:p>
        </w:tc>
        <w:tc>
          <w:tcPr>
            <w:tcW w:w="2533" w:type="dxa"/>
          </w:tcPr>
          <w:p w14:paraId="08752256" w14:textId="77777777" w:rsidR="001744C0" w:rsidRPr="003C5669" w:rsidRDefault="001744C0"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DOVOLJAN (2)</w:t>
            </w:r>
          </w:p>
        </w:tc>
        <w:tc>
          <w:tcPr>
            <w:tcW w:w="2214" w:type="dxa"/>
          </w:tcPr>
          <w:p w14:paraId="10B2EB67" w14:textId="77777777" w:rsidR="001744C0" w:rsidRPr="003C5669" w:rsidRDefault="001744C0" w:rsidP="00DB0246">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NEDOVOLJAN (1)</w:t>
            </w:r>
          </w:p>
        </w:tc>
      </w:tr>
      <w:tr w:rsidR="001744C0" w:rsidRPr="003C5669" w14:paraId="6784B64C" w14:textId="77777777" w:rsidTr="001744C0">
        <w:tc>
          <w:tcPr>
            <w:tcW w:w="2570" w:type="dxa"/>
          </w:tcPr>
          <w:p w14:paraId="29CC071B" w14:textId="77777777" w:rsidR="001744C0" w:rsidRPr="003C5669" w:rsidRDefault="001744C0" w:rsidP="00B24958">
            <w:pPr>
              <w:autoSpaceDE w:val="0"/>
              <w:autoSpaceDN w:val="0"/>
              <w:adjustRightInd w:val="0"/>
              <w:rPr>
                <w:rFonts w:asciiTheme="minorHAnsi" w:eastAsiaTheme="minorHAnsi" w:hAnsiTheme="minorHAnsi" w:cstheme="minorHAnsi"/>
                <w:i/>
                <w:iCs/>
                <w:sz w:val="22"/>
                <w:szCs w:val="22"/>
                <w:lang w:eastAsia="en-US"/>
              </w:rPr>
            </w:pPr>
            <w:r w:rsidRPr="003C5669">
              <w:rPr>
                <w:rFonts w:asciiTheme="minorHAnsi" w:eastAsiaTheme="minorHAnsi" w:hAnsiTheme="minorHAnsi" w:cstheme="minorHAnsi"/>
                <w:i/>
                <w:iCs/>
                <w:sz w:val="22"/>
                <w:szCs w:val="22"/>
                <w:lang w:eastAsia="en-US"/>
              </w:rPr>
              <w:t>SLUŠANJE / ČITANJE S RAZUMIJEVANJEM</w:t>
            </w:r>
          </w:p>
          <w:p w14:paraId="133970CD" w14:textId="77777777" w:rsidR="001744C0" w:rsidRPr="003C5669" w:rsidRDefault="001744C0" w:rsidP="00DB0246">
            <w:pPr>
              <w:rPr>
                <w:rFonts w:asciiTheme="minorHAnsi" w:hAnsiTheme="minorHAnsi" w:cstheme="minorHAnsi"/>
                <w:sz w:val="22"/>
                <w:szCs w:val="22"/>
              </w:rPr>
            </w:pPr>
          </w:p>
        </w:tc>
        <w:tc>
          <w:tcPr>
            <w:tcW w:w="2555" w:type="dxa"/>
          </w:tcPr>
          <w:p w14:paraId="1DA921B8" w14:textId="77777777" w:rsidR="001744C0" w:rsidRPr="00ED602B" w:rsidRDefault="001744C0" w:rsidP="00DB0246">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globalno, </w:t>
            </w:r>
            <w:r w:rsidRPr="00ED602B">
              <w:rPr>
                <w:rFonts w:asciiTheme="minorHAnsi" w:hAnsiTheme="minorHAnsi" w:cstheme="minorHAnsi"/>
                <w:color w:val="000000"/>
                <w:sz w:val="22"/>
                <w:szCs w:val="22"/>
                <w:lang w:eastAsia="en-US"/>
              </w:rPr>
              <w:t>selektivno i detaljno razumije kratke i</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jednostavne autentične i prilagođene tekstove</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povezane s poznatim temama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uočava osnovnu poruku u kratkim i jednostavnim tekstovima i prepoznaje osnovne namjere</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sugovornika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pronalazi određene informacije u tekstovima o</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poznatim temama te ih vrednuje u odnosu na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osobno iskustvo i znanje</w:t>
            </w:r>
          </w:p>
          <w:p w14:paraId="7C7F60FD" w14:textId="77777777" w:rsidR="001744C0" w:rsidRPr="00ED602B" w:rsidRDefault="001744C0" w:rsidP="00ED602B">
            <w:pPr>
              <w:rPr>
                <w:rFonts w:asciiTheme="minorHAnsi" w:hAnsiTheme="minorHAnsi" w:cstheme="minorHAnsi"/>
                <w:sz w:val="22"/>
                <w:szCs w:val="22"/>
              </w:rPr>
            </w:pPr>
            <w:r w:rsidRPr="00ED602B">
              <w:rPr>
                <w:rFonts w:asciiTheme="minorHAnsi" w:hAnsiTheme="minorHAnsi" w:cstheme="minorHAnsi"/>
                <w:color w:val="000000"/>
                <w:sz w:val="22"/>
                <w:szCs w:val="22"/>
                <w:lang w:eastAsia="en-US"/>
              </w:rPr>
              <w:t>- uočava jednostavne odnose među informacija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ma u tekstu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razlikuje jednostavne tekstne vrste i njihovu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osnovnu namjenu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razumije sadržaje izgovorene polako, jasno i</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razgovjetno</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razumije jednostavne sadržaje u tradicionalnim i</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suvremenim medijima</w:t>
            </w:r>
          </w:p>
        </w:tc>
        <w:tc>
          <w:tcPr>
            <w:tcW w:w="2554" w:type="dxa"/>
          </w:tcPr>
          <w:p w14:paraId="3DB8BF40" w14:textId="77777777" w:rsidR="001744C0" w:rsidRPr="00ED602B" w:rsidRDefault="001744C0" w:rsidP="00D006DF">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globalno, </w:t>
            </w:r>
            <w:r w:rsidRPr="00ED602B">
              <w:rPr>
                <w:rFonts w:asciiTheme="minorHAnsi" w:hAnsiTheme="minorHAnsi" w:cstheme="minorHAnsi"/>
                <w:color w:val="000000"/>
                <w:sz w:val="22"/>
                <w:szCs w:val="22"/>
                <w:lang w:eastAsia="en-US"/>
              </w:rPr>
              <w:t xml:space="preserve">selektivno i detaljno </w:t>
            </w:r>
            <w:r>
              <w:rPr>
                <w:rFonts w:asciiTheme="minorHAnsi" w:hAnsiTheme="minorHAnsi" w:cstheme="minorHAnsi"/>
                <w:color w:val="000000"/>
                <w:sz w:val="22"/>
                <w:szCs w:val="22"/>
                <w:lang w:eastAsia="en-US"/>
              </w:rPr>
              <w:t xml:space="preserve">uglavnom i uz manju pomoć </w:t>
            </w:r>
            <w:r w:rsidRPr="00ED602B">
              <w:rPr>
                <w:rFonts w:asciiTheme="minorHAnsi" w:hAnsiTheme="minorHAnsi" w:cstheme="minorHAnsi"/>
                <w:color w:val="000000"/>
                <w:sz w:val="22"/>
                <w:szCs w:val="22"/>
                <w:lang w:eastAsia="en-US"/>
              </w:rPr>
              <w:t>razumije kratke 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jednostavne autentične i prilagođene tekstove</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povezane s poznatim temama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uglavnom </w:t>
            </w:r>
            <w:r w:rsidRPr="00ED602B">
              <w:rPr>
                <w:rFonts w:asciiTheme="minorHAnsi" w:hAnsiTheme="minorHAnsi" w:cstheme="minorHAnsi"/>
                <w:color w:val="000000"/>
                <w:sz w:val="22"/>
                <w:szCs w:val="22"/>
                <w:lang w:eastAsia="en-US"/>
              </w:rPr>
              <w:t>uočava osnovnu poruku u kratkim i jednostavnim tekstovima i prepoznaje osnovne namjere</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sugovornika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uglavnom </w:t>
            </w:r>
            <w:r w:rsidRPr="00ED602B">
              <w:rPr>
                <w:rFonts w:asciiTheme="minorHAnsi" w:hAnsiTheme="minorHAnsi" w:cstheme="minorHAnsi"/>
                <w:color w:val="000000"/>
                <w:sz w:val="22"/>
                <w:szCs w:val="22"/>
                <w:lang w:eastAsia="en-US"/>
              </w:rPr>
              <w:t>pronalazi određene informacije u tekstovima o</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poznatim temama te ih vrednuje u odnosu na</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osobno iskustvo i znanje</w:t>
            </w:r>
          </w:p>
          <w:p w14:paraId="738DBF1B" w14:textId="77777777" w:rsidR="001744C0" w:rsidRPr="003C5669" w:rsidRDefault="001744C0" w:rsidP="00D006DF">
            <w:pPr>
              <w:rPr>
                <w:rFonts w:asciiTheme="minorHAnsi" w:hAnsiTheme="minorHAnsi" w:cstheme="minorHAnsi"/>
                <w:sz w:val="22"/>
                <w:szCs w:val="22"/>
              </w:rPr>
            </w:pP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uočava jednostavne odnose među informacija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ma u tekstu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uglavnom </w:t>
            </w:r>
            <w:r w:rsidRPr="00ED602B">
              <w:rPr>
                <w:rFonts w:asciiTheme="minorHAnsi" w:hAnsiTheme="minorHAnsi" w:cstheme="minorHAnsi"/>
                <w:color w:val="000000"/>
                <w:sz w:val="22"/>
                <w:szCs w:val="22"/>
                <w:lang w:eastAsia="en-US"/>
              </w:rPr>
              <w:t>razlikuje jednostavne tekstne vrste i njihovu</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osnovnu namjenu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uglavnom </w:t>
            </w:r>
            <w:r w:rsidRPr="00ED602B">
              <w:rPr>
                <w:rFonts w:asciiTheme="minorHAnsi" w:hAnsiTheme="minorHAnsi" w:cstheme="minorHAnsi"/>
                <w:color w:val="000000"/>
                <w:sz w:val="22"/>
                <w:szCs w:val="22"/>
                <w:lang w:eastAsia="en-US"/>
              </w:rPr>
              <w:t>razumije sadržaje izgovorene polako, jasno 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razgovjetno</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razumije jednostavne sadržaje u tradicionalnim i</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suvremenim medijima</w:t>
            </w:r>
          </w:p>
        </w:tc>
        <w:tc>
          <w:tcPr>
            <w:tcW w:w="2533" w:type="dxa"/>
          </w:tcPr>
          <w:p w14:paraId="1FE96C3E" w14:textId="77777777" w:rsidR="001744C0" w:rsidRPr="00ED602B" w:rsidRDefault="001744C0" w:rsidP="000630FC">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lastRenderedPageBreak/>
              <w:t xml:space="preserve">- samo globalno i ponekad </w:t>
            </w:r>
            <w:r w:rsidRPr="00ED602B">
              <w:rPr>
                <w:rFonts w:asciiTheme="minorHAnsi" w:hAnsiTheme="minorHAnsi" w:cstheme="minorHAnsi"/>
                <w:color w:val="000000"/>
                <w:sz w:val="22"/>
                <w:szCs w:val="22"/>
                <w:lang w:eastAsia="en-US"/>
              </w:rPr>
              <w:t xml:space="preserve">selektivno </w:t>
            </w:r>
            <w:r>
              <w:rPr>
                <w:rFonts w:asciiTheme="minorHAnsi" w:hAnsiTheme="minorHAnsi" w:cstheme="minorHAnsi"/>
                <w:color w:val="000000"/>
                <w:sz w:val="22"/>
                <w:szCs w:val="22"/>
                <w:lang w:eastAsia="en-US"/>
              </w:rPr>
              <w:t xml:space="preserve">uz pomoć </w:t>
            </w:r>
            <w:r w:rsidRPr="00ED602B">
              <w:rPr>
                <w:rFonts w:asciiTheme="minorHAnsi" w:hAnsiTheme="minorHAnsi" w:cstheme="minorHAnsi"/>
                <w:color w:val="000000"/>
                <w:sz w:val="22"/>
                <w:szCs w:val="22"/>
                <w:lang w:eastAsia="en-US"/>
              </w:rPr>
              <w:t>razumije kratke 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jednostavne autentične i prilagođene tekstove</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povezane s poznatim temama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pomoć </w:t>
            </w:r>
            <w:r w:rsidRPr="00ED602B">
              <w:rPr>
                <w:rFonts w:asciiTheme="minorHAnsi" w:hAnsiTheme="minorHAnsi" w:cstheme="minorHAnsi"/>
                <w:color w:val="000000"/>
                <w:sz w:val="22"/>
                <w:szCs w:val="22"/>
                <w:lang w:eastAsia="en-US"/>
              </w:rPr>
              <w:t>uočava osnovnu poruku u kratkim i jednostavnim tekstovima i prepoznaje osnovne namjere</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sugovornika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pomoć  ponekad </w:t>
            </w:r>
            <w:r w:rsidRPr="00ED602B">
              <w:rPr>
                <w:rFonts w:asciiTheme="minorHAnsi" w:hAnsiTheme="minorHAnsi" w:cstheme="minorHAnsi"/>
                <w:color w:val="000000"/>
                <w:sz w:val="22"/>
                <w:szCs w:val="22"/>
                <w:lang w:eastAsia="en-US"/>
              </w:rPr>
              <w:t>pronalazi određene informacije u tekstovima o</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 xml:space="preserve">poznatim temama te ih </w:t>
            </w:r>
            <w:r>
              <w:rPr>
                <w:rFonts w:asciiTheme="minorHAnsi" w:hAnsiTheme="minorHAnsi" w:cstheme="minorHAnsi"/>
                <w:color w:val="000000"/>
                <w:sz w:val="22"/>
                <w:szCs w:val="22"/>
                <w:lang w:eastAsia="en-US"/>
              </w:rPr>
              <w:t xml:space="preserve">teže </w:t>
            </w:r>
            <w:r w:rsidRPr="00ED602B">
              <w:rPr>
                <w:rFonts w:asciiTheme="minorHAnsi" w:hAnsiTheme="minorHAnsi" w:cstheme="minorHAnsi"/>
                <w:color w:val="000000"/>
                <w:sz w:val="22"/>
                <w:szCs w:val="22"/>
                <w:lang w:eastAsia="en-US"/>
              </w:rPr>
              <w:t>vrednuje u odnosu na</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osobno iskustvo i znanje</w:t>
            </w:r>
          </w:p>
          <w:p w14:paraId="58EA3CB2" w14:textId="77777777" w:rsidR="001744C0" w:rsidRPr="003C5669" w:rsidRDefault="001744C0" w:rsidP="000630FC">
            <w:pPr>
              <w:rPr>
                <w:rFonts w:asciiTheme="minorHAnsi" w:hAnsiTheme="minorHAnsi" w:cstheme="minorHAnsi"/>
                <w:sz w:val="22"/>
                <w:szCs w:val="22"/>
              </w:rPr>
            </w:pP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pomoć </w:t>
            </w:r>
            <w:r w:rsidRPr="00ED602B">
              <w:rPr>
                <w:rFonts w:asciiTheme="minorHAnsi" w:hAnsiTheme="minorHAnsi" w:cstheme="minorHAnsi"/>
                <w:color w:val="000000"/>
                <w:sz w:val="22"/>
                <w:szCs w:val="22"/>
                <w:lang w:eastAsia="en-US"/>
              </w:rPr>
              <w:t>uočava jednostavne odnose među informacijama u tekstu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pomoć ponekad </w:t>
            </w:r>
            <w:r w:rsidRPr="00ED602B">
              <w:rPr>
                <w:rFonts w:asciiTheme="minorHAnsi" w:hAnsiTheme="minorHAnsi" w:cstheme="minorHAnsi"/>
                <w:color w:val="000000"/>
                <w:sz w:val="22"/>
                <w:szCs w:val="22"/>
                <w:lang w:eastAsia="en-US"/>
              </w:rPr>
              <w:t>razlikuje jednostavne tekstne vrste i njihovu</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osnovnu namjenu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dodatnu pomoć </w:t>
            </w:r>
            <w:r w:rsidRPr="00ED602B">
              <w:rPr>
                <w:rFonts w:asciiTheme="minorHAnsi" w:hAnsiTheme="minorHAnsi" w:cstheme="minorHAnsi"/>
                <w:color w:val="000000"/>
                <w:sz w:val="22"/>
                <w:szCs w:val="22"/>
                <w:lang w:eastAsia="en-US"/>
              </w:rPr>
              <w:t xml:space="preserve">razumije sadržaje izgovorene polako, jasno </w:t>
            </w:r>
            <w:r w:rsidRPr="00ED602B">
              <w:rPr>
                <w:rFonts w:asciiTheme="minorHAnsi" w:hAnsiTheme="minorHAnsi" w:cstheme="minorHAnsi"/>
                <w:color w:val="000000"/>
                <w:sz w:val="22"/>
                <w:szCs w:val="22"/>
                <w:lang w:eastAsia="en-US"/>
              </w:rPr>
              <w:lastRenderedPageBreak/>
              <w:t>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razgovjetno</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pomoć </w:t>
            </w:r>
            <w:r w:rsidRPr="00ED602B">
              <w:rPr>
                <w:rFonts w:asciiTheme="minorHAnsi" w:hAnsiTheme="minorHAnsi" w:cstheme="minorHAnsi"/>
                <w:color w:val="000000"/>
                <w:sz w:val="22"/>
                <w:szCs w:val="22"/>
                <w:lang w:eastAsia="en-US"/>
              </w:rPr>
              <w:t>razumije jednostavne sadržaje u tradicionalnim i</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suvremenim medijima</w:t>
            </w:r>
          </w:p>
        </w:tc>
        <w:tc>
          <w:tcPr>
            <w:tcW w:w="2533" w:type="dxa"/>
          </w:tcPr>
          <w:p w14:paraId="2D275F05" w14:textId="77777777" w:rsidR="001744C0" w:rsidRPr="00ED602B" w:rsidRDefault="001744C0" w:rsidP="00562899">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lastRenderedPageBreak/>
              <w:t xml:space="preserve">- samo globalno i uz pomoć </w:t>
            </w:r>
            <w:r w:rsidRPr="00ED602B">
              <w:rPr>
                <w:rFonts w:asciiTheme="minorHAnsi" w:hAnsiTheme="minorHAnsi" w:cstheme="minorHAnsi"/>
                <w:color w:val="000000"/>
                <w:sz w:val="22"/>
                <w:szCs w:val="22"/>
                <w:lang w:eastAsia="en-US"/>
              </w:rPr>
              <w:t>razumije kratke 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jednostavne autentične i prilagođene tekstove</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povezane s poznatim temama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pomoć </w:t>
            </w:r>
            <w:r w:rsidRPr="00ED602B">
              <w:rPr>
                <w:rFonts w:asciiTheme="minorHAnsi" w:hAnsiTheme="minorHAnsi" w:cstheme="minorHAnsi"/>
                <w:color w:val="000000"/>
                <w:sz w:val="22"/>
                <w:szCs w:val="22"/>
                <w:lang w:eastAsia="en-US"/>
              </w:rPr>
              <w:t>uočava osnovnu poruku u kratkim i jednostavnim tekstovima i prepoznaje osnovne namjere</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sugovornika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rijetko i </w:t>
            </w:r>
            <w:proofErr w:type="spellStart"/>
            <w:r>
              <w:rPr>
                <w:rFonts w:asciiTheme="minorHAnsi" w:hAnsiTheme="minorHAnsi" w:cstheme="minorHAnsi"/>
                <w:color w:val="000000"/>
                <w:sz w:val="22"/>
                <w:szCs w:val="22"/>
                <w:lang w:eastAsia="en-US"/>
              </w:rPr>
              <w:t>smao</w:t>
            </w:r>
            <w:proofErr w:type="spellEnd"/>
            <w:r>
              <w:rPr>
                <w:rFonts w:asciiTheme="minorHAnsi" w:hAnsiTheme="minorHAnsi" w:cstheme="minorHAnsi"/>
                <w:color w:val="000000"/>
                <w:sz w:val="22"/>
                <w:szCs w:val="22"/>
                <w:lang w:eastAsia="en-US"/>
              </w:rPr>
              <w:t xml:space="preserve"> uz pomoć </w:t>
            </w:r>
            <w:r w:rsidRPr="00ED602B">
              <w:rPr>
                <w:rFonts w:asciiTheme="minorHAnsi" w:hAnsiTheme="minorHAnsi" w:cstheme="minorHAnsi"/>
                <w:color w:val="000000"/>
                <w:sz w:val="22"/>
                <w:szCs w:val="22"/>
                <w:lang w:eastAsia="en-US"/>
              </w:rPr>
              <w:t>pronalazi određene informacije u tekstovima o</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 xml:space="preserve">poznatim temama te ih </w:t>
            </w:r>
            <w:r>
              <w:rPr>
                <w:rFonts w:asciiTheme="minorHAnsi" w:hAnsiTheme="minorHAnsi" w:cstheme="minorHAnsi"/>
                <w:color w:val="000000"/>
                <w:sz w:val="22"/>
                <w:szCs w:val="22"/>
                <w:lang w:eastAsia="en-US"/>
              </w:rPr>
              <w:t xml:space="preserve">teže </w:t>
            </w:r>
            <w:r w:rsidRPr="00ED602B">
              <w:rPr>
                <w:rFonts w:asciiTheme="minorHAnsi" w:hAnsiTheme="minorHAnsi" w:cstheme="minorHAnsi"/>
                <w:color w:val="000000"/>
                <w:sz w:val="22"/>
                <w:szCs w:val="22"/>
                <w:lang w:eastAsia="en-US"/>
              </w:rPr>
              <w:t>vrednuje u odnosu na</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osobno iskustvo i znanje</w:t>
            </w:r>
          </w:p>
          <w:p w14:paraId="5A74FAF0" w14:textId="77777777" w:rsidR="001744C0" w:rsidRPr="003C5669" w:rsidRDefault="001744C0" w:rsidP="00516AF4">
            <w:pPr>
              <w:autoSpaceDE w:val="0"/>
              <w:autoSpaceDN w:val="0"/>
              <w:adjustRightInd w:val="0"/>
              <w:rPr>
                <w:rFonts w:asciiTheme="minorHAnsi" w:eastAsiaTheme="minorHAnsi" w:hAnsiTheme="minorHAnsi" w:cstheme="minorHAnsi"/>
                <w:sz w:val="22"/>
                <w:szCs w:val="22"/>
                <w:lang w:eastAsia="en-US"/>
              </w:rPr>
            </w:pP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pomoć i teže </w:t>
            </w:r>
            <w:r w:rsidRPr="00ED602B">
              <w:rPr>
                <w:rFonts w:asciiTheme="minorHAnsi" w:hAnsiTheme="minorHAnsi" w:cstheme="minorHAnsi"/>
                <w:color w:val="000000"/>
                <w:sz w:val="22"/>
                <w:szCs w:val="22"/>
                <w:lang w:eastAsia="en-US"/>
              </w:rPr>
              <w:t>uočava jednostavne odnose među informacijama u tekstu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pomoć i teže </w:t>
            </w:r>
            <w:r w:rsidRPr="00ED602B">
              <w:rPr>
                <w:rFonts w:asciiTheme="minorHAnsi" w:hAnsiTheme="minorHAnsi" w:cstheme="minorHAnsi"/>
                <w:color w:val="000000"/>
                <w:sz w:val="22"/>
                <w:szCs w:val="22"/>
                <w:lang w:eastAsia="en-US"/>
              </w:rPr>
              <w:t>razlikuje jednostavne tekstne vrste i njihovu</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osnovnu namjenu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iako uz pomoć teže </w:t>
            </w:r>
            <w:r w:rsidRPr="00ED602B">
              <w:rPr>
                <w:rFonts w:asciiTheme="minorHAnsi" w:hAnsiTheme="minorHAnsi" w:cstheme="minorHAnsi"/>
                <w:color w:val="000000"/>
                <w:sz w:val="22"/>
                <w:szCs w:val="22"/>
                <w:lang w:eastAsia="en-US"/>
              </w:rPr>
              <w:t>razumije sadržaje izgovorene polako, jasno 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razgovjetno</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iako uz pomoć teže </w:t>
            </w:r>
            <w:r w:rsidRPr="00ED602B">
              <w:rPr>
                <w:rFonts w:asciiTheme="minorHAnsi" w:hAnsiTheme="minorHAnsi" w:cstheme="minorHAnsi"/>
                <w:color w:val="000000"/>
                <w:sz w:val="22"/>
                <w:szCs w:val="22"/>
                <w:lang w:eastAsia="en-US"/>
              </w:rPr>
              <w:t>razumije jednostavne sadržaje u tradicionalnim i</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suvremenim medijima</w:t>
            </w:r>
          </w:p>
        </w:tc>
        <w:tc>
          <w:tcPr>
            <w:tcW w:w="2214" w:type="dxa"/>
          </w:tcPr>
          <w:p w14:paraId="54CBA4E6"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w:t>
            </w:r>
            <w:r w:rsidRPr="003C5669">
              <w:rPr>
                <w:rFonts w:asciiTheme="minorHAnsi" w:eastAsiaTheme="minorHAnsi" w:hAnsiTheme="minorHAnsi" w:cstheme="minorHAnsi"/>
                <w:sz w:val="22"/>
                <w:szCs w:val="22"/>
                <w:lang w:eastAsia="en-US"/>
              </w:rPr>
              <w:t xml:space="preserve"> ne reagira i ne uzvraća</w:t>
            </w:r>
          </w:p>
          <w:p w14:paraId="2381F1FC"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na upute i naredbe na</w:t>
            </w:r>
          </w:p>
          <w:p w14:paraId="4B2D0FA3"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njemačkome jeziku</w:t>
            </w:r>
          </w:p>
          <w:p w14:paraId="1ABDB7CF"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povezuje vidni i slušni</w:t>
            </w:r>
          </w:p>
          <w:p w14:paraId="7B4140A2"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jezični sadržaj</w:t>
            </w:r>
          </w:p>
          <w:p w14:paraId="11598F26"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razumije</w:t>
            </w:r>
          </w:p>
          <w:p w14:paraId="33D567DE"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osnovnu namjeru</w:t>
            </w:r>
          </w:p>
          <w:p w14:paraId="1CFE78EE"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sugovornika kao ni govor</w:t>
            </w:r>
          </w:p>
          <w:p w14:paraId="69720EA9"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normalne brzine i</w:t>
            </w:r>
          </w:p>
          <w:p w14:paraId="57A95F2E"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artikulacije</w:t>
            </w:r>
          </w:p>
          <w:p w14:paraId="17B5563C"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pokazuje globalno</w:t>
            </w:r>
          </w:p>
          <w:p w14:paraId="22B9EC34"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razumijevanje teksta</w:t>
            </w:r>
          </w:p>
          <w:p w14:paraId="51A74767"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ne </w:t>
            </w:r>
            <w:r w:rsidRPr="003C5669">
              <w:rPr>
                <w:rFonts w:asciiTheme="minorHAnsi" w:eastAsiaTheme="minorHAnsi" w:hAnsiTheme="minorHAnsi" w:cstheme="minorHAnsi"/>
                <w:sz w:val="22"/>
                <w:szCs w:val="22"/>
                <w:lang w:eastAsia="en-US"/>
              </w:rPr>
              <w:t>razumije</w:t>
            </w:r>
          </w:p>
          <w:p w14:paraId="196B2352"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jednostavne i kraće</w:t>
            </w:r>
          </w:p>
          <w:p w14:paraId="3E36BFA8"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proofErr w:type="spellStart"/>
            <w:r w:rsidRPr="003C5669">
              <w:rPr>
                <w:rFonts w:asciiTheme="minorHAnsi" w:eastAsiaTheme="minorHAnsi" w:hAnsiTheme="minorHAnsi" w:cstheme="minorHAnsi"/>
                <w:sz w:val="22"/>
                <w:szCs w:val="22"/>
                <w:lang w:eastAsia="en-US"/>
              </w:rPr>
              <w:t>slovkane</w:t>
            </w:r>
            <w:proofErr w:type="spellEnd"/>
            <w:r w:rsidRPr="003C5669">
              <w:rPr>
                <w:rFonts w:asciiTheme="minorHAnsi" w:eastAsiaTheme="minorHAnsi" w:hAnsiTheme="minorHAnsi" w:cstheme="minorHAnsi"/>
                <w:sz w:val="22"/>
                <w:szCs w:val="22"/>
                <w:lang w:eastAsia="en-US"/>
              </w:rPr>
              <w:t xml:space="preserve"> riječi</w:t>
            </w:r>
          </w:p>
          <w:p w14:paraId="556352B7"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-ne </w:t>
            </w:r>
            <w:r w:rsidRPr="003C5669">
              <w:rPr>
                <w:rFonts w:asciiTheme="minorHAnsi" w:eastAsiaTheme="minorHAnsi" w:hAnsiTheme="minorHAnsi" w:cstheme="minorHAnsi"/>
                <w:sz w:val="22"/>
                <w:szCs w:val="22"/>
                <w:lang w:eastAsia="en-US"/>
              </w:rPr>
              <w:t>razumije</w:t>
            </w:r>
          </w:p>
          <w:p w14:paraId="5E6929A5"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pisane upute i</w:t>
            </w:r>
          </w:p>
          <w:p w14:paraId="036F7FC1" w14:textId="77777777" w:rsidR="001744C0" w:rsidRDefault="003A11B8" w:rsidP="003A11B8">
            <w:pPr>
              <w:rPr>
                <w:rFonts w:asciiTheme="minorHAnsi" w:hAnsiTheme="minorHAnsi" w:cstheme="minorHAnsi"/>
                <w:color w:val="000000"/>
                <w:sz w:val="22"/>
                <w:szCs w:val="22"/>
                <w:lang w:eastAsia="en-US"/>
              </w:rPr>
            </w:pPr>
            <w:r w:rsidRPr="003C5669">
              <w:rPr>
                <w:rFonts w:asciiTheme="minorHAnsi" w:eastAsiaTheme="minorHAnsi" w:hAnsiTheme="minorHAnsi" w:cstheme="minorHAnsi"/>
                <w:sz w:val="22"/>
                <w:szCs w:val="22"/>
                <w:lang w:eastAsia="en-US"/>
              </w:rPr>
              <w:t>kraći jednostavni tekst</w:t>
            </w:r>
          </w:p>
        </w:tc>
      </w:tr>
      <w:tr w:rsidR="001744C0" w:rsidRPr="003C5669" w14:paraId="32350301" w14:textId="77777777" w:rsidTr="001744C0">
        <w:tc>
          <w:tcPr>
            <w:tcW w:w="2570" w:type="dxa"/>
          </w:tcPr>
          <w:p w14:paraId="1557F476" w14:textId="0B718404" w:rsidR="001744C0" w:rsidRPr="00942BD7" w:rsidRDefault="001744C0" w:rsidP="00942BD7">
            <w:pPr>
              <w:autoSpaceDE w:val="0"/>
              <w:autoSpaceDN w:val="0"/>
              <w:adjustRightInd w:val="0"/>
              <w:rPr>
                <w:rFonts w:asciiTheme="minorHAnsi" w:eastAsiaTheme="minorHAnsi" w:hAnsiTheme="minorHAnsi" w:cstheme="minorHAnsi"/>
                <w:i/>
                <w:iCs/>
                <w:sz w:val="22"/>
                <w:szCs w:val="22"/>
                <w:lang w:eastAsia="en-US"/>
              </w:rPr>
            </w:pPr>
            <w:r>
              <w:rPr>
                <w:rFonts w:asciiTheme="minorHAnsi" w:eastAsiaTheme="minorHAnsi" w:hAnsiTheme="minorHAnsi" w:cstheme="minorHAnsi"/>
                <w:i/>
                <w:iCs/>
                <w:sz w:val="22"/>
                <w:szCs w:val="22"/>
                <w:lang w:eastAsia="en-US"/>
              </w:rPr>
              <w:t>GOVORENJE</w:t>
            </w:r>
          </w:p>
        </w:tc>
        <w:tc>
          <w:tcPr>
            <w:tcW w:w="2555" w:type="dxa"/>
          </w:tcPr>
          <w:p w14:paraId="6A4A2237" w14:textId="77777777" w:rsidR="001744C0" w:rsidRDefault="001744C0" w:rsidP="00DB0246">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t>- oblikuje i govori kratke i vrlo jednostavne tekstove o poznatim temama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opisuje svoje okružje, radnje i događaje</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prepričava kratke obrađene tekstove i slijed</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događaja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primjenjuje prikladan izgovor i intonaciju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upotrebljava preporučena jezična sredstva 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uvježbanim iskazima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pokušava samostalno produktivno upotrijebiti</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uvježbana preporučena jezična sredstava za </w:t>
            </w:r>
          </w:p>
          <w:p w14:paraId="390F7F88" w14:textId="77777777" w:rsidR="001744C0" w:rsidRPr="00ED602B" w:rsidRDefault="001744C0" w:rsidP="00DB0246">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t>produkciju novih, neuvježbanih iskaza</w:t>
            </w:r>
          </w:p>
          <w:p w14:paraId="229C5F4C" w14:textId="77777777" w:rsidR="001744C0" w:rsidRDefault="001744C0" w:rsidP="00ED602B">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t>- postavlja jednostavna pitanja u uvježbanim</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situacijama i odgovara na takva pitanja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oblikuje i izgovara jednostavne rečenice u svrhu</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 xml:space="preserve">razmjene </w:t>
            </w:r>
            <w:r w:rsidRPr="00ED602B">
              <w:rPr>
                <w:rFonts w:asciiTheme="minorHAnsi" w:hAnsiTheme="minorHAnsi" w:cstheme="minorHAnsi"/>
                <w:color w:val="000000"/>
                <w:sz w:val="22"/>
                <w:szCs w:val="22"/>
                <w:lang w:eastAsia="en-US"/>
              </w:rPr>
              <w:lastRenderedPageBreak/>
              <w:t>informacija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sudjeluje u k</w:t>
            </w:r>
            <w:r>
              <w:rPr>
                <w:rFonts w:asciiTheme="minorHAnsi" w:hAnsiTheme="minorHAnsi" w:cstheme="minorHAnsi"/>
                <w:color w:val="000000"/>
                <w:sz w:val="22"/>
                <w:szCs w:val="22"/>
                <w:lang w:eastAsia="en-US"/>
              </w:rPr>
              <w:t>ratkim dijalozima i igrama uloga</w:t>
            </w:r>
          </w:p>
          <w:p w14:paraId="6400A6BF" w14:textId="77777777" w:rsidR="001744C0" w:rsidRPr="003C5669" w:rsidRDefault="001744C0" w:rsidP="00CC4094">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povezuje i prepričava elemente</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priče, dijaloga i razgovora</w:t>
            </w:r>
          </w:p>
          <w:p w14:paraId="0809D9D0" w14:textId="77777777" w:rsidR="001744C0" w:rsidRPr="003C5669" w:rsidRDefault="001744C0" w:rsidP="00CC4094">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samostalno iznosi</w:t>
            </w:r>
          </w:p>
          <w:p w14:paraId="7CF5ADAA" w14:textId="77777777" w:rsidR="001744C0" w:rsidRPr="003C5669" w:rsidRDefault="001744C0" w:rsidP="00CC4094">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rezultate skupnog ili</w:t>
            </w:r>
          </w:p>
          <w:p w14:paraId="7814604B" w14:textId="77777777" w:rsidR="001744C0" w:rsidRPr="003C5669" w:rsidRDefault="001744C0" w:rsidP="00CC4094">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pojedinačnog rada</w:t>
            </w:r>
          </w:p>
          <w:p w14:paraId="40BF2218" w14:textId="77777777" w:rsidR="001744C0" w:rsidRPr="00ED602B" w:rsidRDefault="001744C0" w:rsidP="00ED602B">
            <w:pPr>
              <w:rPr>
                <w:rFonts w:asciiTheme="minorHAnsi" w:hAnsiTheme="minorHAnsi" w:cstheme="minorHAnsi"/>
                <w:sz w:val="22"/>
                <w:szCs w:val="22"/>
              </w:rPr>
            </w:pPr>
          </w:p>
        </w:tc>
        <w:tc>
          <w:tcPr>
            <w:tcW w:w="2554" w:type="dxa"/>
          </w:tcPr>
          <w:p w14:paraId="7F8BCE81" w14:textId="77777777" w:rsidR="001744C0" w:rsidRDefault="001744C0" w:rsidP="00D006DF">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oblikuje i govori kratke i vrlo jednostavne tekstove o poznatim temama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opisuje svoje okružje, radnje i događaje</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prepričava kratke obrađene tekstove i slijed</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događaja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manje pogreške  </w:t>
            </w:r>
            <w:r w:rsidRPr="00ED602B">
              <w:rPr>
                <w:rFonts w:asciiTheme="minorHAnsi" w:hAnsiTheme="minorHAnsi" w:cstheme="minorHAnsi"/>
                <w:color w:val="000000"/>
                <w:sz w:val="22"/>
                <w:szCs w:val="22"/>
                <w:lang w:eastAsia="en-US"/>
              </w:rPr>
              <w:t>primjenjuje prikladan izgovor i intonaciju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upotrebljava preporučena jezična sredstva 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uvježbanim iskazima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 manjoj mjeri može samostalno produktivno upotrijebiti </w:t>
            </w:r>
            <w:r w:rsidRPr="00ED602B">
              <w:rPr>
                <w:rFonts w:asciiTheme="minorHAnsi" w:hAnsiTheme="minorHAnsi" w:cstheme="minorHAnsi"/>
                <w:color w:val="000000"/>
                <w:sz w:val="22"/>
                <w:szCs w:val="22"/>
                <w:lang w:eastAsia="en-US"/>
              </w:rPr>
              <w:t xml:space="preserve">uvježbana preporučena jezična sredstava za </w:t>
            </w:r>
          </w:p>
          <w:p w14:paraId="317E1843" w14:textId="77777777" w:rsidR="001744C0" w:rsidRPr="00ED602B" w:rsidRDefault="001744C0" w:rsidP="00D006DF">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t>produkciju novih, neuvježbanih iskaza</w:t>
            </w:r>
          </w:p>
          <w:p w14:paraId="4D757D4F" w14:textId="77777777" w:rsidR="001744C0" w:rsidRDefault="001744C0" w:rsidP="00CC4094">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 xml:space="preserve">postavlja jednostavna </w:t>
            </w:r>
            <w:r w:rsidRPr="00ED602B">
              <w:rPr>
                <w:rFonts w:asciiTheme="minorHAnsi" w:hAnsiTheme="minorHAnsi" w:cstheme="minorHAnsi"/>
                <w:color w:val="000000"/>
                <w:sz w:val="22"/>
                <w:szCs w:val="22"/>
                <w:lang w:eastAsia="en-US"/>
              </w:rPr>
              <w:lastRenderedPageBreak/>
              <w:t>pitanja u uvježbanim</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situacijama i odgovara na takva pitanja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oblikuje i izgovara jednostavne rečenice u svrhu</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razmjene informacija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sudjeluje u k</w:t>
            </w:r>
            <w:r>
              <w:rPr>
                <w:rFonts w:asciiTheme="minorHAnsi" w:hAnsiTheme="minorHAnsi" w:cstheme="minorHAnsi"/>
                <w:color w:val="000000"/>
                <w:sz w:val="22"/>
                <w:szCs w:val="22"/>
                <w:lang w:eastAsia="en-US"/>
              </w:rPr>
              <w:t>ratkim dijalozima i igrama uloga</w:t>
            </w:r>
          </w:p>
          <w:p w14:paraId="2F5517AB" w14:textId="77777777" w:rsidR="001744C0" w:rsidRPr="003C5669" w:rsidRDefault="001744C0" w:rsidP="00CC4094">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uz manju pomoć </w:t>
            </w:r>
            <w:r w:rsidRPr="003C5669">
              <w:rPr>
                <w:rFonts w:asciiTheme="minorHAnsi" w:eastAsiaTheme="minorHAnsi" w:hAnsiTheme="minorHAnsi" w:cstheme="minorHAnsi"/>
                <w:sz w:val="22"/>
                <w:szCs w:val="22"/>
                <w:lang w:eastAsia="en-US"/>
              </w:rPr>
              <w:t>povezuje i prepričava elemente</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priče, dijaloga i razgovora</w:t>
            </w:r>
          </w:p>
          <w:p w14:paraId="6E79B809" w14:textId="77777777" w:rsidR="001744C0" w:rsidRPr="003C5669" w:rsidRDefault="001744C0" w:rsidP="00CC4094">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ne sasvim </w:t>
            </w:r>
            <w:r w:rsidRPr="003C5669">
              <w:rPr>
                <w:rFonts w:asciiTheme="minorHAnsi" w:eastAsiaTheme="minorHAnsi" w:hAnsiTheme="minorHAnsi" w:cstheme="minorHAnsi"/>
                <w:sz w:val="22"/>
                <w:szCs w:val="22"/>
                <w:lang w:eastAsia="en-US"/>
              </w:rPr>
              <w:t>samostalno iznosi</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rezultate skupnog ili</w:t>
            </w:r>
          </w:p>
          <w:p w14:paraId="4E9624F5" w14:textId="77777777" w:rsidR="001744C0" w:rsidRPr="003C5669" w:rsidRDefault="001744C0" w:rsidP="00CC4094">
            <w:pPr>
              <w:autoSpaceDE w:val="0"/>
              <w:autoSpaceDN w:val="0"/>
              <w:adjustRightInd w:val="0"/>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pojedinačnog rada</w:t>
            </w:r>
          </w:p>
        </w:tc>
        <w:tc>
          <w:tcPr>
            <w:tcW w:w="2533" w:type="dxa"/>
          </w:tcPr>
          <w:p w14:paraId="7114B639" w14:textId="77777777" w:rsidR="001744C0" w:rsidRDefault="001744C0" w:rsidP="00311F9F">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uz stalnu pomoć </w:t>
            </w:r>
            <w:r w:rsidRPr="00ED602B">
              <w:rPr>
                <w:rFonts w:asciiTheme="minorHAnsi" w:hAnsiTheme="minorHAnsi" w:cstheme="minorHAnsi"/>
                <w:color w:val="000000"/>
                <w:sz w:val="22"/>
                <w:szCs w:val="22"/>
                <w:lang w:eastAsia="en-US"/>
              </w:rPr>
              <w:t>oblikuje i govori kratke i vrlo jednostavne tekstove o poznatim temama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pomoć i s pogreškama </w:t>
            </w:r>
            <w:r w:rsidRPr="00ED602B">
              <w:rPr>
                <w:rFonts w:asciiTheme="minorHAnsi" w:hAnsiTheme="minorHAnsi" w:cstheme="minorHAnsi"/>
                <w:color w:val="000000"/>
                <w:sz w:val="22"/>
                <w:szCs w:val="22"/>
                <w:lang w:eastAsia="en-US"/>
              </w:rPr>
              <w:t>opisuje svoje okružje, radnje i događaje</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stalnu pomoć </w:t>
            </w:r>
            <w:r w:rsidRPr="00ED602B">
              <w:rPr>
                <w:rFonts w:asciiTheme="minorHAnsi" w:hAnsiTheme="minorHAnsi" w:cstheme="minorHAnsi"/>
                <w:color w:val="000000"/>
                <w:sz w:val="22"/>
                <w:szCs w:val="22"/>
                <w:lang w:eastAsia="en-US"/>
              </w:rPr>
              <w:t>prepričava kratke obrađene tekstove i slijed</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događaja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teže </w:t>
            </w:r>
            <w:r w:rsidRPr="00ED602B">
              <w:rPr>
                <w:rFonts w:asciiTheme="minorHAnsi" w:hAnsiTheme="minorHAnsi" w:cstheme="minorHAnsi"/>
                <w:color w:val="000000"/>
                <w:sz w:val="22"/>
                <w:szCs w:val="22"/>
                <w:lang w:eastAsia="en-US"/>
              </w:rPr>
              <w:t>primjenjuje prikladan izgovor i intonaciju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stalnu pomoć </w:t>
            </w:r>
            <w:r w:rsidRPr="00ED602B">
              <w:rPr>
                <w:rFonts w:asciiTheme="minorHAnsi" w:hAnsiTheme="minorHAnsi" w:cstheme="minorHAnsi"/>
                <w:color w:val="000000"/>
                <w:sz w:val="22"/>
                <w:szCs w:val="22"/>
                <w:lang w:eastAsia="en-US"/>
              </w:rPr>
              <w:t>upotrebljava preporučena jezična sredstva 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uvježbanim iskazima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teže može samostalno produktivno upotrijebiti </w:t>
            </w:r>
            <w:r w:rsidRPr="00ED602B">
              <w:rPr>
                <w:rFonts w:asciiTheme="minorHAnsi" w:hAnsiTheme="minorHAnsi" w:cstheme="minorHAnsi"/>
                <w:color w:val="000000"/>
                <w:sz w:val="22"/>
                <w:szCs w:val="22"/>
                <w:lang w:eastAsia="en-US"/>
              </w:rPr>
              <w:t xml:space="preserve">uvježbana preporučena jezična sredstava za </w:t>
            </w:r>
          </w:p>
          <w:p w14:paraId="429FA623" w14:textId="77777777" w:rsidR="001744C0" w:rsidRPr="00ED602B" w:rsidRDefault="001744C0" w:rsidP="00311F9F">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t>produkciju novih, neuvježbanih iskaza</w:t>
            </w:r>
          </w:p>
          <w:p w14:paraId="01B56941" w14:textId="77777777" w:rsidR="001744C0" w:rsidRDefault="001744C0" w:rsidP="00311F9F">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stalnu pomoć </w:t>
            </w:r>
            <w:r w:rsidRPr="00ED602B">
              <w:rPr>
                <w:rFonts w:asciiTheme="minorHAnsi" w:hAnsiTheme="minorHAnsi" w:cstheme="minorHAnsi"/>
                <w:color w:val="000000"/>
                <w:sz w:val="22"/>
                <w:szCs w:val="22"/>
                <w:lang w:eastAsia="en-US"/>
              </w:rPr>
              <w:t xml:space="preserve">postavlja jednostavna </w:t>
            </w:r>
            <w:r w:rsidRPr="00ED602B">
              <w:rPr>
                <w:rFonts w:asciiTheme="minorHAnsi" w:hAnsiTheme="minorHAnsi" w:cstheme="minorHAnsi"/>
                <w:color w:val="000000"/>
                <w:sz w:val="22"/>
                <w:szCs w:val="22"/>
                <w:lang w:eastAsia="en-US"/>
              </w:rPr>
              <w:lastRenderedPageBreak/>
              <w:t>pitanja u uvježbanim</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situacijama i odgovara na takva pitanja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stalnu pomoć </w:t>
            </w:r>
            <w:r w:rsidRPr="00ED602B">
              <w:rPr>
                <w:rFonts w:asciiTheme="minorHAnsi" w:hAnsiTheme="minorHAnsi" w:cstheme="minorHAnsi"/>
                <w:color w:val="000000"/>
                <w:sz w:val="22"/>
                <w:szCs w:val="22"/>
                <w:lang w:eastAsia="en-US"/>
              </w:rPr>
              <w:t>oblikuje i izgovara jednostavne rečenice u svrhu</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razmjene informacija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stalnu pomoć </w:t>
            </w:r>
            <w:r w:rsidRPr="00ED602B">
              <w:rPr>
                <w:rFonts w:asciiTheme="minorHAnsi" w:hAnsiTheme="minorHAnsi" w:cstheme="minorHAnsi"/>
                <w:color w:val="000000"/>
                <w:sz w:val="22"/>
                <w:szCs w:val="22"/>
                <w:lang w:eastAsia="en-US"/>
              </w:rPr>
              <w:t>sudjeluje u k</w:t>
            </w:r>
            <w:r>
              <w:rPr>
                <w:rFonts w:asciiTheme="minorHAnsi" w:hAnsiTheme="minorHAnsi" w:cstheme="minorHAnsi"/>
                <w:color w:val="000000"/>
                <w:sz w:val="22"/>
                <w:szCs w:val="22"/>
                <w:lang w:eastAsia="en-US"/>
              </w:rPr>
              <w:t>ratkim dijalozima i igrama uloga</w:t>
            </w:r>
          </w:p>
          <w:p w14:paraId="2793A29B" w14:textId="77777777" w:rsidR="001744C0" w:rsidRPr="003C5669" w:rsidRDefault="001744C0" w:rsidP="00311F9F">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uz stalnu pomoć </w:t>
            </w:r>
            <w:r w:rsidRPr="003C5669">
              <w:rPr>
                <w:rFonts w:asciiTheme="minorHAnsi" w:eastAsiaTheme="minorHAnsi" w:hAnsiTheme="minorHAnsi" w:cstheme="minorHAnsi"/>
                <w:sz w:val="22"/>
                <w:szCs w:val="22"/>
                <w:lang w:eastAsia="en-US"/>
              </w:rPr>
              <w:t>povezuje i prepričava elemente</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priče, dijaloga i razgovora</w:t>
            </w:r>
          </w:p>
          <w:p w14:paraId="65D1CC6E" w14:textId="77777777" w:rsidR="001744C0" w:rsidRPr="003C5669" w:rsidRDefault="001744C0" w:rsidP="00311F9F">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teže </w:t>
            </w:r>
            <w:r w:rsidRPr="003C5669">
              <w:rPr>
                <w:rFonts w:asciiTheme="minorHAnsi" w:eastAsiaTheme="minorHAnsi" w:hAnsiTheme="minorHAnsi" w:cstheme="minorHAnsi"/>
                <w:sz w:val="22"/>
                <w:szCs w:val="22"/>
                <w:lang w:eastAsia="en-US"/>
              </w:rPr>
              <w:t>samostalno iznosi</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rezultate skupnog ili</w:t>
            </w:r>
          </w:p>
          <w:p w14:paraId="3C9C8AAD" w14:textId="77777777" w:rsidR="001744C0" w:rsidRPr="003C5669" w:rsidRDefault="001744C0" w:rsidP="00311F9F">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pojedinačnog rada</w:t>
            </w:r>
          </w:p>
        </w:tc>
        <w:tc>
          <w:tcPr>
            <w:tcW w:w="2533" w:type="dxa"/>
          </w:tcPr>
          <w:p w14:paraId="5C80EC35" w14:textId="77777777" w:rsidR="001744C0" w:rsidRDefault="001744C0" w:rsidP="001D13CC">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samo uz stalnu pomoć i vrlo rijetko </w:t>
            </w:r>
            <w:r w:rsidRPr="00ED602B">
              <w:rPr>
                <w:rFonts w:asciiTheme="minorHAnsi" w:hAnsiTheme="minorHAnsi" w:cstheme="minorHAnsi"/>
                <w:color w:val="000000"/>
                <w:sz w:val="22"/>
                <w:szCs w:val="22"/>
                <w:lang w:eastAsia="en-US"/>
              </w:rPr>
              <w:t>oblikuje i govori kratke i vrlo jednostavne tekstove o poznatim temama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pomoć i s većim brojem pogrešaka </w:t>
            </w:r>
            <w:r w:rsidRPr="00ED602B">
              <w:rPr>
                <w:rFonts w:asciiTheme="minorHAnsi" w:hAnsiTheme="minorHAnsi" w:cstheme="minorHAnsi"/>
                <w:color w:val="000000"/>
                <w:sz w:val="22"/>
                <w:szCs w:val="22"/>
                <w:lang w:eastAsia="en-US"/>
              </w:rPr>
              <w:t>opisuje svoje okružje, radnje i događaje</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stalnu pomoć i vrlo teško </w:t>
            </w:r>
            <w:r w:rsidRPr="00ED602B">
              <w:rPr>
                <w:rFonts w:asciiTheme="minorHAnsi" w:hAnsiTheme="minorHAnsi" w:cstheme="minorHAnsi"/>
                <w:color w:val="000000"/>
                <w:sz w:val="22"/>
                <w:szCs w:val="22"/>
                <w:lang w:eastAsia="en-US"/>
              </w:rPr>
              <w:t>prepričava kratke obrađene tekstove i slijed</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događaja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vrlo teško </w:t>
            </w:r>
            <w:r w:rsidRPr="00ED602B">
              <w:rPr>
                <w:rFonts w:asciiTheme="minorHAnsi" w:hAnsiTheme="minorHAnsi" w:cstheme="minorHAnsi"/>
                <w:color w:val="000000"/>
                <w:sz w:val="22"/>
                <w:szCs w:val="22"/>
                <w:lang w:eastAsia="en-US"/>
              </w:rPr>
              <w:t>primjenjuje prikladan izgovor i intonaciju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stalnu pomoć i uz veći broj pogrešaka </w:t>
            </w:r>
            <w:r w:rsidRPr="00ED602B">
              <w:rPr>
                <w:rFonts w:asciiTheme="minorHAnsi" w:hAnsiTheme="minorHAnsi" w:cstheme="minorHAnsi"/>
                <w:color w:val="000000"/>
                <w:sz w:val="22"/>
                <w:szCs w:val="22"/>
                <w:lang w:eastAsia="en-US"/>
              </w:rPr>
              <w:t>upotrebljava preporučena jezična sredstva u</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uvježbanim iskazima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pomoć i vrlo teško može samostalno produktivno upotrijebiti </w:t>
            </w:r>
            <w:r w:rsidRPr="00ED602B">
              <w:rPr>
                <w:rFonts w:asciiTheme="minorHAnsi" w:hAnsiTheme="minorHAnsi" w:cstheme="minorHAnsi"/>
                <w:color w:val="000000"/>
                <w:sz w:val="22"/>
                <w:szCs w:val="22"/>
                <w:lang w:eastAsia="en-US"/>
              </w:rPr>
              <w:t xml:space="preserve">uvježbana preporučena jezična sredstava za </w:t>
            </w:r>
          </w:p>
          <w:p w14:paraId="58F29388" w14:textId="77777777" w:rsidR="001744C0" w:rsidRPr="00ED602B" w:rsidRDefault="001744C0" w:rsidP="001D13CC">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lastRenderedPageBreak/>
              <w:t>produkciju novih, neuvježbanih iskaza</w:t>
            </w:r>
          </w:p>
          <w:p w14:paraId="6D129FEC" w14:textId="77777777" w:rsidR="001744C0" w:rsidRDefault="001744C0" w:rsidP="001D13CC">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pomoć i teže </w:t>
            </w:r>
            <w:r w:rsidRPr="00ED602B">
              <w:rPr>
                <w:rFonts w:asciiTheme="minorHAnsi" w:hAnsiTheme="minorHAnsi" w:cstheme="minorHAnsi"/>
                <w:color w:val="000000"/>
                <w:sz w:val="22"/>
                <w:szCs w:val="22"/>
                <w:lang w:eastAsia="en-US"/>
              </w:rPr>
              <w:t>postavlja jednostavna pitanja u uvježbanim</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situacijama i odgovara na takva pitanja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iako uz pomoć teško </w:t>
            </w:r>
            <w:r w:rsidRPr="00ED602B">
              <w:rPr>
                <w:rFonts w:asciiTheme="minorHAnsi" w:hAnsiTheme="minorHAnsi" w:cstheme="minorHAnsi"/>
                <w:color w:val="000000"/>
                <w:sz w:val="22"/>
                <w:szCs w:val="22"/>
                <w:lang w:eastAsia="en-US"/>
              </w:rPr>
              <w:t>oblikuje i izgovara jednostavne rečenice u svrhu</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razmjene informacija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iako uz pomoć rijetko </w:t>
            </w:r>
            <w:r w:rsidRPr="00ED602B">
              <w:rPr>
                <w:rFonts w:asciiTheme="minorHAnsi" w:hAnsiTheme="minorHAnsi" w:cstheme="minorHAnsi"/>
                <w:color w:val="000000"/>
                <w:sz w:val="22"/>
                <w:szCs w:val="22"/>
                <w:lang w:eastAsia="en-US"/>
              </w:rPr>
              <w:t>sudjeluje u k</w:t>
            </w:r>
            <w:r>
              <w:rPr>
                <w:rFonts w:asciiTheme="minorHAnsi" w:hAnsiTheme="minorHAnsi" w:cstheme="minorHAnsi"/>
                <w:color w:val="000000"/>
                <w:sz w:val="22"/>
                <w:szCs w:val="22"/>
                <w:lang w:eastAsia="en-US"/>
              </w:rPr>
              <w:t>ratkim dijalozima i igrama uloga</w:t>
            </w:r>
          </w:p>
          <w:p w14:paraId="7E8E0090" w14:textId="77777777" w:rsidR="001744C0" w:rsidRPr="003C5669" w:rsidRDefault="001744C0" w:rsidP="001D13CC">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iako uz pomoć teško </w:t>
            </w:r>
            <w:r w:rsidRPr="003C5669">
              <w:rPr>
                <w:rFonts w:asciiTheme="minorHAnsi" w:eastAsiaTheme="minorHAnsi" w:hAnsiTheme="minorHAnsi" w:cstheme="minorHAnsi"/>
                <w:sz w:val="22"/>
                <w:szCs w:val="22"/>
                <w:lang w:eastAsia="en-US"/>
              </w:rPr>
              <w:t>povezuje i prepričava elemente</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priče, dijaloga i razgovora</w:t>
            </w:r>
          </w:p>
          <w:p w14:paraId="28B8A0CE" w14:textId="77777777" w:rsidR="001744C0" w:rsidRPr="003C5669" w:rsidRDefault="001744C0" w:rsidP="001D13CC">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gotovo nikada ne</w:t>
            </w:r>
            <w:r w:rsidRPr="003C5669">
              <w:rPr>
                <w:rFonts w:asciiTheme="minorHAnsi" w:eastAsiaTheme="minorHAnsi" w:hAnsiTheme="minorHAnsi" w:cstheme="minorHAnsi"/>
                <w:sz w:val="22"/>
                <w:szCs w:val="22"/>
                <w:lang w:eastAsia="en-US"/>
              </w:rPr>
              <w:t xml:space="preserve"> iznosi</w:t>
            </w:r>
            <w:r>
              <w:rPr>
                <w:rFonts w:asciiTheme="minorHAnsi" w:eastAsiaTheme="minorHAnsi" w:hAnsiTheme="minorHAnsi" w:cstheme="minorHAnsi"/>
                <w:sz w:val="22"/>
                <w:szCs w:val="22"/>
                <w:lang w:eastAsia="en-US"/>
              </w:rPr>
              <w:t xml:space="preserve"> </w:t>
            </w:r>
            <w:r w:rsidRPr="003C5669">
              <w:rPr>
                <w:rFonts w:asciiTheme="minorHAnsi" w:eastAsiaTheme="minorHAnsi" w:hAnsiTheme="minorHAnsi" w:cstheme="minorHAnsi"/>
                <w:sz w:val="22"/>
                <w:szCs w:val="22"/>
                <w:lang w:eastAsia="en-US"/>
              </w:rPr>
              <w:t>rezultate skupnog ili</w:t>
            </w:r>
          </w:p>
          <w:p w14:paraId="4DFDC87D" w14:textId="77777777" w:rsidR="001744C0" w:rsidRPr="003C5669" w:rsidRDefault="001744C0" w:rsidP="001D13CC">
            <w:pPr>
              <w:rPr>
                <w:rFonts w:asciiTheme="minorHAnsi" w:hAnsiTheme="minorHAnsi" w:cstheme="minorHAnsi"/>
                <w:sz w:val="22"/>
                <w:szCs w:val="22"/>
              </w:rPr>
            </w:pPr>
            <w:r w:rsidRPr="003C5669">
              <w:rPr>
                <w:rFonts w:asciiTheme="minorHAnsi" w:eastAsiaTheme="minorHAnsi" w:hAnsiTheme="minorHAnsi" w:cstheme="minorHAnsi"/>
                <w:sz w:val="22"/>
                <w:szCs w:val="22"/>
                <w:lang w:eastAsia="en-US"/>
              </w:rPr>
              <w:t>pojedinačnog rada</w:t>
            </w:r>
          </w:p>
        </w:tc>
        <w:tc>
          <w:tcPr>
            <w:tcW w:w="2214" w:type="dxa"/>
          </w:tcPr>
          <w:p w14:paraId="1C015275"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w:t>
            </w:r>
            <w:r w:rsidRPr="003C5669">
              <w:rPr>
                <w:rFonts w:asciiTheme="minorHAnsi" w:eastAsiaTheme="minorHAnsi" w:hAnsiTheme="minorHAnsi" w:cstheme="minorHAnsi"/>
                <w:sz w:val="22"/>
                <w:szCs w:val="22"/>
                <w:lang w:eastAsia="en-US"/>
              </w:rPr>
              <w:t xml:space="preserve"> ne svladava rečeničnu</w:t>
            </w:r>
          </w:p>
          <w:p w14:paraId="79C50D52"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intonaciju</w:t>
            </w:r>
          </w:p>
          <w:p w14:paraId="179CF32F"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p>
          <w:p w14:paraId="7B2A173B"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p>
          <w:p w14:paraId="18CA2560"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p>
          <w:p w14:paraId="1E089FEE"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uočava</w:t>
            </w:r>
          </w:p>
          <w:p w14:paraId="4BEC2EF3"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razlike između pisanja i</w:t>
            </w:r>
          </w:p>
          <w:p w14:paraId="3ED1F0AD"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izgovora kod učestalih</w:t>
            </w:r>
          </w:p>
          <w:p w14:paraId="170AF2DE" w14:textId="77777777" w:rsidR="003A11B8" w:rsidRDefault="003A11B8" w:rsidP="003A11B8">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riječi</w:t>
            </w:r>
          </w:p>
          <w:p w14:paraId="1A13F635" w14:textId="77777777" w:rsidR="003A11B8" w:rsidRDefault="003A11B8" w:rsidP="003A11B8">
            <w:pPr>
              <w:autoSpaceDE w:val="0"/>
              <w:autoSpaceDN w:val="0"/>
              <w:adjustRightInd w:val="0"/>
              <w:rPr>
                <w:rFonts w:asciiTheme="minorHAnsi" w:hAnsiTheme="minorHAnsi" w:cstheme="minorHAnsi"/>
                <w:sz w:val="22"/>
                <w:szCs w:val="22"/>
              </w:rPr>
            </w:pPr>
            <w:r>
              <w:rPr>
                <w:rFonts w:asciiTheme="minorHAnsi" w:eastAsiaTheme="minorHAnsi" w:hAnsiTheme="minorHAnsi" w:cstheme="minorHAnsi"/>
                <w:sz w:val="22"/>
                <w:szCs w:val="22"/>
                <w:lang w:eastAsia="en-US"/>
              </w:rPr>
              <w:t xml:space="preserve">-ne </w:t>
            </w:r>
            <w:r w:rsidRPr="003C5669">
              <w:rPr>
                <w:rFonts w:asciiTheme="minorHAnsi" w:hAnsiTheme="minorHAnsi" w:cstheme="minorHAnsi"/>
                <w:sz w:val="22"/>
                <w:szCs w:val="22"/>
              </w:rPr>
              <w:t>razumije pročitano</w:t>
            </w:r>
          </w:p>
          <w:p w14:paraId="0AD914A4" w14:textId="77777777" w:rsidR="003A11B8" w:rsidRDefault="003A11B8" w:rsidP="003A11B8">
            <w:pPr>
              <w:autoSpaceDE w:val="0"/>
              <w:autoSpaceDN w:val="0"/>
              <w:adjustRightInd w:val="0"/>
              <w:rPr>
                <w:rFonts w:asciiTheme="minorHAnsi" w:hAnsiTheme="minorHAnsi" w:cstheme="minorHAnsi"/>
                <w:sz w:val="22"/>
                <w:szCs w:val="22"/>
              </w:rPr>
            </w:pPr>
          </w:p>
          <w:p w14:paraId="44F992B2"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hAnsiTheme="minorHAnsi" w:cstheme="minorHAnsi"/>
                <w:sz w:val="22"/>
                <w:szCs w:val="22"/>
              </w:rPr>
              <w:t>-</w:t>
            </w: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netočno</w:t>
            </w:r>
          </w:p>
          <w:p w14:paraId="357D9C91"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izgovara specifične</w:t>
            </w:r>
          </w:p>
          <w:p w14:paraId="2EEC41B7"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glasove njemačkoga jezika</w:t>
            </w:r>
          </w:p>
          <w:p w14:paraId="38A1D78E"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 uz poticaj ne</w:t>
            </w:r>
            <w:r w:rsidRPr="00466A0B">
              <w:rPr>
                <w:rFonts w:asciiTheme="minorHAnsi" w:eastAsiaTheme="minorHAnsi" w:hAnsiTheme="minorHAnsi" w:cstheme="minorHAnsi"/>
                <w:sz w:val="22"/>
                <w:szCs w:val="22"/>
                <w:lang w:eastAsia="en-US"/>
              </w:rPr>
              <w:t xml:space="preserve"> sudjeluje u dramatizacijama i dijalozima</w:t>
            </w:r>
          </w:p>
          <w:p w14:paraId="33D746C4" w14:textId="77777777" w:rsidR="003A11B8" w:rsidRDefault="003A11B8" w:rsidP="003A11B8">
            <w:pPr>
              <w:rPr>
                <w:rFonts w:asciiTheme="minorHAnsi" w:eastAsiaTheme="minorHAnsi" w:hAnsiTheme="minorHAnsi" w:cstheme="minorHAnsi"/>
                <w:sz w:val="22"/>
                <w:szCs w:val="22"/>
                <w:lang w:eastAsia="en-US"/>
              </w:rPr>
            </w:pPr>
          </w:p>
          <w:p w14:paraId="64C2A16C"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-ne </w:t>
            </w:r>
            <w:r w:rsidRPr="003C5669">
              <w:rPr>
                <w:rFonts w:asciiTheme="minorHAnsi" w:eastAsiaTheme="minorHAnsi" w:hAnsiTheme="minorHAnsi" w:cstheme="minorHAnsi"/>
                <w:sz w:val="22"/>
                <w:szCs w:val="22"/>
                <w:lang w:eastAsia="en-US"/>
              </w:rPr>
              <w:t>postavlja i</w:t>
            </w:r>
            <w:r>
              <w:rPr>
                <w:rFonts w:asciiTheme="minorHAnsi" w:eastAsiaTheme="minorHAnsi" w:hAnsiTheme="minorHAnsi" w:cstheme="minorHAnsi"/>
                <w:sz w:val="22"/>
                <w:szCs w:val="22"/>
                <w:lang w:eastAsia="en-US"/>
              </w:rPr>
              <w:t xml:space="preserve"> ne</w:t>
            </w:r>
          </w:p>
          <w:p w14:paraId="19B78C5F"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odgovara na</w:t>
            </w:r>
          </w:p>
          <w:p w14:paraId="3190CDB6" w14:textId="77777777" w:rsidR="003A11B8" w:rsidRDefault="003A11B8" w:rsidP="003A11B8">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jednostavna pitanja</w:t>
            </w:r>
          </w:p>
          <w:p w14:paraId="1B30979C" w14:textId="77777777" w:rsidR="001744C0" w:rsidRPr="00ED602B" w:rsidRDefault="001744C0" w:rsidP="001D13CC">
            <w:pPr>
              <w:rPr>
                <w:rFonts w:asciiTheme="minorHAnsi" w:hAnsiTheme="minorHAnsi" w:cstheme="minorHAnsi"/>
                <w:color w:val="000000"/>
                <w:sz w:val="22"/>
                <w:szCs w:val="22"/>
                <w:lang w:eastAsia="en-US"/>
              </w:rPr>
            </w:pPr>
          </w:p>
        </w:tc>
      </w:tr>
      <w:tr w:rsidR="001744C0" w:rsidRPr="003C5669" w14:paraId="467883BD" w14:textId="77777777" w:rsidTr="001744C0">
        <w:tc>
          <w:tcPr>
            <w:tcW w:w="2570" w:type="dxa"/>
          </w:tcPr>
          <w:p w14:paraId="36C11435" w14:textId="189666A0" w:rsidR="001744C0" w:rsidRPr="003C5669" w:rsidRDefault="001744C0" w:rsidP="00DB0246">
            <w:pPr>
              <w:autoSpaceDE w:val="0"/>
              <w:autoSpaceDN w:val="0"/>
              <w:adjustRightInd w:val="0"/>
              <w:rPr>
                <w:rFonts w:asciiTheme="minorHAnsi" w:eastAsiaTheme="minorHAnsi" w:hAnsiTheme="minorHAnsi" w:cstheme="minorHAnsi"/>
                <w:i/>
                <w:iCs/>
                <w:sz w:val="22"/>
                <w:szCs w:val="22"/>
                <w:lang w:eastAsia="en-US"/>
              </w:rPr>
            </w:pPr>
            <w:r w:rsidRPr="003C5669">
              <w:rPr>
                <w:rFonts w:asciiTheme="minorHAnsi" w:eastAsiaTheme="minorHAnsi" w:hAnsiTheme="minorHAnsi" w:cstheme="minorHAnsi"/>
                <w:i/>
                <w:iCs/>
                <w:sz w:val="22"/>
                <w:szCs w:val="22"/>
                <w:lang w:eastAsia="en-US"/>
              </w:rPr>
              <w:lastRenderedPageBreak/>
              <w:t>PISAN</w:t>
            </w:r>
            <w:r w:rsidR="00BD7CF1">
              <w:rPr>
                <w:rFonts w:asciiTheme="minorHAnsi" w:eastAsiaTheme="minorHAnsi" w:hAnsiTheme="minorHAnsi" w:cstheme="minorHAnsi"/>
                <w:i/>
                <w:iCs/>
                <w:sz w:val="22"/>
                <w:szCs w:val="22"/>
                <w:lang w:eastAsia="en-US"/>
              </w:rPr>
              <w:t>JE</w:t>
            </w:r>
          </w:p>
          <w:p w14:paraId="7A5C9D12" w14:textId="1D6D3AF3" w:rsidR="001744C0" w:rsidRPr="003C5669" w:rsidRDefault="001744C0" w:rsidP="00DB0246">
            <w:pPr>
              <w:rPr>
                <w:rFonts w:asciiTheme="minorHAnsi" w:hAnsiTheme="minorHAnsi" w:cstheme="minorHAnsi"/>
                <w:sz w:val="22"/>
                <w:szCs w:val="22"/>
              </w:rPr>
            </w:pPr>
          </w:p>
        </w:tc>
        <w:tc>
          <w:tcPr>
            <w:tcW w:w="2555" w:type="dxa"/>
          </w:tcPr>
          <w:p w14:paraId="4E02C781" w14:textId="77777777" w:rsidR="001744C0" w:rsidRPr="00ED602B" w:rsidRDefault="001744C0" w:rsidP="0008497F">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t>- primjenjuje pravila pisanja vrlo jednostavnih</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tekstnih vrsta: kratki opisi povezani s osobnim</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iskustvima, kratke osobne poruke, razglednice i</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čestitke</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prenosi informacije iz poznatih tekstova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povezuje nekoliko rečenica u smisleni niz </w:t>
            </w:r>
            <w:r w:rsidRPr="00ED602B">
              <w:rPr>
                <w:rFonts w:asciiTheme="minorHAnsi" w:hAnsiTheme="minorHAnsi" w:cstheme="minorHAnsi"/>
                <w:color w:val="000000"/>
                <w:sz w:val="22"/>
                <w:szCs w:val="22"/>
                <w:lang w:eastAsia="en-US"/>
              </w:rPr>
              <w:lastRenderedPageBreak/>
              <w:t>jedno</w:t>
            </w:r>
            <w:r w:rsidRPr="0008497F">
              <w:rPr>
                <w:rFonts w:asciiTheme="minorHAnsi" w:hAnsiTheme="minorHAnsi" w:cstheme="minorHAnsi"/>
                <w:color w:val="000000"/>
                <w:sz w:val="22"/>
                <w:szCs w:val="22"/>
                <w:lang w:eastAsia="en-US"/>
              </w:rPr>
              <w:br/>
            </w:r>
            <w:proofErr w:type="spellStart"/>
            <w:r w:rsidRPr="00ED602B">
              <w:rPr>
                <w:rFonts w:asciiTheme="minorHAnsi" w:hAnsiTheme="minorHAnsi" w:cstheme="minorHAnsi"/>
                <w:color w:val="000000"/>
                <w:sz w:val="22"/>
                <w:szCs w:val="22"/>
                <w:lang w:eastAsia="en-US"/>
              </w:rPr>
              <w:t>stavnim</w:t>
            </w:r>
            <w:proofErr w:type="spellEnd"/>
            <w:r w:rsidRPr="00ED602B">
              <w:rPr>
                <w:rFonts w:asciiTheme="minorHAnsi" w:hAnsiTheme="minorHAnsi" w:cstheme="minorHAnsi"/>
                <w:color w:val="000000"/>
                <w:sz w:val="22"/>
                <w:szCs w:val="22"/>
                <w:lang w:eastAsia="en-US"/>
              </w:rPr>
              <w:t xml:space="preserve"> linearnim veznicima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upotrebljava preporučena jezična sredstva 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uvježbanim iskazima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pokušava samostalno produktivno upotrijebiti</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uvježbana preporučena jezična sredstava za pro</w:t>
            </w:r>
            <w:r w:rsidRPr="0008497F">
              <w:rPr>
                <w:rFonts w:asciiTheme="minorHAnsi" w:hAnsiTheme="minorHAnsi" w:cstheme="minorHAnsi"/>
                <w:color w:val="000000"/>
                <w:sz w:val="22"/>
                <w:szCs w:val="22"/>
                <w:lang w:eastAsia="en-US"/>
              </w:rPr>
              <w:br/>
            </w:r>
            <w:proofErr w:type="spellStart"/>
            <w:r w:rsidRPr="00ED602B">
              <w:rPr>
                <w:rFonts w:asciiTheme="minorHAnsi" w:hAnsiTheme="minorHAnsi" w:cstheme="minorHAnsi"/>
                <w:color w:val="000000"/>
                <w:sz w:val="22"/>
                <w:szCs w:val="22"/>
                <w:lang w:eastAsia="en-US"/>
              </w:rPr>
              <w:t>dukciju</w:t>
            </w:r>
            <w:proofErr w:type="spellEnd"/>
            <w:r w:rsidRPr="00ED602B">
              <w:rPr>
                <w:rFonts w:asciiTheme="minorHAnsi" w:hAnsiTheme="minorHAnsi" w:cstheme="minorHAnsi"/>
                <w:color w:val="000000"/>
                <w:sz w:val="22"/>
                <w:szCs w:val="22"/>
                <w:lang w:eastAsia="en-US"/>
              </w:rPr>
              <w:t xml:space="preserve"> novih, neuvježbanih iskaza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pravilno piše poznate i učestale riječi, djelomično točno upotrebljava interpunkcijske znakove</w:t>
            </w:r>
          </w:p>
          <w:p w14:paraId="5BAC8564" w14:textId="77777777" w:rsidR="001744C0" w:rsidRPr="00ED602B" w:rsidRDefault="001744C0" w:rsidP="0008497F">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t>- navodi i opisuje prirodne ljepote, znamenitosti i</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tipična jela i pića svoje zemlje i zemalja </w:t>
            </w:r>
            <w:proofErr w:type="spellStart"/>
            <w:r w:rsidRPr="00ED602B">
              <w:rPr>
                <w:rFonts w:asciiTheme="minorHAnsi" w:hAnsiTheme="minorHAnsi" w:cstheme="minorHAnsi"/>
                <w:color w:val="000000"/>
                <w:sz w:val="22"/>
                <w:szCs w:val="22"/>
                <w:lang w:eastAsia="en-US"/>
              </w:rPr>
              <w:t>njemač</w:t>
            </w:r>
            <w:proofErr w:type="spellEnd"/>
            <w:r w:rsidRPr="00ED602B">
              <w:rPr>
                <w:rFonts w:asciiTheme="minorHAnsi" w:hAnsiTheme="minorHAnsi" w:cstheme="minorHAnsi"/>
                <w:color w:val="000000"/>
                <w:sz w:val="22"/>
                <w:szCs w:val="22"/>
                <w:lang w:eastAsia="en-US"/>
              </w:rPr>
              <w:t>-</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koga govornog područja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opisuje svoju svakodnevnicu i uspoređuje ju s</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onom svojih vršnjaka u zemljama njemačkoga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govornog područja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na jednostavnim konkretnim primjerima opisuje</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 xml:space="preserve">sličnosti i razlike između vlastite kulture i </w:t>
            </w:r>
            <w:r w:rsidRPr="00ED602B">
              <w:rPr>
                <w:rFonts w:asciiTheme="minorHAnsi" w:hAnsiTheme="minorHAnsi" w:cstheme="minorHAnsi"/>
                <w:color w:val="000000"/>
                <w:sz w:val="22"/>
                <w:szCs w:val="22"/>
                <w:lang w:eastAsia="en-US"/>
              </w:rPr>
              <w:lastRenderedPageBreak/>
              <w:t>drugih</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kultura</w:t>
            </w:r>
          </w:p>
          <w:p w14:paraId="04862BE4" w14:textId="77777777" w:rsidR="001744C0" w:rsidRPr="00ED602B" w:rsidRDefault="001744C0" w:rsidP="00377235">
            <w:pPr>
              <w:rPr>
                <w:rFonts w:asciiTheme="minorHAnsi" w:hAnsiTheme="minorHAnsi" w:cstheme="minorHAnsi"/>
                <w:sz w:val="22"/>
                <w:szCs w:val="22"/>
              </w:rPr>
            </w:pPr>
            <w:r w:rsidRPr="00ED602B">
              <w:rPr>
                <w:rFonts w:asciiTheme="minorHAnsi" w:hAnsiTheme="minorHAnsi" w:cstheme="minorHAnsi"/>
                <w:color w:val="000000"/>
                <w:sz w:val="22"/>
                <w:szCs w:val="22"/>
                <w:lang w:eastAsia="en-US"/>
              </w:rPr>
              <w:t xml:space="preserve">- na temelju raznih </w:t>
            </w:r>
            <w:proofErr w:type="spellStart"/>
            <w:r w:rsidRPr="00ED602B">
              <w:rPr>
                <w:rFonts w:asciiTheme="minorHAnsi" w:hAnsiTheme="minorHAnsi" w:cstheme="minorHAnsi"/>
                <w:color w:val="000000"/>
                <w:sz w:val="22"/>
                <w:szCs w:val="22"/>
                <w:lang w:eastAsia="en-US"/>
              </w:rPr>
              <w:t>multimodalnih</w:t>
            </w:r>
            <w:proofErr w:type="spellEnd"/>
            <w:r w:rsidRPr="00ED602B">
              <w:rPr>
                <w:rFonts w:asciiTheme="minorHAnsi" w:hAnsiTheme="minorHAnsi" w:cstheme="minorHAnsi"/>
                <w:color w:val="000000"/>
                <w:sz w:val="22"/>
                <w:szCs w:val="22"/>
                <w:lang w:eastAsia="en-US"/>
              </w:rPr>
              <w:t xml:space="preserve"> izvora upoznaje informacije o zemljama njemačkoga govornog</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područja</w:t>
            </w:r>
          </w:p>
        </w:tc>
        <w:tc>
          <w:tcPr>
            <w:tcW w:w="2554" w:type="dxa"/>
          </w:tcPr>
          <w:p w14:paraId="2A4E8626" w14:textId="77777777" w:rsidR="001744C0" w:rsidRPr="00ED602B" w:rsidRDefault="001744C0" w:rsidP="0083480C">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uz manje pogreške </w:t>
            </w:r>
            <w:r w:rsidRPr="00ED602B">
              <w:rPr>
                <w:rFonts w:asciiTheme="minorHAnsi" w:hAnsiTheme="minorHAnsi" w:cstheme="minorHAnsi"/>
                <w:color w:val="000000"/>
                <w:sz w:val="22"/>
                <w:szCs w:val="22"/>
                <w:lang w:eastAsia="en-US"/>
              </w:rPr>
              <w:t>primjenjuje pravila pisanja vrlo jednostavnih</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tekstnih vrsta: kratki opisi povezani s osobnim</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iskustvima, kratke osobne poruke, razglednice i</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čestitke</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prenosi informacije iz poznatih tekstova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povezuje nekoliko rečenica u smisleni niz jednostavnim linearnim veznicima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upotrebljava preporučena jezična sredstva 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uvježbanim iskazima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ne sasvim </w:t>
            </w:r>
            <w:r w:rsidRPr="00ED602B">
              <w:rPr>
                <w:rFonts w:asciiTheme="minorHAnsi" w:hAnsiTheme="minorHAnsi" w:cstheme="minorHAnsi"/>
                <w:color w:val="000000"/>
                <w:sz w:val="22"/>
                <w:szCs w:val="22"/>
                <w:lang w:eastAsia="en-US"/>
              </w:rPr>
              <w:t xml:space="preserve">samostalno produktivno </w:t>
            </w:r>
            <w:r>
              <w:rPr>
                <w:rFonts w:asciiTheme="minorHAnsi" w:hAnsiTheme="minorHAnsi" w:cstheme="minorHAnsi"/>
                <w:color w:val="000000"/>
                <w:sz w:val="22"/>
                <w:szCs w:val="22"/>
                <w:lang w:eastAsia="en-US"/>
              </w:rPr>
              <w:t xml:space="preserve">može </w:t>
            </w:r>
            <w:r w:rsidRPr="00ED602B">
              <w:rPr>
                <w:rFonts w:asciiTheme="minorHAnsi" w:hAnsiTheme="minorHAnsi" w:cstheme="minorHAnsi"/>
                <w:color w:val="000000"/>
                <w:sz w:val="22"/>
                <w:szCs w:val="22"/>
                <w:lang w:eastAsia="en-US"/>
              </w:rPr>
              <w:t>upotrijebiti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uvježbana preporučena jezična sredstava za produkciju novih, neuvježbanih iskaza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uglavnom </w:t>
            </w:r>
            <w:r w:rsidRPr="00ED602B">
              <w:rPr>
                <w:rFonts w:asciiTheme="minorHAnsi" w:hAnsiTheme="minorHAnsi" w:cstheme="minorHAnsi"/>
                <w:color w:val="000000"/>
                <w:sz w:val="22"/>
                <w:szCs w:val="22"/>
                <w:lang w:eastAsia="en-US"/>
              </w:rPr>
              <w:t>pravilno piše poznate i učestale riječi, djelomično točno upotrebljava interpunkcijske znakove</w:t>
            </w:r>
          </w:p>
          <w:p w14:paraId="217D1BC0" w14:textId="77777777" w:rsidR="001744C0" w:rsidRPr="00ED602B" w:rsidRDefault="001744C0" w:rsidP="0083480C">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navodi i opisuje prirodne ljepote, znamenitosti 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tipična jela i pić</w:t>
            </w:r>
            <w:r>
              <w:rPr>
                <w:rFonts w:asciiTheme="minorHAnsi" w:hAnsiTheme="minorHAnsi" w:cstheme="minorHAnsi"/>
                <w:color w:val="000000"/>
                <w:sz w:val="22"/>
                <w:szCs w:val="22"/>
                <w:lang w:eastAsia="en-US"/>
              </w:rPr>
              <w:t>a svoje zemlje i zemalja njemač</w:t>
            </w:r>
            <w:r w:rsidRPr="00ED602B">
              <w:rPr>
                <w:rFonts w:asciiTheme="minorHAnsi" w:hAnsiTheme="minorHAnsi" w:cstheme="minorHAnsi"/>
                <w:color w:val="000000"/>
                <w:sz w:val="22"/>
                <w:szCs w:val="22"/>
                <w:lang w:eastAsia="en-US"/>
              </w:rPr>
              <w:t>koga govornog područja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opisuje svoju svakodnevnicu i uspoređuje ju s</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onom svojih vršnjaka u zemljama njemačkoga</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govornog područja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na jednostavnim konkretnim primjerima opisuje</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sličnosti i razlike između vlastite kulture i drugih</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kultura</w:t>
            </w:r>
          </w:p>
          <w:p w14:paraId="579E5437" w14:textId="77777777" w:rsidR="001744C0" w:rsidRPr="003C5669" w:rsidRDefault="001744C0" w:rsidP="0083480C">
            <w:pPr>
              <w:rPr>
                <w:rFonts w:asciiTheme="minorHAnsi" w:hAnsiTheme="minorHAnsi" w:cstheme="minorHAnsi"/>
                <w:sz w:val="22"/>
                <w:szCs w:val="22"/>
              </w:rPr>
            </w:pP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manju pomoć </w:t>
            </w:r>
            <w:r w:rsidRPr="00ED602B">
              <w:rPr>
                <w:rFonts w:asciiTheme="minorHAnsi" w:hAnsiTheme="minorHAnsi" w:cstheme="minorHAnsi"/>
                <w:color w:val="000000"/>
                <w:sz w:val="22"/>
                <w:szCs w:val="22"/>
                <w:lang w:eastAsia="en-US"/>
              </w:rPr>
              <w:t xml:space="preserve">na temelju raznih </w:t>
            </w:r>
            <w:proofErr w:type="spellStart"/>
            <w:r w:rsidRPr="00ED602B">
              <w:rPr>
                <w:rFonts w:asciiTheme="minorHAnsi" w:hAnsiTheme="minorHAnsi" w:cstheme="minorHAnsi"/>
                <w:color w:val="000000"/>
                <w:sz w:val="22"/>
                <w:szCs w:val="22"/>
                <w:lang w:eastAsia="en-US"/>
              </w:rPr>
              <w:t>multimodalnih</w:t>
            </w:r>
            <w:proofErr w:type="spellEnd"/>
            <w:r w:rsidRPr="00ED602B">
              <w:rPr>
                <w:rFonts w:asciiTheme="minorHAnsi" w:hAnsiTheme="minorHAnsi" w:cstheme="minorHAnsi"/>
                <w:color w:val="000000"/>
                <w:sz w:val="22"/>
                <w:szCs w:val="22"/>
                <w:lang w:eastAsia="en-US"/>
              </w:rPr>
              <w:t xml:space="preserve"> izvora upoznaje informacije o zemljama njemačkoga govornog</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područja</w:t>
            </w:r>
          </w:p>
        </w:tc>
        <w:tc>
          <w:tcPr>
            <w:tcW w:w="2533" w:type="dxa"/>
          </w:tcPr>
          <w:p w14:paraId="7011960C" w14:textId="77777777" w:rsidR="001744C0" w:rsidRPr="00ED602B" w:rsidRDefault="001744C0" w:rsidP="006A5E03">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uz veći broj pogrešaka </w:t>
            </w:r>
            <w:r w:rsidRPr="00ED602B">
              <w:rPr>
                <w:rFonts w:asciiTheme="minorHAnsi" w:hAnsiTheme="minorHAnsi" w:cstheme="minorHAnsi"/>
                <w:color w:val="000000"/>
                <w:sz w:val="22"/>
                <w:szCs w:val="22"/>
                <w:lang w:eastAsia="en-US"/>
              </w:rPr>
              <w:t>primjenjuje pravila pisanja vrlo jednostavnih</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tekstnih vrsta: kratki opisi povezani s osobnim</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iskustvima, kratke osobne poruke, razglednice 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čestitke</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pomoć </w:t>
            </w:r>
            <w:r w:rsidRPr="00ED602B">
              <w:rPr>
                <w:rFonts w:asciiTheme="minorHAnsi" w:hAnsiTheme="minorHAnsi" w:cstheme="minorHAnsi"/>
                <w:color w:val="000000"/>
                <w:sz w:val="22"/>
                <w:szCs w:val="22"/>
                <w:lang w:eastAsia="en-US"/>
              </w:rPr>
              <w:t>prenosi informacije iz poznatih tekstova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samo uz pomoć </w:t>
            </w:r>
            <w:r w:rsidRPr="00ED602B">
              <w:rPr>
                <w:rFonts w:asciiTheme="minorHAnsi" w:hAnsiTheme="minorHAnsi" w:cstheme="minorHAnsi"/>
                <w:color w:val="000000"/>
                <w:sz w:val="22"/>
                <w:szCs w:val="22"/>
                <w:lang w:eastAsia="en-US"/>
              </w:rPr>
              <w:t>povezuje nekoliko rečenica u smisleni niz jedno</w:t>
            </w:r>
            <w:r>
              <w:rPr>
                <w:rFonts w:asciiTheme="minorHAnsi" w:hAnsiTheme="minorHAnsi" w:cstheme="minorHAnsi"/>
                <w:color w:val="000000"/>
                <w:sz w:val="22"/>
                <w:szCs w:val="22"/>
                <w:lang w:eastAsia="en-US"/>
              </w:rPr>
              <w:t xml:space="preserve"> </w:t>
            </w:r>
            <w:proofErr w:type="spellStart"/>
            <w:r w:rsidRPr="00ED602B">
              <w:rPr>
                <w:rFonts w:asciiTheme="minorHAnsi" w:hAnsiTheme="minorHAnsi" w:cstheme="minorHAnsi"/>
                <w:color w:val="000000"/>
                <w:sz w:val="22"/>
                <w:szCs w:val="22"/>
                <w:lang w:eastAsia="en-US"/>
              </w:rPr>
              <w:t>stavnim</w:t>
            </w:r>
            <w:proofErr w:type="spellEnd"/>
            <w:r w:rsidRPr="00ED602B">
              <w:rPr>
                <w:rFonts w:asciiTheme="minorHAnsi" w:hAnsiTheme="minorHAnsi" w:cstheme="minorHAnsi"/>
                <w:color w:val="000000"/>
                <w:sz w:val="22"/>
                <w:szCs w:val="22"/>
                <w:lang w:eastAsia="en-US"/>
              </w:rPr>
              <w:t xml:space="preserve"> linearnim veznicima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pomoć </w:t>
            </w:r>
            <w:r w:rsidRPr="00ED602B">
              <w:rPr>
                <w:rFonts w:asciiTheme="minorHAnsi" w:hAnsiTheme="minorHAnsi" w:cstheme="minorHAnsi"/>
                <w:color w:val="000000"/>
                <w:sz w:val="22"/>
                <w:szCs w:val="22"/>
                <w:lang w:eastAsia="en-US"/>
              </w:rPr>
              <w:t>upotrebljava preporučena jezična sredstva 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uvježbanim iskazima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teže može  samostalno produktivno </w:t>
            </w:r>
            <w:r w:rsidRPr="00ED602B">
              <w:rPr>
                <w:rFonts w:asciiTheme="minorHAnsi" w:hAnsiTheme="minorHAnsi" w:cstheme="minorHAnsi"/>
                <w:color w:val="000000"/>
                <w:sz w:val="22"/>
                <w:szCs w:val="22"/>
                <w:lang w:eastAsia="en-US"/>
              </w:rPr>
              <w:t>upotrijebiti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uvježbana preporučena jezična sredstava za produkciju novih, neuvježbanih iskaza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često griješi u pisanju</w:t>
            </w:r>
            <w:r w:rsidRPr="00ED602B">
              <w:rPr>
                <w:rFonts w:asciiTheme="minorHAnsi" w:hAnsiTheme="minorHAnsi" w:cstheme="minorHAnsi"/>
                <w:color w:val="000000"/>
                <w:sz w:val="22"/>
                <w:szCs w:val="22"/>
                <w:lang w:eastAsia="en-US"/>
              </w:rPr>
              <w:t xml:space="preserve"> poznat</w:t>
            </w:r>
            <w:r>
              <w:rPr>
                <w:rFonts w:asciiTheme="minorHAnsi" w:hAnsiTheme="minorHAnsi" w:cstheme="minorHAnsi"/>
                <w:color w:val="000000"/>
                <w:sz w:val="22"/>
                <w:szCs w:val="22"/>
                <w:lang w:eastAsia="en-US"/>
              </w:rPr>
              <w:t>ih i učestalih</w:t>
            </w:r>
            <w:r w:rsidRPr="00ED602B">
              <w:rPr>
                <w:rFonts w:asciiTheme="minorHAnsi" w:hAnsiTheme="minorHAnsi" w:cstheme="minorHAnsi"/>
                <w:color w:val="000000"/>
                <w:sz w:val="22"/>
                <w:szCs w:val="22"/>
                <w:lang w:eastAsia="en-US"/>
              </w:rPr>
              <w:t xml:space="preserve"> riječi, </w:t>
            </w:r>
            <w:r>
              <w:rPr>
                <w:rFonts w:asciiTheme="minorHAnsi" w:hAnsiTheme="minorHAnsi" w:cstheme="minorHAnsi"/>
                <w:color w:val="000000"/>
                <w:sz w:val="22"/>
                <w:szCs w:val="22"/>
                <w:lang w:eastAsia="en-US"/>
              </w:rPr>
              <w:t>rijetko</w:t>
            </w:r>
            <w:r w:rsidRPr="00ED602B">
              <w:rPr>
                <w:rFonts w:asciiTheme="minorHAnsi" w:hAnsiTheme="minorHAnsi" w:cstheme="minorHAnsi"/>
                <w:color w:val="000000"/>
                <w:sz w:val="22"/>
                <w:szCs w:val="22"/>
                <w:lang w:eastAsia="en-US"/>
              </w:rPr>
              <w:t xml:space="preserve"> točno upotrebljava interpunkcijske znakove</w:t>
            </w:r>
          </w:p>
          <w:p w14:paraId="6DB642EB" w14:textId="77777777" w:rsidR="001744C0" w:rsidRPr="00ED602B" w:rsidRDefault="001744C0" w:rsidP="006A5E03">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pomoć </w:t>
            </w:r>
            <w:r w:rsidRPr="00ED602B">
              <w:rPr>
                <w:rFonts w:asciiTheme="minorHAnsi" w:hAnsiTheme="minorHAnsi" w:cstheme="minorHAnsi"/>
                <w:color w:val="000000"/>
                <w:sz w:val="22"/>
                <w:szCs w:val="22"/>
                <w:lang w:eastAsia="en-US"/>
              </w:rPr>
              <w:t>navodi i opisuje prirodne ljepote, znamenitosti 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tipična jela i pić</w:t>
            </w:r>
            <w:r>
              <w:rPr>
                <w:rFonts w:asciiTheme="minorHAnsi" w:hAnsiTheme="minorHAnsi" w:cstheme="minorHAnsi"/>
                <w:color w:val="000000"/>
                <w:sz w:val="22"/>
                <w:szCs w:val="22"/>
                <w:lang w:eastAsia="en-US"/>
              </w:rPr>
              <w:t>a svoje zemlje i zemalja njemač</w:t>
            </w:r>
            <w:r w:rsidRPr="00ED602B">
              <w:rPr>
                <w:rFonts w:asciiTheme="minorHAnsi" w:hAnsiTheme="minorHAnsi" w:cstheme="minorHAnsi"/>
                <w:color w:val="000000"/>
                <w:sz w:val="22"/>
                <w:szCs w:val="22"/>
                <w:lang w:eastAsia="en-US"/>
              </w:rPr>
              <w:t>koga govornog područja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pomoć </w:t>
            </w:r>
            <w:r w:rsidRPr="00ED602B">
              <w:rPr>
                <w:rFonts w:asciiTheme="minorHAnsi" w:hAnsiTheme="minorHAnsi" w:cstheme="minorHAnsi"/>
                <w:color w:val="000000"/>
                <w:sz w:val="22"/>
                <w:szCs w:val="22"/>
                <w:lang w:eastAsia="en-US"/>
              </w:rPr>
              <w:t>opisuje svoju svakodnevnicu i uspoređuje ju s</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onom svojih vršnjaka u zemljama njemačkoga</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govornog područja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samo uz pomoć </w:t>
            </w:r>
            <w:r w:rsidRPr="00ED602B">
              <w:rPr>
                <w:rFonts w:asciiTheme="minorHAnsi" w:hAnsiTheme="minorHAnsi" w:cstheme="minorHAnsi"/>
                <w:color w:val="000000"/>
                <w:sz w:val="22"/>
                <w:szCs w:val="22"/>
                <w:lang w:eastAsia="en-US"/>
              </w:rPr>
              <w:t>na jednostavnim konkretnim primjerima opisuje</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sličnosti i razlike između vlastite kulture i drugih</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kultura</w:t>
            </w:r>
          </w:p>
          <w:p w14:paraId="04321541" w14:textId="77777777" w:rsidR="001744C0" w:rsidRPr="003C5669" w:rsidRDefault="001744C0" w:rsidP="0079387A">
            <w:pPr>
              <w:rPr>
                <w:rFonts w:asciiTheme="minorHAnsi" w:hAnsiTheme="minorHAnsi" w:cstheme="minorHAnsi"/>
                <w:sz w:val="22"/>
                <w:szCs w:val="22"/>
              </w:rPr>
            </w:pP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pomoć i vrlo rijetko </w:t>
            </w:r>
            <w:r w:rsidRPr="00ED602B">
              <w:rPr>
                <w:rFonts w:asciiTheme="minorHAnsi" w:hAnsiTheme="minorHAnsi" w:cstheme="minorHAnsi"/>
                <w:color w:val="000000"/>
                <w:sz w:val="22"/>
                <w:szCs w:val="22"/>
                <w:lang w:eastAsia="en-US"/>
              </w:rPr>
              <w:t>upoznaje informacije o zemljama njemačkoga govornog</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 xml:space="preserve">područja na temelju raznih </w:t>
            </w:r>
            <w:proofErr w:type="spellStart"/>
            <w:r w:rsidRPr="00ED602B">
              <w:rPr>
                <w:rFonts w:asciiTheme="minorHAnsi" w:hAnsiTheme="minorHAnsi" w:cstheme="minorHAnsi"/>
                <w:color w:val="000000"/>
                <w:sz w:val="22"/>
                <w:szCs w:val="22"/>
                <w:lang w:eastAsia="en-US"/>
              </w:rPr>
              <w:t>multimodalnih</w:t>
            </w:r>
            <w:proofErr w:type="spellEnd"/>
            <w:r w:rsidRPr="00ED602B">
              <w:rPr>
                <w:rFonts w:asciiTheme="minorHAnsi" w:hAnsiTheme="minorHAnsi" w:cstheme="minorHAnsi"/>
                <w:color w:val="000000"/>
                <w:sz w:val="22"/>
                <w:szCs w:val="22"/>
                <w:lang w:eastAsia="en-US"/>
              </w:rPr>
              <w:t xml:space="preserve"> izvora upoznaje informacije o zemljama njemačkoga govornog</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područja</w:t>
            </w:r>
          </w:p>
        </w:tc>
        <w:tc>
          <w:tcPr>
            <w:tcW w:w="2533" w:type="dxa"/>
          </w:tcPr>
          <w:p w14:paraId="1066170A" w14:textId="77777777" w:rsidR="001744C0" w:rsidRPr="00ED602B" w:rsidRDefault="001744C0" w:rsidP="003B28A6">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vrlo teško i pogrešno </w:t>
            </w:r>
            <w:r w:rsidRPr="00ED602B">
              <w:rPr>
                <w:rFonts w:asciiTheme="minorHAnsi" w:hAnsiTheme="minorHAnsi" w:cstheme="minorHAnsi"/>
                <w:color w:val="000000"/>
                <w:sz w:val="22"/>
                <w:szCs w:val="22"/>
                <w:lang w:eastAsia="en-US"/>
              </w:rPr>
              <w:t>primjenjuje pravila pisanja vrlo jednostavnih</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tekstnih vrsta: kratki opisi povezani s osobnim</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iskustvima, kratke osobne poruke, razglednice 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čestitke</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iako uz pomoć teško </w:t>
            </w:r>
            <w:r w:rsidRPr="00ED602B">
              <w:rPr>
                <w:rFonts w:asciiTheme="minorHAnsi" w:hAnsiTheme="minorHAnsi" w:cstheme="minorHAnsi"/>
                <w:color w:val="000000"/>
                <w:sz w:val="22"/>
                <w:szCs w:val="22"/>
                <w:lang w:eastAsia="en-US"/>
              </w:rPr>
              <w:t>prenosi informacije iz poznatih tekstova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iako uz pomoć teže </w:t>
            </w:r>
            <w:r w:rsidRPr="00ED602B">
              <w:rPr>
                <w:rFonts w:asciiTheme="minorHAnsi" w:hAnsiTheme="minorHAnsi" w:cstheme="minorHAnsi"/>
                <w:color w:val="000000"/>
                <w:sz w:val="22"/>
                <w:szCs w:val="22"/>
                <w:lang w:eastAsia="en-US"/>
              </w:rPr>
              <w:t>povezuje nekoliko rečenica u smisleni niz jedno</w:t>
            </w:r>
            <w:r>
              <w:rPr>
                <w:rFonts w:asciiTheme="minorHAnsi" w:hAnsiTheme="minorHAnsi" w:cstheme="minorHAnsi"/>
                <w:color w:val="000000"/>
                <w:sz w:val="22"/>
                <w:szCs w:val="22"/>
                <w:lang w:eastAsia="en-US"/>
              </w:rPr>
              <w:t xml:space="preserve"> </w:t>
            </w:r>
            <w:proofErr w:type="spellStart"/>
            <w:r w:rsidRPr="00ED602B">
              <w:rPr>
                <w:rFonts w:asciiTheme="minorHAnsi" w:hAnsiTheme="minorHAnsi" w:cstheme="minorHAnsi"/>
                <w:color w:val="000000"/>
                <w:sz w:val="22"/>
                <w:szCs w:val="22"/>
                <w:lang w:eastAsia="en-US"/>
              </w:rPr>
              <w:t>stavnim</w:t>
            </w:r>
            <w:proofErr w:type="spellEnd"/>
            <w:r w:rsidRPr="00ED602B">
              <w:rPr>
                <w:rFonts w:asciiTheme="minorHAnsi" w:hAnsiTheme="minorHAnsi" w:cstheme="minorHAnsi"/>
                <w:color w:val="000000"/>
                <w:sz w:val="22"/>
                <w:szCs w:val="22"/>
                <w:lang w:eastAsia="en-US"/>
              </w:rPr>
              <w:t xml:space="preserve"> linearnim veznicima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iako uz pomoć teže </w:t>
            </w:r>
            <w:r w:rsidRPr="00ED602B">
              <w:rPr>
                <w:rFonts w:asciiTheme="minorHAnsi" w:hAnsiTheme="minorHAnsi" w:cstheme="minorHAnsi"/>
                <w:color w:val="000000"/>
                <w:sz w:val="22"/>
                <w:szCs w:val="22"/>
                <w:lang w:eastAsia="en-US"/>
              </w:rPr>
              <w:t>upotrebljava preporučena jezična sredstva u</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uvježbanim iskazima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vrlo teško može  samostalno produktivno </w:t>
            </w:r>
            <w:r w:rsidRPr="00ED602B">
              <w:rPr>
                <w:rFonts w:asciiTheme="minorHAnsi" w:hAnsiTheme="minorHAnsi" w:cstheme="minorHAnsi"/>
                <w:color w:val="000000"/>
                <w:sz w:val="22"/>
                <w:szCs w:val="22"/>
                <w:lang w:eastAsia="en-US"/>
              </w:rPr>
              <w:t>upotrijebiti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uvježbana preporučena jezična sredstava za produkciju novih, neuvježbanih iskaza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vrlo često griješi u pisanju</w:t>
            </w:r>
            <w:r w:rsidRPr="00ED602B">
              <w:rPr>
                <w:rFonts w:asciiTheme="minorHAnsi" w:hAnsiTheme="minorHAnsi" w:cstheme="minorHAnsi"/>
                <w:color w:val="000000"/>
                <w:sz w:val="22"/>
                <w:szCs w:val="22"/>
                <w:lang w:eastAsia="en-US"/>
              </w:rPr>
              <w:t xml:space="preserve"> poznat</w:t>
            </w:r>
            <w:r>
              <w:rPr>
                <w:rFonts w:asciiTheme="minorHAnsi" w:hAnsiTheme="minorHAnsi" w:cstheme="minorHAnsi"/>
                <w:color w:val="000000"/>
                <w:sz w:val="22"/>
                <w:szCs w:val="22"/>
                <w:lang w:eastAsia="en-US"/>
              </w:rPr>
              <w:t>ih i učestalih</w:t>
            </w:r>
            <w:r w:rsidRPr="00ED602B">
              <w:rPr>
                <w:rFonts w:asciiTheme="minorHAnsi" w:hAnsiTheme="minorHAnsi" w:cstheme="minorHAnsi"/>
                <w:color w:val="000000"/>
                <w:sz w:val="22"/>
                <w:szCs w:val="22"/>
                <w:lang w:eastAsia="en-US"/>
              </w:rPr>
              <w:t xml:space="preserve"> riječi, </w:t>
            </w:r>
            <w:r>
              <w:rPr>
                <w:rFonts w:asciiTheme="minorHAnsi" w:hAnsiTheme="minorHAnsi" w:cstheme="minorHAnsi"/>
                <w:color w:val="000000"/>
                <w:sz w:val="22"/>
                <w:szCs w:val="22"/>
                <w:lang w:eastAsia="en-US"/>
              </w:rPr>
              <w:t>vrlo rijetko</w:t>
            </w:r>
            <w:r w:rsidRPr="00ED602B">
              <w:rPr>
                <w:rFonts w:asciiTheme="minorHAnsi" w:hAnsiTheme="minorHAnsi" w:cstheme="minorHAnsi"/>
                <w:color w:val="000000"/>
                <w:sz w:val="22"/>
                <w:szCs w:val="22"/>
                <w:lang w:eastAsia="en-US"/>
              </w:rPr>
              <w:t xml:space="preserve"> točno upotrebljava interpunkcijske znakove</w:t>
            </w:r>
          </w:p>
          <w:p w14:paraId="378E857E" w14:textId="77777777" w:rsidR="001744C0" w:rsidRPr="00ED602B" w:rsidRDefault="001744C0" w:rsidP="003B28A6">
            <w:pPr>
              <w:rPr>
                <w:rFonts w:asciiTheme="minorHAnsi" w:hAnsiTheme="minorHAnsi" w:cstheme="minorHAnsi"/>
                <w:color w:val="000000"/>
                <w:sz w:val="22"/>
                <w:szCs w:val="22"/>
                <w:lang w:eastAsia="en-US"/>
              </w:rPr>
            </w:pP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iako uz pomoć vrlo teško </w:t>
            </w:r>
            <w:r w:rsidRPr="00ED602B">
              <w:rPr>
                <w:rFonts w:asciiTheme="minorHAnsi" w:hAnsiTheme="minorHAnsi" w:cstheme="minorHAnsi"/>
                <w:color w:val="000000"/>
                <w:sz w:val="22"/>
                <w:szCs w:val="22"/>
                <w:lang w:eastAsia="en-US"/>
              </w:rPr>
              <w:t>navodi i opisuje prirodne ljepote, znamenitosti i</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tipična jela i pić</w:t>
            </w:r>
            <w:r>
              <w:rPr>
                <w:rFonts w:asciiTheme="minorHAnsi" w:hAnsiTheme="minorHAnsi" w:cstheme="minorHAnsi"/>
                <w:color w:val="000000"/>
                <w:sz w:val="22"/>
                <w:szCs w:val="22"/>
                <w:lang w:eastAsia="en-US"/>
              </w:rPr>
              <w:t>a svoje zemlje i zemalja njemač</w:t>
            </w:r>
            <w:r w:rsidRPr="00ED602B">
              <w:rPr>
                <w:rFonts w:asciiTheme="minorHAnsi" w:hAnsiTheme="minorHAnsi" w:cstheme="minorHAnsi"/>
                <w:color w:val="000000"/>
                <w:sz w:val="22"/>
                <w:szCs w:val="22"/>
                <w:lang w:eastAsia="en-US"/>
              </w:rPr>
              <w:t>koga govornog područja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iako uz pomoć teško i vrlo rijetko </w:t>
            </w:r>
            <w:r w:rsidRPr="00ED602B">
              <w:rPr>
                <w:rFonts w:asciiTheme="minorHAnsi" w:hAnsiTheme="minorHAnsi" w:cstheme="minorHAnsi"/>
                <w:color w:val="000000"/>
                <w:sz w:val="22"/>
                <w:szCs w:val="22"/>
                <w:lang w:eastAsia="en-US"/>
              </w:rPr>
              <w:t xml:space="preserve">opisuje svoju svakodnevnicu i </w:t>
            </w:r>
            <w:r w:rsidRPr="00ED602B">
              <w:rPr>
                <w:rFonts w:asciiTheme="minorHAnsi" w:hAnsiTheme="minorHAnsi" w:cstheme="minorHAnsi"/>
                <w:color w:val="000000"/>
                <w:sz w:val="22"/>
                <w:szCs w:val="22"/>
                <w:lang w:eastAsia="en-US"/>
              </w:rPr>
              <w:lastRenderedPageBreak/>
              <w:t>uspoređuje ju s</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onom svojih vršnjaka u zemljama njemačkoga</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govornog područja</w:t>
            </w:r>
            <w:r w:rsidRPr="0008497F">
              <w:rPr>
                <w:rFonts w:asciiTheme="minorHAnsi" w:hAnsiTheme="minorHAnsi" w:cstheme="minorHAnsi"/>
                <w:color w:val="000000"/>
                <w:sz w:val="22"/>
                <w:szCs w:val="22"/>
                <w:lang w:eastAsia="en-US"/>
              </w:rPr>
              <w:br/>
            </w: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iako uz pomoć rijetko i vrlo teško </w:t>
            </w:r>
            <w:r w:rsidRPr="00ED602B">
              <w:rPr>
                <w:rFonts w:asciiTheme="minorHAnsi" w:hAnsiTheme="minorHAnsi" w:cstheme="minorHAnsi"/>
                <w:color w:val="000000"/>
                <w:sz w:val="22"/>
                <w:szCs w:val="22"/>
                <w:lang w:eastAsia="en-US"/>
              </w:rPr>
              <w:t>na jednostavnim konkretnim primjerima opisuje</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sličnosti i razlike između vlastite kulture i drugih</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kultura</w:t>
            </w:r>
          </w:p>
          <w:p w14:paraId="71A408B7" w14:textId="77777777" w:rsidR="001744C0" w:rsidRPr="003C5669" w:rsidRDefault="001744C0" w:rsidP="003B28A6">
            <w:pPr>
              <w:rPr>
                <w:rFonts w:asciiTheme="minorHAnsi" w:hAnsiTheme="minorHAnsi" w:cstheme="minorHAnsi"/>
                <w:sz w:val="22"/>
                <w:szCs w:val="22"/>
              </w:rPr>
            </w:pPr>
            <w:r w:rsidRPr="00ED602B">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gotovo nikada ne </w:t>
            </w:r>
            <w:r w:rsidRPr="00ED602B">
              <w:rPr>
                <w:rFonts w:asciiTheme="minorHAnsi" w:hAnsiTheme="minorHAnsi" w:cstheme="minorHAnsi"/>
                <w:color w:val="000000"/>
                <w:sz w:val="22"/>
                <w:szCs w:val="22"/>
                <w:lang w:eastAsia="en-US"/>
              </w:rPr>
              <w:t>upoznaje informacije o zemljama njemačkoga govornog</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 xml:space="preserve">područja na temelju raznih </w:t>
            </w:r>
            <w:proofErr w:type="spellStart"/>
            <w:r w:rsidRPr="00ED602B">
              <w:rPr>
                <w:rFonts w:asciiTheme="minorHAnsi" w:hAnsiTheme="minorHAnsi" w:cstheme="minorHAnsi"/>
                <w:color w:val="000000"/>
                <w:sz w:val="22"/>
                <w:szCs w:val="22"/>
                <w:lang w:eastAsia="en-US"/>
              </w:rPr>
              <w:t>multimodalnih</w:t>
            </w:r>
            <w:proofErr w:type="spellEnd"/>
            <w:r w:rsidRPr="00ED602B">
              <w:rPr>
                <w:rFonts w:asciiTheme="minorHAnsi" w:hAnsiTheme="minorHAnsi" w:cstheme="minorHAnsi"/>
                <w:color w:val="000000"/>
                <w:sz w:val="22"/>
                <w:szCs w:val="22"/>
                <w:lang w:eastAsia="en-US"/>
              </w:rPr>
              <w:t xml:space="preserve"> izvora upoznaje informacije o zemljama njemačkoga govornog</w:t>
            </w:r>
            <w:r>
              <w:rPr>
                <w:rFonts w:asciiTheme="minorHAnsi" w:hAnsiTheme="minorHAnsi" w:cstheme="minorHAnsi"/>
                <w:color w:val="000000"/>
                <w:sz w:val="22"/>
                <w:szCs w:val="22"/>
                <w:lang w:eastAsia="en-US"/>
              </w:rPr>
              <w:t xml:space="preserve"> </w:t>
            </w:r>
            <w:r w:rsidRPr="00ED602B">
              <w:rPr>
                <w:rFonts w:asciiTheme="minorHAnsi" w:hAnsiTheme="minorHAnsi" w:cstheme="minorHAnsi"/>
                <w:color w:val="000000"/>
                <w:sz w:val="22"/>
                <w:szCs w:val="22"/>
                <w:lang w:eastAsia="en-US"/>
              </w:rPr>
              <w:t>područja</w:t>
            </w:r>
          </w:p>
        </w:tc>
        <w:tc>
          <w:tcPr>
            <w:tcW w:w="2214" w:type="dxa"/>
          </w:tcPr>
          <w:p w14:paraId="3CEF3B6F" w14:textId="77777777" w:rsidR="003A11B8" w:rsidRDefault="003A11B8" w:rsidP="003A11B8">
            <w:pPr>
              <w:autoSpaceDE w:val="0"/>
              <w:autoSpaceDN w:val="0"/>
              <w:adjustRightInd w:val="0"/>
              <w:ind w:left="-128" w:firstLine="142"/>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-ne piše ni vrlo kratke </w:t>
            </w:r>
          </w:p>
          <w:p w14:paraId="40C7DAFB" w14:textId="77777777" w:rsidR="003A11B8" w:rsidRDefault="003A11B8" w:rsidP="003A11B8">
            <w:pPr>
              <w:autoSpaceDE w:val="0"/>
              <w:autoSpaceDN w:val="0"/>
              <w:adjustRightInd w:val="0"/>
              <w:ind w:left="-128" w:firstLine="142"/>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jednostavne rečenice    </w:t>
            </w:r>
          </w:p>
          <w:p w14:paraId="4E2897DD" w14:textId="77777777" w:rsidR="003A11B8" w:rsidRDefault="003A11B8" w:rsidP="003A11B8">
            <w:pPr>
              <w:autoSpaceDE w:val="0"/>
              <w:autoSpaceDN w:val="0"/>
              <w:adjustRightInd w:val="0"/>
              <w:ind w:left="-128" w:firstLine="142"/>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t>povezane s</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 xml:space="preserve">ranije usvojenim </w:t>
            </w:r>
          </w:p>
          <w:p w14:paraId="0656DA79" w14:textId="77777777" w:rsidR="003A11B8" w:rsidRDefault="003A11B8" w:rsidP="003A11B8">
            <w:pPr>
              <w:autoSpaceDE w:val="0"/>
              <w:autoSpaceDN w:val="0"/>
              <w:adjustRightInd w:val="0"/>
              <w:ind w:left="-128" w:firstLine="142"/>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t>sadržajima i temama prema</w:t>
            </w:r>
          </w:p>
          <w:p w14:paraId="4D07F79F" w14:textId="77777777" w:rsidR="003A11B8" w:rsidRDefault="003A11B8" w:rsidP="003A11B8">
            <w:pPr>
              <w:autoSpaceDE w:val="0"/>
              <w:autoSpaceDN w:val="0"/>
              <w:adjustRightInd w:val="0"/>
              <w:ind w:left="-128" w:firstLine="142"/>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predlošku</w:t>
            </w:r>
            <w:r w:rsidRPr="00D2106D">
              <w:rPr>
                <w:rFonts w:asciiTheme="minorHAnsi" w:eastAsiaTheme="minorHAnsi" w:hAnsiTheme="minorHAnsi" w:cstheme="minorHAnsi"/>
                <w:sz w:val="22"/>
                <w:szCs w:val="22"/>
                <w:lang w:eastAsia="en-US"/>
              </w:rPr>
              <w:br/>
            </w:r>
          </w:p>
          <w:p w14:paraId="45B37A49"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-ne </w:t>
            </w:r>
            <w:r w:rsidRPr="00D2106D">
              <w:rPr>
                <w:rFonts w:asciiTheme="minorHAnsi" w:eastAsiaTheme="minorHAnsi" w:hAnsiTheme="minorHAnsi" w:cstheme="minorHAnsi"/>
                <w:sz w:val="22"/>
                <w:szCs w:val="22"/>
                <w:lang w:eastAsia="en-US"/>
              </w:rPr>
              <w:t>dopunjava različite jednostavne obrasce (</w:t>
            </w:r>
            <w:r>
              <w:rPr>
                <w:rFonts w:asciiTheme="minorHAnsi" w:eastAsiaTheme="minorHAnsi" w:hAnsiTheme="minorHAnsi" w:cstheme="minorHAnsi"/>
                <w:sz w:val="22"/>
                <w:szCs w:val="22"/>
                <w:lang w:eastAsia="en-US"/>
              </w:rPr>
              <w:t xml:space="preserve">ne </w:t>
            </w:r>
            <w:r w:rsidRPr="00D2106D">
              <w:rPr>
                <w:rFonts w:asciiTheme="minorHAnsi" w:eastAsiaTheme="minorHAnsi" w:hAnsiTheme="minorHAnsi" w:cstheme="minorHAnsi"/>
                <w:sz w:val="22"/>
                <w:szCs w:val="22"/>
                <w:lang w:eastAsia="en-US"/>
              </w:rPr>
              <w:t>prenosi</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lastRenderedPageBreak/>
              <w:t>informacije) poznatim riječima</w:t>
            </w:r>
          </w:p>
          <w:p w14:paraId="11670F19"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D2106D">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ne </w:t>
            </w:r>
            <w:r w:rsidRPr="00D2106D">
              <w:rPr>
                <w:rFonts w:asciiTheme="minorHAnsi" w:eastAsiaTheme="minorHAnsi" w:hAnsiTheme="minorHAnsi" w:cstheme="minorHAnsi"/>
                <w:sz w:val="22"/>
                <w:szCs w:val="22"/>
                <w:lang w:eastAsia="en-US"/>
              </w:rPr>
              <w:t>upotrebljava vrlo jednostavna jezična sredstva</w:t>
            </w:r>
          </w:p>
          <w:p w14:paraId="39BAFDFC"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p>
          <w:p w14:paraId="55AE8676"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griješi u pisanju</w:t>
            </w:r>
            <w:r w:rsidRPr="003C5669">
              <w:rPr>
                <w:rFonts w:asciiTheme="minorHAnsi" w:eastAsiaTheme="minorHAnsi" w:hAnsiTheme="minorHAnsi" w:cstheme="minorHAnsi"/>
                <w:sz w:val="22"/>
                <w:szCs w:val="22"/>
                <w:lang w:eastAsia="en-US"/>
              </w:rPr>
              <w:t xml:space="preserve"> riječi prema</w:t>
            </w:r>
          </w:p>
          <w:p w14:paraId="23693582" w14:textId="77777777" w:rsidR="003A11B8" w:rsidRDefault="003A11B8" w:rsidP="003A11B8">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diktatu</w:t>
            </w:r>
          </w:p>
          <w:p w14:paraId="1636917F" w14:textId="77777777" w:rsidR="001744C0" w:rsidRPr="00ED602B" w:rsidRDefault="003A11B8" w:rsidP="003A11B8">
            <w:pPr>
              <w:rPr>
                <w:rFonts w:ascii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-ne povezuje pisani oblik riječi s njezinom zvučnom slikom</w:t>
            </w:r>
          </w:p>
        </w:tc>
      </w:tr>
    </w:tbl>
    <w:p w14:paraId="3CF06556" w14:textId="77777777" w:rsidR="00B47B32" w:rsidRPr="003C5669" w:rsidRDefault="00B47B32" w:rsidP="00B47B32">
      <w:pPr>
        <w:overflowPunct w:val="0"/>
        <w:autoSpaceDE w:val="0"/>
        <w:autoSpaceDN w:val="0"/>
        <w:adjustRightInd w:val="0"/>
        <w:jc w:val="both"/>
        <w:textAlignment w:val="baseline"/>
        <w:rPr>
          <w:rFonts w:asciiTheme="minorHAnsi" w:hAnsiTheme="minorHAnsi" w:cstheme="minorHAnsi"/>
          <w:b/>
          <w:sz w:val="22"/>
          <w:szCs w:val="22"/>
        </w:rPr>
      </w:pPr>
    </w:p>
    <w:p w14:paraId="6D6C79B1" w14:textId="77777777" w:rsidR="0008497F" w:rsidRDefault="0008497F" w:rsidP="002E589C">
      <w:pPr>
        <w:rPr>
          <w:rFonts w:asciiTheme="minorHAnsi" w:hAnsiTheme="minorHAnsi" w:cstheme="minorHAnsi"/>
          <w:b/>
          <w:color w:val="FF0000"/>
        </w:rPr>
      </w:pPr>
      <w:r w:rsidRPr="0008497F">
        <w:rPr>
          <w:rFonts w:ascii="VladaRHSans-Lt" w:hAnsi="VladaRHSans-Lt"/>
          <w:color w:val="D60C8C"/>
          <w:sz w:val="20"/>
          <w:szCs w:val="20"/>
          <w:lang w:eastAsia="en-US"/>
        </w:rPr>
        <w:t xml:space="preserve"> </w:t>
      </w:r>
    </w:p>
    <w:p w14:paraId="75857941" w14:textId="42E90DD3" w:rsidR="00B47B32" w:rsidRPr="00BA3B47" w:rsidRDefault="00B47B32" w:rsidP="00B47B32">
      <w:pPr>
        <w:overflowPunct w:val="0"/>
        <w:autoSpaceDE w:val="0"/>
        <w:autoSpaceDN w:val="0"/>
        <w:adjustRightInd w:val="0"/>
        <w:jc w:val="both"/>
        <w:textAlignment w:val="baseline"/>
        <w:rPr>
          <w:rFonts w:asciiTheme="minorHAnsi" w:hAnsiTheme="minorHAnsi" w:cstheme="minorHAnsi"/>
          <w:b/>
        </w:rPr>
      </w:pPr>
      <w:r w:rsidRPr="00BA3B47">
        <w:rPr>
          <w:rFonts w:asciiTheme="minorHAnsi" w:hAnsiTheme="minorHAnsi" w:cstheme="minorHAnsi"/>
          <w:b/>
        </w:rPr>
        <w:t xml:space="preserve">Elementi i kriteriji ocjenjivanja </w:t>
      </w:r>
      <w:r w:rsidR="005B2839" w:rsidRPr="00BA3B47">
        <w:rPr>
          <w:rFonts w:asciiTheme="minorHAnsi" w:hAnsiTheme="minorHAnsi" w:cstheme="minorHAnsi"/>
          <w:b/>
        </w:rPr>
        <w:t xml:space="preserve">za </w:t>
      </w:r>
      <w:r w:rsidRPr="00BA3B47">
        <w:rPr>
          <w:rFonts w:asciiTheme="minorHAnsi" w:hAnsiTheme="minorHAnsi" w:cstheme="minorHAnsi"/>
          <w:b/>
        </w:rPr>
        <w:t>8. razred</w:t>
      </w:r>
      <w:r w:rsidR="005B2839" w:rsidRPr="00BA3B47">
        <w:rPr>
          <w:rFonts w:asciiTheme="minorHAnsi" w:hAnsiTheme="minorHAnsi" w:cstheme="minorHAnsi"/>
          <w:b/>
        </w:rPr>
        <w:t xml:space="preserve"> </w:t>
      </w:r>
    </w:p>
    <w:p w14:paraId="1C89997E" w14:textId="77777777" w:rsidR="00B47B32" w:rsidRPr="003C5669" w:rsidRDefault="00B47B32">
      <w:pPr>
        <w:rPr>
          <w:rFonts w:asciiTheme="minorHAnsi" w:hAnsiTheme="minorHAnsi" w:cstheme="minorHAnsi"/>
          <w:sz w:val="22"/>
          <w:szCs w:val="22"/>
        </w:rPr>
      </w:pPr>
    </w:p>
    <w:p w14:paraId="65D23962" w14:textId="77777777" w:rsidR="005F136E" w:rsidRPr="003C5669" w:rsidRDefault="005F136E">
      <w:pPr>
        <w:rPr>
          <w:rFonts w:asciiTheme="minorHAnsi" w:hAnsiTheme="minorHAnsi" w:cstheme="minorHAnsi"/>
          <w:sz w:val="22"/>
          <w:szCs w:val="22"/>
        </w:rPr>
      </w:pPr>
    </w:p>
    <w:tbl>
      <w:tblPr>
        <w:tblStyle w:val="Reetkatablice"/>
        <w:tblW w:w="0" w:type="auto"/>
        <w:tblLook w:val="04A0" w:firstRow="1" w:lastRow="0" w:firstColumn="1" w:lastColumn="0" w:noHBand="0" w:noVBand="1"/>
      </w:tblPr>
      <w:tblGrid>
        <w:gridCol w:w="2550"/>
        <w:gridCol w:w="2564"/>
        <w:gridCol w:w="2564"/>
        <w:gridCol w:w="2564"/>
        <w:gridCol w:w="2564"/>
        <w:gridCol w:w="2153"/>
      </w:tblGrid>
      <w:tr w:rsidR="001744C0" w:rsidRPr="003C5669" w14:paraId="65FD63ED" w14:textId="77777777" w:rsidTr="001744C0">
        <w:tc>
          <w:tcPr>
            <w:tcW w:w="2550" w:type="dxa"/>
          </w:tcPr>
          <w:p w14:paraId="4CF050CC" w14:textId="77777777" w:rsidR="001744C0" w:rsidRPr="003C5669" w:rsidRDefault="001744C0" w:rsidP="00DB0246">
            <w:pPr>
              <w:autoSpaceDE w:val="0"/>
              <w:autoSpaceDN w:val="0"/>
              <w:adjustRightInd w:val="0"/>
              <w:rPr>
                <w:rFonts w:asciiTheme="minorHAnsi" w:eastAsiaTheme="minorHAnsi" w:hAnsiTheme="minorHAnsi" w:cstheme="minorHAnsi"/>
                <w:b/>
                <w:bCs/>
                <w:sz w:val="22"/>
                <w:szCs w:val="22"/>
                <w:lang w:eastAsia="en-US"/>
              </w:rPr>
            </w:pPr>
            <w:r w:rsidRPr="003C5669">
              <w:rPr>
                <w:rFonts w:asciiTheme="minorHAnsi" w:eastAsiaTheme="minorHAnsi" w:hAnsiTheme="minorHAnsi" w:cstheme="minorHAnsi"/>
                <w:b/>
                <w:bCs/>
                <w:sz w:val="22"/>
                <w:szCs w:val="22"/>
                <w:lang w:eastAsia="en-US"/>
              </w:rPr>
              <w:t>SASTAVNICE</w:t>
            </w:r>
          </w:p>
          <w:p w14:paraId="3A58870A" w14:textId="77777777" w:rsidR="001744C0" w:rsidRPr="003C5669" w:rsidRDefault="001744C0"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OCJENJIVANJA</w:t>
            </w:r>
          </w:p>
        </w:tc>
        <w:tc>
          <w:tcPr>
            <w:tcW w:w="2564" w:type="dxa"/>
          </w:tcPr>
          <w:p w14:paraId="714157CE" w14:textId="77777777" w:rsidR="001744C0" w:rsidRPr="003C5669" w:rsidRDefault="001744C0" w:rsidP="00DB0246">
            <w:pPr>
              <w:rPr>
                <w:rFonts w:asciiTheme="minorHAnsi" w:hAnsiTheme="minorHAnsi" w:cstheme="minorHAnsi"/>
                <w:b/>
                <w:sz w:val="22"/>
                <w:szCs w:val="22"/>
              </w:rPr>
            </w:pPr>
            <w:r w:rsidRPr="003C5669">
              <w:rPr>
                <w:rFonts w:asciiTheme="minorHAnsi" w:hAnsiTheme="minorHAnsi" w:cstheme="minorHAnsi"/>
                <w:b/>
                <w:sz w:val="22"/>
                <w:szCs w:val="22"/>
              </w:rPr>
              <w:t>ODLIČAN (5)</w:t>
            </w:r>
          </w:p>
        </w:tc>
        <w:tc>
          <w:tcPr>
            <w:tcW w:w="2564" w:type="dxa"/>
          </w:tcPr>
          <w:p w14:paraId="72D27D7B" w14:textId="77777777" w:rsidR="001744C0" w:rsidRPr="003C5669" w:rsidRDefault="001744C0"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VRLO DOBAR (4)</w:t>
            </w:r>
          </w:p>
        </w:tc>
        <w:tc>
          <w:tcPr>
            <w:tcW w:w="2564" w:type="dxa"/>
          </w:tcPr>
          <w:p w14:paraId="1024DD6F" w14:textId="77777777" w:rsidR="001744C0" w:rsidRPr="003C5669" w:rsidRDefault="001744C0" w:rsidP="00DB0246">
            <w:pPr>
              <w:rPr>
                <w:rFonts w:asciiTheme="minorHAnsi" w:hAnsiTheme="minorHAnsi" w:cstheme="minorHAnsi"/>
                <w:b/>
                <w:sz w:val="22"/>
                <w:szCs w:val="22"/>
              </w:rPr>
            </w:pPr>
            <w:r w:rsidRPr="003C5669">
              <w:rPr>
                <w:rFonts w:asciiTheme="minorHAnsi" w:hAnsiTheme="minorHAnsi" w:cstheme="minorHAnsi"/>
                <w:b/>
                <w:sz w:val="22"/>
                <w:szCs w:val="22"/>
              </w:rPr>
              <w:t>DOBAR (3)</w:t>
            </w:r>
          </w:p>
        </w:tc>
        <w:tc>
          <w:tcPr>
            <w:tcW w:w="2564" w:type="dxa"/>
          </w:tcPr>
          <w:p w14:paraId="714FA7A4" w14:textId="77777777" w:rsidR="001744C0" w:rsidRPr="003C5669" w:rsidRDefault="001744C0" w:rsidP="00DB0246">
            <w:pPr>
              <w:rPr>
                <w:rFonts w:asciiTheme="minorHAnsi" w:hAnsiTheme="minorHAnsi" w:cstheme="minorHAnsi"/>
                <w:sz w:val="22"/>
                <w:szCs w:val="22"/>
              </w:rPr>
            </w:pPr>
            <w:r w:rsidRPr="003C5669">
              <w:rPr>
                <w:rFonts w:asciiTheme="minorHAnsi" w:eastAsiaTheme="minorHAnsi" w:hAnsiTheme="minorHAnsi" w:cstheme="minorHAnsi"/>
                <w:b/>
                <w:bCs/>
                <w:sz w:val="22"/>
                <w:szCs w:val="22"/>
                <w:lang w:eastAsia="en-US"/>
              </w:rPr>
              <w:t>DOVOLJAN (2)</w:t>
            </w:r>
          </w:p>
        </w:tc>
        <w:tc>
          <w:tcPr>
            <w:tcW w:w="2153" w:type="dxa"/>
          </w:tcPr>
          <w:p w14:paraId="17DF20E3" w14:textId="77777777" w:rsidR="001744C0" w:rsidRPr="003C5669" w:rsidRDefault="001744C0" w:rsidP="00DB0246">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NEDOVOLJAN (1)</w:t>
            </w:r>
          </w:p>
        </w:tc>
      </w:tr>
      <w:tr w:rsidR="001744C0" w:rsidRPr="003C5669" w14:paraId="2FA7676D" w14:textId="77777777" w:rsidTr="001744C0">
        <w:tc>
          <w:tcPr>
            <w:tcW w:w="2550" w:type="dxa"/>
          </w:tcPr>
          <w:p w14:paraId="44EF7588" w14:textId="77777777" w:rsidR="001744C0" w:rsidRPr="003C5669" w:rsidRDefault="001744C0" w:rsidP="00B24958">
            <w:pPr>
              <w:autoSpaceDE w:val="0"/>
              <w:autoSpaceDN w:val="0"/>
              <w:adjustRightInd w:val="0"/>
              <w:rPr>
                <w:rFonts w:asciiTheme="minorHAnsi" w:eastAsiaTheme="minorHAnsi" w:hAnsiTheme="minorHAnsi" w:cstheme="minorHAnsi"/>
                <w:i/>
                <w:iCs/>
                <w:sz w:val="22"/>
                <w:szCs w:val="22"/>
                <w:lang w:eastAsia="en-US"/>
              </w:rPr>
            </w:pPr>
            <w:r w:rsidRPr="003C5669">
              <w:rPr>
                <w:rFonts w:asciiTheme="minorHAnsi" w:eastAsiaTheme="minorHAnsi" w:hAnsiTheme="minorHAnsi" w:cstheme="minorHAnsi"/>
                <w:i/>
                <w:iCs/>
                <w:sz w:val="22"/>
                <w:szCs w:val="22"/>
                <w:lang w:eastAsia="en-US"/>
              </w:rPr>
              <w:t>SLUŠANJE / ČITANJE S RAZUMIJEVANJEM</w:t>
            </w:r>
          </w:p>
          <w:p w14:paraId="317CB49B" w14:textId="77777777" w:rsidR="001744C0" w:rsidRPr="003C5669" w:rsidRDefault="001744C0" w:rsidP="00DB0246">
            <w:pPr>
              <w:rPr>
                <w:rFonts w:asciiTheme="minorHAnsi" w:hAnsiTheme="minorHAnsi" w:cstheme="minorHAnsi"/>
                <w:sz w:val="22"/>
                <w:szCs w:val="22"/>
              </w:rPr>
            </w:pPr>
          </w:p>
        </w:tc>
        <w:tc>
          <w:tcPr>
            <w:tcW w:w="2564" w:type="dxa"/>
          </w:tcPr>
          <w:p w14:paraId="18295BC1" w14:textId="77777777" w:rsidR="001744C0" w:rsidRPr="00BA3B47" w:rsidRDefault="001744C0" w:rsidP="0076444E">
            <w:pPr>
              <w:rPr>
                <w:rFonts w:asciiTheme="minorHAnsi" w:hAnsiTheme="minorHAnsi" w:cstheme="minorHAnsi"/>
                <w:sz w:val="22"/>
                <w:szCs w:val="22"/>
              </w:rPr>
            </w:pPr>
            <w:r w:rsidRPr="00BA3B47">
              <w:rPr>
                <w:rFonts w:asciiTheme="minorHAnsi" w:hAnsiTheme="minorHAnsi" w:cstheme="minorHAnsi"/>
                <w:color w:val="000000"/>
                <w:sz w:val="22"/>
                <w:szCs w:val="22"/>
                <w:lang w:eastAsia="en-US"/>
              </w:rPr>
              <w:t>- globalno, selektivno i detaljno razumije srednje</w:t>
            </w:r>
            <w:r w:rsidRPr="00BA3B47">
              <w:rPr>
                <w:rFonts w:asciiTheme="minorHAnsi" w:hAnsiTheme="minorHAnsi" w:cstheme="minorHAnsi"/>
                <w:color w:val="000000"/>
                <w:sz w:val="22"/>
                <w:szCs w:val="22"/>
                <w:lang w:eastAsia="en-US"/>
              </w:rPr>
              <w:br/>
              <w:t>duge i jednostavne autentične i prilagođene tekstove povezane s poznatim temama</w:t>
            </w:r>
            <w:r w:rsidRPr="00BA3B47">
              <w:rPr>
                <w:rFonts w:asciiTheme="minorHAnsi" w:hAnsiTheme="minorHAnsi" w:cstheme="minorHAnsi"/>
                <w:color w:val="000000"/>
                <w:sz w:val="22"/>
                <w:szCs w:val="22"/>
                <w:lang w:eastAsia="en-US"/>
              </w:rPr>
              <w:br/>
            </w:r>
            <w:r w:rsidRPr="00BA3B47">
              <w:rPr>
                <w:rFonts w:asciiTheme="minorHAnsi" w:hAnsiTheme="minorHAnsi" w:cstheme="minorHAnsi"/>
                <w:color w:val="000000"/>
                <w:sz w:val="22"/>
                <w:szCs w:val="22"/>
                <w:lang w:eastAsia="en-US"/>
              </w:rPr>
              <w:lastRenderedPageBreak/>
              <w:t>- vrednuje određene informacije i uočava nešto</w:t>
            </w:r>
            <w:r w:rsidRPr="00BA3B47">
              <w:rPr>
                <w:rFonts w:asciiTheme="minorHAnsi" w:hAnsiTheme="minorHAnsi" w:cstheme="minorHAnsi"/>
                <w:color w:val="000000"/>
                <w:sz w:val="22"/>
                <w:szCs w:val="22"/>
                <w:lang w:eastAsia="en-US"/>
              </w:rPr>
              <w:br/>
              <w:t>složenije odnose među informacijama u tekstu</w:t>
            </w:r>
            <w:r w:rsidRPr="00BA3B47">
              <w:rPr>
                <w:rFonts w:asciiTheme="minorHAnsi" w:hAnsiTheme="minorHAnsi" w:cstheme="minorHAnsi"/>
                <w:color w:val="000000"/>
                <w:sz w:val="22"/>
                <w:szCs w:val="22"/>
                <w:lang w:eastAsia="en-US"/>
              </w:rPr>
              <w:br/>
              <w:t>- izvodi zaključke na temelju slušanog, pročitanog</w:t>
            </w:r>
            <w:r w:rsidRPr="00BA3B47">
              <w:rPr>
                <w:rFonts w:asciiTheme="minorHAnsi" w:hAnsiTheme="minorHAnsi" w:cstheme="minorHAnsi"/>
                <w:color w:val="000000"/>
                <w:sz w:val="22"/>
                <w:szCs w:val="22"/>
                <w:lang w:eastAsia="en-US"/>
              </w:rPr>
              <w:br/>
              <w:t>i vizualnog sadržaja</w:t>
            </w:r>
            <w:r w:rsidRPr="00BA3B47">
              <w:rPr>
                <w:rFonts w:asciiTheme="minorHAnsi" w:hAnsiTheme="minorHAnsi" w:cstheme="minorHAnsi"/>
                <w:color w:val="000000"/>
                <w:sz w:val="22"/>
                <w:szCs w:val="22"/>
                <w:lang w:eastAsia="en-US"/>
              </w:rPr>
              <w:br/>
              <w:t>- razumije sadržaje izgovorene polako, jasno i</w:t>
            </w:r>
            <w:r w:rsidRPr="00BA3B47">
              <w:rPr>
                <w:rFonts w:asciiTheme="minorHAnsi" w:hAnsiTheme="minorHAnsi" w:cstheme="minorHAnsi"/>
                <w:color w:val="000000"/>
                <w:sz w:val="22"/>
                <w:szCs w:val="22"/>
                <w:lang w:eastAsia="en-US"/>
              </w:rPr>
              <w:br/>
              <w:t>razgovjetno</w:t>
            </w:r>
            <w:r w:rsidRPr="00BA3B47">
              <w:rPr>
                <w:rFonts w:asciiTheme="minorHAnsi" w:hAnsiTheme="minorHAnsi" w:cstheme="minorHAnsi"/>
                <w:color w:val="000000"/>
                <w:sz w:val="22"/>
                <w:szCs w:val="22"/>
                <w:lang w:eastAsia="en-US"/>
              </w:rPr>
              <w:br/>
              <w:t>- razumije jednostavne sadržaje u tradicionalnim i</w:t>
            </w:r>
            <w:r w:rsidRPr="00BA3B47">
              <w:rPr>
                <w:rFonts w:asciiTheme="minorHAnsi" w:hAnsiTheme="minorHAnsi" w:cstheme="minorHAnsi"/>
                <w:color w:val="000000"/>
                <w:sz w:val="22"/>
                <w:szCs w:val="22"/>
                <w:lang w:eastAsia="en-US"/>
              </w:rPr>
              <w:br/>
              <w:t>suvremenim medijima</w:t>
            </w:r>
            <w:r w:rsidRPr="00BA3B47">
              <w:rPr>
                <w:rFonts w:asciiTheme="minorHAnsi" w:hAnsiTheme="minorHAnsi" w:cstheme="minorHAnsi"/>
                <w:color w:val="000000"/>
                <w:sz w:val="22"/>
                <w:szCs w:val="22"/>
                <w:lang w:eastAsia="en-US"/>
              </w:rPr>
              <w:br/>
              <w:t>- provjerava osobno razumijevanje</w:t>
            </w:r>
          </w:p>
        </w:tc>
        <w:tc>
          <w:tcPr>
            <w:tcW w:w="2564" w:type="dxa"/>
          </w:tcPr>
          <w:p w14:paraId="05B1AC7F" w14:textId="77777777" w:rsidR="001744C0" w:rsidRPr="003C5669" w:rsidRDefault="001744C0" w:rsidP="0076444E">
            <w:pPr>
              <w:rPr>
                <w:rFonts w:asciiTheme="minorHAnsi" w:hAnsiTheme="minorHAnsi" w:cstheme="minorHAnsi"/>
                <w:sz w:val="22"/>
                <w:szCs w:val="22"/>
              </w:rPr>
            </w:pPr>
            <w:r w:rsidRPr="00BA3B47">
              <w:rPr>
                <w:rFonts w:asciiTheme="minorHAnsi" w:hAnsiTheme="minorHAnsi" w:cstheme="minorHAnsi"/>
                <w:color w:val="000000"/>
                <w:sz w:val="22"/>
                <w:szCs w:val="22"/>
                <w:lang w:eastAsia="en-US"/>
              </w:rPr>
              <w:lastRenderedPageBreak/>
              <w:t xml:space="preserve">- globalno, selektivno i detaljno </w:t>
            </w:r>
            <w:r>
              <w:rPr>
                <w:rFonts w:asciiTheme="minorHAnsi" w:hAnsiTheme="minorHAnsi" w:cstheme="minorHAnsi"/>
                <w:color w:val="000000"/>
                <w:sz w:val="22"/>
                <w:szCs w:val="22"/>
                <w:lang w:eastAsia="en-US"/>
              </w:rPr>
              <w:t xml:space="preserve">uglavnom i uz manju pomoć </w:t>
            </w:r>
            <w:r w:rsidRPr="00BA3B47">
              <w:rPr>
                <w:rFonts w:asciiTheme="minorHAnsi" w:hAnsiTheme="minorHAnsi" w:cstheme="minorHAnsi"/>
                <w:color w:val="000000"/>
                <w:sz w:val="22"/>
                <w:szCs w:val="22"/>
                <w:lang w:eastAsia="en-US"/>
              </w:rPr>
              <w:t>razumije srednje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 xml:space="preserve">duge i jednostavne autentične i prilagođene tekstove </w:t>
            </w:r>
            <w:r w:rsidRPr="00BA3B47">
              <w:rPr>
                <w:rFonts w:asciiTheme="minorHAnsi" w:hAnsiTheme="minorHAnsi" w:cstheme="minorHAnsi"/>
                <w:color w:val="000000"/>
                <w:sz w:val="22"/>
                <w:szCs w:val="22"/>
                <w:lang w:eastAsia="en-US"/>
              </w:rPr>
              <w:lastRenderedPageBreak/>
              <w:t>povezane s poznatim temama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uglavnom točno </w:t>
            </w:r>
            <w:r w:rsidRPr="00BA3B47">
              <w:rPr>
                <w:rFonts w:asciiTheme="minorHAnsi" w:hAnsiTheme="minorHAnsi" w:cstheme="minorHAnsi"/>
                <w:color w:val="000000"/>
                <w:sz w:val="22"/>
                <w:szCs w:val="22"/>
                <w:lang w:eastAsia="en-US"/>
              </w:rPr>
              <w:t>vrednuje određene informacije i uočava nešto</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složenije odnose među informacijama u tekstu</w:t>
            </w:r>
            <w:r w:rsidRPr="00BA3B47">
              <w:rPr>
                <w:rFonts w:asciiTheme="minorHAnsi" w:hAnsiTheme="minorHAnsi" w:cstheme="minorHAnsi"/>
                <w:color w:val="000000"/>
                <w:sz w:val="22"/>
                <w:szCs w:val="22"/>
                <w:lang w:eastAsia="en-US"/>
              </w:rPr>
              <w:br/>
              <w:t>-</w:t>
            </w:r>
            <w:r>
              <w:rPr>
                <w:rFonts w:asciiTheme="minorHAnsi" w:hAnsiTheme="minorHAnsi" w:cstheme="minorHAnsi"/>
                <w:color w:val="000000"/>
                <w:sz w:val="22"/>
                <w:szCs w:val="22"/>
                <w:lang w:eastAsia="en-US"/>
              </w:rPr>
              <w:t xml:space="preserve"> uz manju pomoć</w:t>
            </w:r>
            <w:r w:rsidRPr="00BA3B47">
              <w:rPr>
                <w:rFonts w:asciiTheme="minorHAnsi" w:hAnsiTheme="minorHAnsi" w:cstheme="minorHAnsi"/>
                <w:color w:val="000000"/>
                <w:sz w:val="22"/>
                <w:szCs w:val="22"/>
                <w:lang w:eastAsia="en-US"/>
              </w:rPr>
              <w:t xml:space="preserve"> izvodi zaključke na temelju slušanog, pročitanog</w:t>
            </w:r>
            <w:r w:rsidRPr="00BA3B47">
              <w:rPr>
                <w:rFonts w:asciiTheme="minorHAnsi" w:hAnsiTheme="minorHAnsi" w:cstheme="minorHAnsi"/>
                <w:color w:val="000000"/>
                <w:sz w:val="22"/>
                <w:szCs w:val="22"/>
                <w:lang w:eastAsia="en-US"/>
              </w:rPr>
              <w:br/>
              <w:t>i vizualnog sadržaja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uglavnom </w:t>
            </w:r>
            <w:r w:rsidRPr="00BA3B47">
              <w:rPr>
                <w:rFonts w:asciiTheme="minorHAnsi" w:hAnsiTheme="minorHAnsi" w:cstheme="minorHAnsi"/>
                <w:color w:val="000000"/>
                <w:sz w:val="22"/>
                <w:szCs w:val="22"/>
                <w:lang w:eastAsia="en-US"/>
              </w:rPr>
              <w:t>razumije sadržaje izgovorene polako, jasno i</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razgovjetno</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uglavnom </w:t>
            </w:r>
            <w:r w:rsidRPr="00BA3B47">
              <w:rPr>
                <w:rFonts w:asciiTheme="minorHAnsi" w:hAnsiTheme="minorHAnsi" w:cstheme="minorHAnsi"/>
                <w:color w:val="000000"/>
                <w:sz w:val="22"/>
                <w:szCs w:val="22"/>
                <w:lang w:eastAsia="en-US"/>
              </w:rPr>
              <w:t>razumije jednostavne sadržaje u tradicionalnim i</w:t>
            </w:r>
            <w:r w:rsidRPr="00BA3B47">
              <w:rPr>
                <w:rFonts w:asciiTheme="minorHAnsi" w:hAnsiTheme="minorHAnsi" w:cstheme="minorHAnsi"/>
                <w:color w:val="000000"/>
                <w:sz w:val="22"/>
                <w:szCs w:val="22"/>
                <w:lang w:eastAsia="en-US"/>
              </w:rPr>
              <w:br/>
              <w:t>suvremenim medijima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rjeđe </w:t>
            </w:r>
            <w:r w:rsidRPr="00BA3B47">
              <w:rPr>
                <w:rFonts w:asciiTheme="minorHAnsi" w:hAnsiTheme="minorHAnsi" w:cstheme="minorHAnsi"/>
                <w:color w:val="000000"/>
                <w:sz w:val="22"/>
                <w:szCs w:val="22"/>
                <w:lang w:eastAsia="en-US"/>
              </w:rPr>
              <w:t>provjerava osobno razumijevanje</w:t>
            </w:r>
          </w:p>
        </w:tc>
        <w:tc>
          <w:tcPr>
            <w:tcW w:w="2564" w:type="dxa"/>
          </w:tcPr>
          <w:p w14:paraId="0C332C27" w14:textId="77777777" w:rsidR="001744C0" w:rsidRPr="003C5669" w:rsidRDefault="001744C0" w:rsidP="00B0546D">
            <w:pPr>
              <w:rPr>
                <w:rFonts w:asciiTheme="minorHAnsi" w:hAnsiTheme="minorHAnsi" w:cstheme="minorHAnsi"/>
                <w:sz w:val="22"/>
                <w:szCs w:val="22"/>
              </w:rPr>
            </w:pPr>
            <w:r w:rsidRPr="00BA3B47">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samo globalno i ponekad</w:t>
            </w:r>
            <w:r w:rsidRPr="00BA3B47">
              <w:rPr>
                <w:rFonts w:asciiTheme="minorHAnsi" w:hAnsiTheme="minorHAnsi" w:cstheme="minorHAnsi"/>
                <w:color w:val="000000"/>
                <w:sz w:val="22"/>
                <w:szCs w:val="22"/>
                <w:lang w:eastAsia="en-US"/>
              </w:rPr>
              <w:t xml:space="preserve"> selektivno </w:t>
            </w:r>
            <w:r>
              <w:rPr>
                <w:rFonts w:asciiTheme="minorHAnsi" w:hAnsiTheme="minorHAnsi" w:cstheme="minorHAnsi"/>
                <w:color w:val="000000"/>
                <w:sz w:val="22"/>
                <w:szCs w:val="22"/>
                <w:lang w:eastAsia="en-US"/>
              </w:rPr>
              <w:t xml:space="preserve">uz pomoć </w:t>
            </w:r>
            <w:r w:rsidRPr="00BA3B47">
              <w:rPr>
                <w:rFonts w:asciiTheme="minorHAnsi" w:hAnsiTheme="minorHAnsi" w:cstheme="minorHAnsi"/>
                <w:color w:val="000000"/>
                <w:sz w:val="22"/>
                <w:szCs w:val="22"/>
                <w:lang w:eastAsia="en-US"/>
              </w:rPr>
              <w:t>razumije srednje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 xml:space="preserve">duge i jednostavne autentične i prilagođene tekstove povezane s </w:t>
            </w:r>
            <w:r w:rsidRPr="00BA3B47">
              <w:rPr>
                <w:rFonts w:asciiTheme="minorHAnsi" w:hAnsiTheme="minorHAnsi" w:cstheme="minorHAnsi"/>
                <w:color w:val="000000"/>
                <w:sz w:val="22"/>
                <w:szCs w:val="22"/>
                <w:lang w:eastAsia="en-US"/>
              </w:rPr>
              <w:lastRenderedPageBreak/>
              <w:t>poznatim temama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uz pomoć </w:t>
            </w:r>
            <w:r w:rsidRPr="00BA3B47">
              <w:rPr>
                <w:rFonts w:asciiTheme="minorHAnsi" w:hAnsiTheme="minorHAnsi" w:cstheme="minorHAnsi"/>
                <w:color w:val="000000"/>
                <w:sz w:val="22"/>
                <w:szCs w:val="22"/>
                <w:lang w:eastAsia="en-US"/>
              </w:rPr>
              <w:t>vrednuje određene informacije i uočava nešto</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složenije odnose među informacijama u tekstu</w:t>
            </w:r>
            <w:r w:rsidRPr="00BA3B47">
              <w:rPr>
                <w:rFonts w:asciiTheme="minorHAnsi" w:hAnsiTheme="minorHAnsi" w:cstheme="minorHAnsi"/>
                <w:color w:val="000000"/>
                <w:sz w:val="22"/>
                <w:szCs w:val="22"/>
                <w:lang w:eastAsia="en-US"/>
              </w:rPr>
              <w:br/>
              <w:t>-</w:t>
            </w:r>
            <w:r>
              <w:rPr>
                <w:rFonts w:asciiTheme="minorHAnsi" w:hAnsiTheme="minorHAnsi" w:cstheme="minorHAnsi"/>
                <w:color w:val="000000"/>
                <w:sz w:val="22"/>
                <w:szCs w:val="22"/>
                <w:lang w:eastAsia="en-US"/>
              </w:rPr>
              <w:t xml:space="preserve"> uz pomoć</w:t>
            </w:r>
            <w:r w:rsidRPr="00BA3B47">
              <w:rPr>
                <w:rFonts w:asciiTheme="minorHAnsi" w:hAnsiTheme="minorHAnsi" w:cstheme="minorHAnsi"/>
                <w:color w:val="000000"/>
                <w:sz w:val="22"/>
                <w:szCs w:val="22"/>
                <w:lang w:eastAsia="en-US"/>
              </w:rPr>
              <w:t xml:space="preserve"> izvodi</w:t>
            </w:r>
            <w:r>
              <w:rPr>
                <w:rFonts w:asciiTheme="minorHAnsi" w:hAnsiTheme="minorHAnsi" w:cstheme="minorHAnsi"/>
                <w:color w:val="000000"/>
                <w:sz w:val="22"/>
                <w:szCs w:val="22"/>
                <w:lang w:eastAsia="en-US"/>
              </w:rPr>
              <w:t xml:space="preserve"> neke</w:t>
            </w:r>
            <w:r w:rsidRPr="00BA3B47">
              <w:rPr>
                <w:rFonts w:asciiTheme="minorHAnsi" w:hAnsiTheme="minorHAnsi" w:cstheme="minorHAnsi"/>
                <w:color w:val="000000"/>
                <w:sz w:val="22"/>
                <w:szCs w:val="22"/>
                <w:lang w:eastAsia="en-US"/>
              </w:rPr>
              <w:t xml:space="preserve"> zaključke na temelju slušanog, pročitanog</w:t>
            </w:r>
            <w:r w:rsidRPr="00BA3B47">
              <w:rPr>
                <w:rFonts w:asciiTheme="minorHAnsi" w:hAnsiTheme="minorHAnsi" w:cstheme="minorHAnsi"/>
                <w:color w:val="000000"/>
                <w:sz w:val="22"/>
                <w:szCs w:val="22"/>
                <w:lang w:eastAsia="en-US"/>
              </w:rPr>
              <w:br/>
              <w:t>i vizualnog sadržaja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samo uz pomoć </w:t>
            </w:r>
            <w:r w:rsidRPr="00BA3B47">
              <w:rPr>
                <w:rFonts w:asciiTheme="minorHAnsi" w:hAnsiTheme="minorHAnsi" w:cstheme="minorHAnsi"/>
                <w:color w:val="000000"/>
                <w:sz w:val="22"/>
                <w:szCs w:val="22"/>
                <w:lang w:eastAsia="en-US"/>
              </w:rPr>
              <w:t>razumije sadržaje izgovorene polako, jasno i</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razgovjetno</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samo uz pomoć </w:t>
            </w:r>
            <w:r w:rsidRPr="00BA3B47">
              <w:rPr>
                <w:rFonts w:asciiTheme="minorHAnsi" w:hAnsiTheme="minorHAnsi" w:cstheme="minorHAnsi"/>
                <w:color w:val="000000"/>
                <w:sz w:val="22"/>
                <w:szCs w:val="22"/>
                <w:lang w:eastAsia="en-US"/>
              </w:rPr>
              <w:t>razumije jednostavne sadržaje u tradicionalnim i</w:t>
            </w:r>
            <w:r w:rsidRPr="00BA3B47">
              <w:rPr>
                <w:rFonts w:asciiTheme="minorHAnsi" w:hAnsiTheme="minorHAnsi" w:cstheme="minorHAnsi"/>
                <w:color w:val="000000"/>
                <w:sz w:val="22"/>
                <w:szCs w:val="22"/>
                <w:lang w:eastAsia="en-US"/>
              </w:rPr>
              <w:br/>
              <w:t>suvremenim medijima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rijetko </w:t>
            </w:r>
            <w:r w:rsidRPr="00BA3B47">
              <w:rPr>
                <w:rFonts w:asciiTheme="minorHAnsi" w:hAnsiTheme="minorHAnsi" w:cstheme="minorHAnsi"/>
                <w:color w:val="000000"/>
                <w:sz w:val="22"/>
                <w:szCs w:val="22"/>
                <w:lang w:eastAsia="en-US"/>
              </w:rPr>
              <w:t>provjerava osobno razumijevanje</w:t>
            </w:r>
          </w:p>
        </w:tc>
        <w:tc>
          <w:tcPr>
            <w:tcW w:w="2564" w:type="dxa"/>
          </w:tcPr>
          <w:p w14:paraId="2231877F" w14:textId="77777777" w:rsidR="001744C0" w:rsidRPr="003C5669" w:rsidRDefault="001744C0" w:rsidP="00480378">
            <w:pPr>
              <w:autoSpaceDE w:val="0"/>
              <w:autoSpaceDN w:val="0"/>
              <w:adjustRightInd w:val="0"/>
              <w:rPr>
                <w:rFonts w:asciiTheme="minorHAnsi" w:eastAsiaTheme="minorHAnsi" w:hAnsiTheme="minorHAnsi" w:cstheme="minorHAnsi"/>
                <w:sz w:val="22"/>
                <w:szCs w:val="22"/>
                <w:lang w:eastAsia="en-US"/>
              </w:rPr>
            </w:pPr>
            <w:r w:rsidRPr="00BA3B47">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samo globalno i uz pomoć </w:t>
            </w:r>
            <w:r w:rsidRPr="00BA3B47">
              <w:rPr>
                <w:rFonts w:asciiTheme="minorHAnsi" w:hAnsiTheme="minorHAnsi" w:cstheme="minorHAnsi"/>
                <w:color w:val="000000"/>
                <w:sz w:val="22"/>
                <w:szCs w:val="22"/>
                <w:lang w:eastAsia="en-US"/>
              </w:rPr>
              <w:t>razumije srednje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duge i jednostavne autentične i prilagođene tekstove povezane s poznatim temama</w:t>
            </w:r>
            <w:r w:rsidRPr="00BA3B47">
              <w:rPr>
                <w:rFonts w:asciiTheme="minorHAnsi" w:hAnsiTheme="minorHAnsi" w:cstheme="minorHAnsi"/>
                <w:color w:val="000000"/>
                <w:sz w:val="22"/>
                <w:szCs w:val="22"/>
                <w:lang w:eastAsia="en-US"/>
              </w:rPr>
              <w:br/>
            </w:r>
            <w:r w:rsidRPr="00BA3B47">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samo uz pomoć i vrlo teško </w:t>
            </w:r>
            <w:r w:rsidRPr="00BA3B47">
              <w:rPr>
                <w:rFonts w:asciiTheme="minorHAnsi" w:hAnsiTheme="minorHAnsi" w:cstheme="minorHAnsi"/>
                <w:color w:val="000000"/>
                <w:sz w:val="22"/>
                <w:szCs w:val="22"/>
                <w:lang w:eastAsia="en-US"/>
              </w:rPr>
              <w:t>vrednuje određene informacije i uočava nešto</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složenije odnose među informacijama u tekstu</w:t>
            </w:r>
            <w:r w:rsidRPr="00BA3B47">
              <w:rPr>
                <w:rFonts w:asciiTheme="minorHAnsi" w:hAnsiTheme="minorHAnsi" w:cstheme="minorHAnsi"/>
                <w:color w:val="000000"/>
                <w:sz w:val="22"/>
                <w:szCs w:val="22"/>
                <w:lang w:eastAsia="en-US"/>
              </w:rPr>
              <w:br/>
              <w:t>-</w:t>
            </w:r>
            <w:r>
              <w:rPr>
                <w:rFonts w:asciiTheme="minorHAnsi" w:hAnsiTheme="minorHAnsi" w:cstheme="minorHAnsi"/>
                <w:color w:val="000000"/>
                <w:sz w:val="22"/>
                <w:szCs w:val="22"/>
                <w:lang w:eastAsia="en-US"/>
              </w:rPr>
              <w:t xml:space="preserve"> iako uz pomoć</w:t>
            </w:r>
            <w:r w:rsidRPr="00BA3B47">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vrlo teško </w:t>
            </w:r>
            <w:r w:rsidRPr="00BA3B47">
              <w:rPr>
                <w:rFonts w:asciiTheme="minorHAnsi" w:hAnsiTheme="minorHAnsi" w:cstheme="minorHAnsi"/>
                <w:color w:val="000000"/>
                <w:sz w:val="22"/>
                <w:szCs w:val="22"/>
                <w:lang w:eastAsia="en-US"/>
              </w:rPr>
              <w:t>izvodi</w:t>
            </w:r>
            <w:r>
              <w:rPr>
                <w:rFonts w:asciiTheme="minorHAnsi" w:hAnsiTheme="minorHAnsi" w:cstheme="minorHAnsi"/>
                <w:color w:val="000000"/>
                <w:sz w:val="22"/>
                <w:szCs w:val="22"/>
                <w:lang w:eastAsia="en-US"/>
              </w:rPr>
              <w:t xml:space="preserve"> neke</w:t>
            </w:r>
            <w:r w:rsidRPr="00BA3B47">
              <w:rPr>
                <w:rFonts w:asciiTheme="minorHAnsi" w:hAnsiTheme="minorHAnsi" w:cstheme="minorHAnsi"/>
                <w:color w:val="000000"/>
                <w:sz w:val="22"/>
                <w:szCs w:val="22"/>
                <w:lang w:eastAsia="en-US"/>
              </w:rPr>
              <w:t xml:space="preserve"> zaključke na temelju slušanog, pročitanog</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i vizualnog sadržaja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samo uz pomoć, ali vrlo teško </w:t>
            </w:r>
            <w:r w:rsidRPr="00BA3B47">
              <w:rPr>
                <w:rFonts w:asciiTheme="minorHAnsi" w:hAnsiTheme="minorHAnsi" w:cstheme="minorHAnsi"/>
                <w:color w:val="000000"/>
                <w:sz w:val="22"/>
                <w:szCs w:val="22"/>
                <w:lang w:eastAsia="en-US"/>
              </w:rPr>
              <w:t>razumije sadržaje izgovorene polako, jasno i</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razgovjetno</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iako uz pomoć teško </w:t>
            </w:r>
            <w:r w:rsidRPr="00BA3B47">
              <w:rPr>
                <w:rFonts w:asciiTheme="minorHAnsi" w:hAnsiTheme="minorHAnsi" w:cstheme="minorHAnsi"/>
                <w:color w:val="000000"/>
                <w:sz w:val="22"/>
                <w:szCs w:val="22"/>
                <w:lang w:eastAsia="en-US"/>
              </w:rPr>
              <w:t>razumije jednostavne sadržaje u tradicionalnim i</w:t>
            </w:r>
            <w:r w:rsidRPr="00BA3B47">
              <w:rPr>
                <w:rFonts w:asciiTheme="minorHAnsi" w:hAnsiTheme="minorHAnsi" w:cstheme="minorHAnsi"/>
                <w:color w:val="000000"/>
                <w:sz w:val="22"/>
                <w:szCs w:val="22"/>
                <w:lang w:eastAsia="en-US"/>
              </w:rPr>
              <w:br/>
              <w:t>suvremenim medijima</w:t>
            </w:r>
            <w:r w:rsidRPr="00BA3B47">
              <w:rPr>
                <w:rFonts w:asciiTheme="minorHAnsi" w:hAnsiTheme="minorHAnsi" w:cstheme="minorHAnsi"/>
                <w:color w:val="000000"/>
                <w:sz w:val="22"/>
                <w:szCs w:val="22"/>
                <w:lang w:eastAsia="en-US"/>
              </w:rPr>
              <w:br/>
              <w:t>-</w:t>
            </w:r>
            <w:r>
              <w:rPr>
                <w:rFonts w:asciiTheme="minorHAnsi" w:hAnsiTheme="minorHAnsi" w:cstheme="minorHAnsi"/>
                <w:color w:val="000000"/>
                <w:sz w:val="22"/>
                <w:szCs w:val="22"/>
                <w:lang w:eastAsia="en-US"/>
              </w:rPr>
              <w:t xml:space="preserve"> vrlo rijetko ili gotovo nikada ne </w:t>
            </w:r>
            <w:r w:rsidRPr="00BA3B47">
              <w:rPr>
                <w:rFonts w:asciiTheme="minorHAnsi" w:hAnsiTheme="minorHAnsi" w:cstheme="minorHAnsi"/>
                <w:color w:val="000000"/>
                <w:sz w:val="22"/>
                <w:szCs w:val="22"/>
                <w:lang w:eastAsia="en-US"/>
              </w:rPr>
              <w:t>provjerava osobno razumijevanje</w:t>
            </w:r>
          </w:p>
        </w:tc>
        <w:tc>
          <w:tcPr>
            <w:tcW w:w="2153" w:type="dxa"/>
          </w:tcPr>
          <w:p w14:paraId="6127D6DF"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w:t>
            </w:r>
            <w:r w:rsidRPr="003C5669">
              <w:rPr>
                <w:rFonts w:asciiTheme="minorHAnsi" w:eastAsiaTheme="minorHAnsi" w:hAnsiTheme="minorHAnsi" w:cstheme="minorHAnsi"/>
                <w:sz w:val="22"/>
                <w:szCs w:val="22"/>
                <w:lang w:eastAsia="en-US"/>
              </w:rPr>
              <w:t xml:space="preserve"> ne reagira i ne uzvraća</w:t>
            </w:r>
          </w:p>
          <w:p w14:paraId="506B0AA5"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na upute i naredbe na</w:t>
            </w:r>
          </w:p>
          <w:p w14:paraId="3584296B"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njemačkome jeziku</w:t>
            </w:r>
          </w:p>
          <w:p w14:paraId="2A35C0AB"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povezuje vidni i </w:t>
            </w:r>
            <w:r w:rsidRPr="003C5669">
              <w:rPr>
                <w:rFonts w:asciiTheme="minorHAnsi" w:eastAsiaTheme="minorHAnsi" w:hAnsiTheme="minorHAnsi" w:cstheme="minorHAnsi"/>
                <w:sz w:val="22"/>
                <w:szCs w:val="22"/>
                <w:lang w:eastAsia="en-US"/>
              </w:rPr>
              <w:lastRenderedPageBreak/>
              <w:t>slušni</w:t>
            </w:r>
          </w:p>
          <w:p w14:paraId="6B2D2EF1"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jezični sadržaj</w:t>
            </w:r>
          </w:p>
          <w:p w14:paraId="3F6ED70D"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razumije</w:t>
            </w:r>
          </w:p>
          <w:p w14:paraId="1A3CDF2C"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osnovnu namjeru</w:t>
            </w:r>
          </w:p>
          <w:p w14:paraId="2C4A5F78"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sugovornika kao ni govor</w:t>
            </w:r>
          </w:p>
          <w:p w14:paraId="3C3D592F"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normalne brzine i</w:t>
            </w:r>
          </w:p>
          <w:p w14:paraId="18932AB5"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artikulacije</w:t>
            </w:r>
          </w:p>
          <w:p w14:paraId="60DA11EE"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pokazuje globalno</w:t>
            </w:r>
          </w:p>
          <w:p w14:paraId="28EECFCC"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razumijevanje teksta</w:t>
            </w:r>
          </w:p>
          <w:p w14:paraId="6CA69402"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ne </w:t>
            </w:r>
            <w:r w:rsidRPr="003C5669">
              <w:rPr>
                <w:rFonts w:asciiTheme="minorHAnsi" w:eastAsiaTheme="minorHAnsi" w:hAnsiTheme="minorHAnsi" w:cstheme="minorHAnsi"/>
                <w:sz w:val="22"/>
                <w:szCs w:val="22"/>
                <w:lang w:eastAsia="en-US"/>
              </w:rPr>
              <w:t>razumije</w:t>
            </w:r>
          </w:p>
          <w:p w14:paraId="4D88F4D5"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jednostavne i kraće</w:t>
            </w:r>
          </w:p>
          <w:p w14:paraId="1A255CA2"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proofErr w:type="spellStart"/>
            <w:r w:rsidRPr="003C5669">
              <w:rPr>
                <w:rFonts w:asciiTheme="minorHAnsi" w:eastAsiaTheme="minorHAnsi" w:hAnsiTheme="minorHAnsi" w:cstheme="minorHAnsi"/>
                <w:sz w:val="22"/>
                <w:szCs w:val="22"/>
                <w:lang w:eastAsia="en-US"/>
              </w:rPr>
              <w:t>slovkane</w:t>
            </w:r>
            <w:proofErr w:type="spellEnd"/>
            <w:r w:rsidRPr="003C5669">
              <w:rPr>
                <w:rFonts w:asciiTheme="minorHAnsi" w:eastAsiaTheme="minorHAnsi" w:hAnsiTheme="minorHAnsi" w:cstheme="minorHAnsi"/>
                <w:sz w:val="22"/>
                <w:szCs w:val="22"/>
                <w:lang w:eastAsia="en-US"/>
              </w:rPr>
              <w:t xml:space="preserve"> riječi</w:t>
            </w:r>
          </w:p>
          <w:p w14:paraId="265F70BF"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-ne </w:t>
            </w:r>
            <w:r w:rsidRPr="003C5669">
              <w:rPr>
                <w:rFonts w:asciiTheme="minorHAnsi" w:eastAsiaTheme="minorHAnsi" w:hAnsiTheme="minorHAnsi" w:cstheme="minorHAnsi"/>
                <w:sz w:val="22"/>
                <w:szCs w:val="22"/>
                <w:lang w:eastAsia="en-US"/>
              </w:rPr>
              <w:t>razumije</w:t>
            </w:r>
          </w:p>
          <w:p w14:paraId="36750436"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kratke pisane upute i</w:t>
            </w:r>
          </w:p>
          <w:p w14:paraId="422F67A1" w14:textId="77777777" w:rsidR="001744C0" w:rsidRPr="00BA3B47" w:rsidRDefault="003A11B8" w:rsidP="003A11B8">
            <w:pPr>
              <w:autoSpaceDE w:val="0"/>
              <w:autoSpaceDN w:val="0"/>
              <w:adjustRightInd w:val="0"/>
              <w:rPr>
                <w:rFonts w:asciiTheme="minorHAnsi" w:hAnsiTheme="minorHAnsi" w:cstheme="minorHAnsi"/>
                <w:color w:val="000000"/>
                <w:sz w:val="22"/>
                <w:szCs w:val="22"/>
                <w:lang w:eastAsia="en-US"/>
              </w:rPr>
            </w:pPr>
            <w:r w:rsidRPr="003C5669">
              <w:rPr>
                <w:rFonts w:asciiTheme="minorHAnsi" w:eastAsiaTheme="minorHAnsi" w:hAnsiTheme="minorHAnsi" w:cstheme="minorHAnsi"/>
                <w:sz w:val="22"/>
                <w:szCs w:val="22"/>
                <w:lang w:eastAsia="en-US"/>
              </w:rPr>
              <w:t>kraći jednostavni tekst</w:t>
            </w:r>
          </w:p>
        </w:tc>
      </w:tr>
      <w:tr w:rsidR="001744C0" w:rsidRPr="003C5669" w14:paraId="7FD52D81" w14:textId="77777777" w:rsidTr="001744C0">
        <w:tc>
          <w:tcPr>
            <w:tcW w:w="2550" w:type="dxa"/>
          </w:tcPr>
          <w:p w14:paraId="5C309BEB" w14:textId="01C42270" w:rsidR="001744C0" w:rsidRPr="003C5669" w:rsidRDefault="001744C0" w:rsidP="00DB0246">
            <w:pPr>
              <w:autoSpaceDE w:val="0"/>
              <w:autoSpaceDN w:val="0"/>
              <w:adjustRightInd w:val="0"/>
              <w:rPr>
                <w:rFonts w:asciiTheme="minorHAnsi" w:eastAsiaTheme="minorHAnsi" w:hAnsiTheme="minorHAnsi" w:cstheme="minorHAnsi"/>
                <w:i/>
                <w:iCs/>
                <w:sz w:val="22"/>
                <w:szCs w:val="22"/>
                <w:lang w:eastAsia="en-US"/>
              </w:rPr>
            </w:pPr>
          </w:p>
          <w:p w14:paraId="4FDA629B" w14:textId="612D733E" w:rsidR="001744C0" w:rsidRPr="00942BD7" w:rsidRDefault="001744C0" w:rsidP="00942BD7">
            <w:pPr>
              <w:autoSpaceDE w:val="0"/>
              <w:autoSpaceDN w:val="0"/>
              <w:adjustRightInd w:val="0"/>
              <w:rPr>
                <w:rFonts w:asciiTheme="minorHAnsi" w:eastAsiaTheme="minorHAnsi" w:hAnsiTheme="minorHAnsi" w:cstheme="minorHAnsi"/>
                <w:i/>
                <w:iCs/>
                <w:sz w:val="22"/>
                <w:szCs w:val="22"/>
                <w:lang w:eastAsia="en-US"/>
              </w:rPr>
            </w:pPr>
            <w:r>
              <w:rPr>
                <w:rFonts w:asciiTheme="minorHAnsi" w:eastAsiaTheme="minorHAnsi" w:hAnsiTheme="minorHAnsi" w:cstheme="minorHAnsi"/>
                <w:i/>
                <w:iCs/>
                <w:sz w:val="22"/>
                <w:szCs w:val="22"/>
                <w:lang w:eastAsia="en-US"/>
              </w:rPr>
              <w:t>GOVORENJE</w:t>
            </w:r>
          </w:p>
        </w:tc>
        <w:tc>
          <w:tcPr>
            <w:tcW w:w="2564" w:type="dxa"/>
          </w:tcPr>
          <w:p w14:paraId="0805C528" w14:textId="77777777" w:rsidR="001744C0" w:rsidRPr="00BA3B47" w:rsidRDefault="001744C0" w:rsidP="00DB0246">
            <w:pPr>
              <w:rPr>
                <w:rFonts w:asciiTheme="minorHAnsi" w:hAnsiTheme="minorHAnsi" w:cstheme="minorHAnsi"/>
                <w:color w:val="000000"/>
                <w:sz w:val="22"/>
                <w:szCs w:val="22"/>
                <w:lang w:eastAsia="en-US"/>
              </w:rPr>
            </w:pPr>
            <w:r w:rsidRPr="00BA3B47">
              <w:rPr>
                <w:rFonts w:asciiTheme="minorHAnsi" w:hAnsiTheme="minorHAnsi" w:cstheme="minorHAnsi"/>
                <w:color w:val="000000"/>
                <w:sz w:val="22"/>
                <w:szCs w:val="22"/>
                <w:lang w:eastAsia="en-US"/>
              </w:rPr>
              <w:t>- planira, oblikuje i govori kratke i jednostavne</w:t>
            </w:r>
            <w:r w:rsidRPr="00BA3B47">
              <w:rPr>
                <w:rFonts w:asciiTheme="minorHAnsi" w:hAnsiTheme="minorHAnsi" w:cstheme="minorHAnsi"/>
                <w:color w:val="000000"/>
                <w:sz w:val="22"/>
                <w:szCs w:val="22"/>
                <w:lang w:eastAsia="en-US"/>
              </w:rPr>
              <w:br/>
              <w:t>tekstove o poznatim temama</w:t>
            </w:r>
            <w:r w:rsidRPr="00BA3B47">
              <w:rPr>
                <w:rFonts w:asciiTheme="minorHAnsi" w:hAnsiTheme="minorHAnsi" w:cstheme="minorHAnsi"/>
                <w:color w:val="000000"/>
                <w:sz w:val="22"/>
                <w:szCs w:val="22"/>
                <w:lang w:eastAsia="en-US"/>
              </w:rPr>
              <w:br/>
              <w:t>- opisuje, prepričava i izvještava o sadržajima</w:t>
            </w:r>
            <w:r w:rsidRPr="00BA3B47">
              <w:rPr>
                <w:rFonts w:asciiTheme="minorHAnsi" w:hAnsiTheme="minorHAnsi" w:cstheme="minorHAnsi"/>
                <w:color w:val="000000"/>
                <w:sz w:val="22"/>
                <w:szCs w:val="22"/>
                <w:lang w:eastAsia="en-US"/>
              </w:rPr>
              <w:br/>
              <w:t>povezanima s poznatim temama</w:t>
            </w:r>
            <w:r w:rsidRPr="00BA3B47">
              <w:rPr>
                <w:rFonts w:asciiTheme="minorHAnsi" w:hAnsiTheme="minorHAnsi" w:cstheme="minorHAnsi"/>
                <w:color w:val="000000"/>
                <w:sz w:val="22"/>
                <w:szCs w:val="22"/>
                <w:lang w:eastAsia="en-US"/>
              </w:rPr>
              <w:br/>
              <w:t xml:space="preserve">- iznosi kratke i uvježbane prezentacije o poznatim temama te jednostavno </w:t>
            </w:r>
            <w:r w:rsidRPr="00BA3B47">
              <w:rPr>
                <w:rFonts w:asciiTheme="minorHAnsi" w:hAnsiTheme="minorHAnsi" w:cstheme="minorHAnsi"/>
                <w:color w:val="000000"/>
                <w:sz w:val="22"/>
                <w:szCs w:val="22"/>
                <w:lang w:eastAsia="en-US"/>
              </w:rPr>
              <w:lastRenderedPageBreak/>
              <w:t>objašnjava svoje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mišljenje</w:t>
            </w:r>
            <w:r w:rsidRPr="00BA3B47">
              <w:rPr>
                <w:rFonts w:asciiTheme="minorHAnsi" w:hAnsiTheme="minorHAnsi" w:cstheme="minorHAnsi"/>
                <w:color w:val="000000"/>
                <w:sz w:val="22"/>
                <w:szCs w:val="22"/>
                <w:lang w:eastAsia="en-US"/>
              </w:rPr>
              <w:br/>
              <w:t>- razumljivo izgovora riječi te prepoznaje i prim</w:t>
            </w:r>
            <w:r>
              <w:rPr>
                <w:rFonts w:asciiTheme="minorHAnsi" w:hAnsiTheme="minorHAnsi" w:cstheme="minorHAnsi"/>
                <w:color w:val="000000"/>
                <w:sz w:val="22"/>
                <w:szCs w:val="22"/>
                <w:lang w:eastAsia="en-US"/>
              </w:rPr>
              <w:t>j</w:t>
            </w:r>
            <w:r w:rsidRPr="00BA3B47">
              <w:rPr>
                <w:rFonts w:asciiTheme="minorHAnsi" w:hAnsiTheme="minorHAnsi" w:cstheme="minorHAnsi"/>
                <w:color w:val="000000"/>
                <w:sz w:val="22"/>
                <w:szCs w:val="22"/>
                <w:lang w:eastAsia="en-US"/>
              </w:rPr>
              <w:t>enjuje prikladnu intonaciju u kontekstu</w:t>
            </w:r>
            <w:r w:rsidRPr="00BA3B47">
              <w:rPr>
                <w:rFonts w:asciiTheme="minorHAnsi" w:hAnsiTheme="minorHAnsi" w:cstheme="minorHAnsi"/>
                <w:color w:val="000000"/>
                <w:sz w:val="22"/>
                <w:szCs w:val="22"/>
                <w:lang w:eastAsia="en-US"/>
              </w:rPr>
              <w:br/>
              <w:t>- samostalno produktivno upotrebljava uvježbana</w:t>
            </w:r>
            <w:r w:rsidRPr="00BA3B47">
              <w:rPr>
                <w:rFonts w:asciiTheme="minorHAnsi" w:hAnsiTheme="minorHAnsi" w:cstheme="minorHAnsi"/>
                <w:color w:val="000000"/>
                <w:sz w:val="22"/>
                <w:szCs w:val="22"/>
                <w:lang w:eastAsia="en-US"/>
              </w:rPr>
              <w:br/>
              <w:t>preporučena jezična sredstva za produkciju novih,</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neuvježbanih iskaza</w:t>
            </w:r>
          </w:p>
          <w:p w14:paraId="606931C6" w14:textId="77777777" w:rsidR="001744C0" w:rsidRPr="00BA3B47" w:rsidRDefault="001744C0" w:rsidP="004741A1">
            <w:pPr>
              <w:rPr>
                <w:rFonts w:asciiTheme="minorHAnsi" w:hAnsiTheme="minorHAnsi" w:cstheme="minorHAnsi"/>
                <w:sz w:val="22"/>
                <w:szCs w:val="22"/>
              </w:rPr>
            </w:pPr>
            <w:r w:rsidRPr="00BA3B47">
              <w:rPr>
                <w:rFonts w:asciiTheme="minorHAnsi" w:hAnsiTheme="minorHAnsi" w:cstheme="minorHAnsi"/>
                <w:color w:val="000000"/>
                <w:sz w:val="22"/>
                <w:szCs w:val="22"/>
                <w:lang w:eastAsia="en-US"/>
              </w:rPr>
              <w:t>- razmjenjuje informacije i sudjeluje u kratkim i</w:t>
            </w:r>
            <w:r w:rsidRPr="00BA3B47">
              <w:rPr>
                <w:rFonts w:asciiTheme="minorHAnsi" w:hAnsiTheme="minorHAnsi" w:cstheme="minorHAnsi"/>
                <w:color w:val="000000"/>
                <w:sz w:val="22"/>
                <w:szCs w:val="22"/>
                <w:lang w:eastAsia="en-US"/>
              </w:rPr>
              <w:br/>
              <w:t>jednostavnim razgovorima o poznatim temama</w:t>
            </w:r>
            <w:r w:rsidRPr="00BA3B47">
              <w:rPr>
                <w:rFonts w:asciiTheme="minorHAnsi" w:hAnsiTheme="minorHAnsi" w:cstheme="minorHAnsi"/>
                <w:color w:val="000000"/>
                <w:sz w:val="22"/>
                <w:szCs w:val="22"/>
                <w:lang w:eastAsia="en-US"/>
              </w:rPr>
              <w:br/>
              <w:t>- prilagođava govornu interakciju kontekstu</w:t>
            </w:r>
            <w:r w:rsidRPr="00BA3B47">
              <w:rPr>
                <w:rFonts w:asciiTheme="minorHAnsi" w:hAnsiTheme="minorHAnsi" w:cstheme="minorHAnsi"/>
                <w:color w:val="000000"/>
                <w:sz w:val="22"/>
                <w:szCs w:val="22"/>
                <w:lang w:eastAsia="en-US"/>
              </w:rPr>
              <w:br/>
            </w:r>
          </w:p>
        </w:tc>
        <w:tc>
          <w:tcPr>
            <w:tcW w:w="2564" w:type="dxa"/>
          </w:tcPr>
          <w:p w14:paraId="3EA75325" w14:textId="77777777" w:rsidR="001744C0" w:rsidRPr="00BA3B47" w:rsidRDefault="001744C0" w:rsidP="004741A1">
            <w:pPr>
              <w:rPr>
                <w:rFonts w:asciiTheme="minorHAnsi" w:hAnsiTheme="minorHAnsi" w:cstheme="minorHAnsi"/>
                <w:color w:val="000000"/>
                <w:sz w:val="22"/>
                <w:szCs w:val="22"/>
                <w:lang w:eastAsia="en-US"/>
              </w:rPr>
            </w:pPr>
            <w:r w:rsidRPr="00BA3B47">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uz manju pomoć </w:t>
            </w:r>
            <w:r w:rsidRPr="00BA3B47">
              <w:rPr>
                <w:rFonts w:asciiTheme="minorHAnsi" w:hAnsiTheme="minorHAnsi" w:cstheme="minorHAnsi"/>
                <w:color w:val="000000"/>
                <w:sz w:val="22"/>
                <w:szCs w:val="22"/>
                <w:lang w:eastAsia="en-US"/>
              </w:rPr>
              <w:t>planira, oblikuje i govori kratke i jednostavne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tekstove o poznatim temama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uz manju pomoć </w:t>
            </w:r>
            <w:r w:rsidRPr="00BA3B47">
              <w:rPr>
                <w:rFonts w:asciiTheme="minorHAnsi" w:hAnsiTheme="minorHAnsi" w:cstheme="minorHAnsi"/>
                <w:color w:val="000000"/>
                <w:sz w:val="22"/>
                <w:szCs w:val="22"/>
                <w:lang w:eastAsia="en-US"/>
              </w:rPr>
              <w:t>opisuje, prepričava i izvještava o sadržajima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povezanima s poznatim temama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uz manju pomoć </w:t>
            </w:r>
            <w:r w:rsidRPr="00BA3B47">
              <w:rPr>
                <w:rFonts w:asciiTheme="minorHAnsi" w:hAnsiTheme="minorHAnsi" w:cstheme="minorHAnsi"/>
                <w:color w:val="000000"/>
                <w:sz w:val="22"/>
                <w:szCs w:val="22"/>
                <w:lang w:eastAsia="en-US"/>
              </w:rPr>
              <w:t xml:space="preserve">iznosi kratke i uvježbane </w:t>
            </w:r>
            <w:r w:rsidRPr="00BA3B47">
              <w:rPr>
                <w:rFonts w:asciiTheme="minorHAnsi" w:hAnsiTheme="minorHAnsi" w:cstheme="minorHAnsi"/>
                <w:color w:val="000000"/>
                <w:sz w:val="22"/>
                <w:szCs w:val="22"/>
                <w:lang w:eastAsia="en-US"/>
              </w:rPr>
              <w:lastRenderedPageBreak/>
              <w:t>prezentacije o poznatim temama te jednostavno objašnjava svoje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mišljenje</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uglavnom </w:t>
            </w:r>
            <w:r w:rsidRPr="00BA3B47">
              <w:rPr>
                <w:rFonts w:asciiTheme="minorHAnsi" w:hAnsiTheme="minorHAnsi" w:cstheme="minorHAnsi"/>
                <w:color w:val="000000"/>
                <w:sz w:val="22"/>
                <w:szCs w:val="22"/>
                <w:lang w:eastAsia="en-US"/>
              </w:rPr>
              <w:t>razumljivo izgovora riječi te prepoznaje i prim</w:t>
            </w:r>
            <w:r>
              <w:rPr>
                <w:rFonts w:asciiTheme="minorHAnsi" w:hAnsiTheme="minorHAnsi" w:cstheme="minorHAnsi"/>
                <w:color w:val="000000"/>
                <w:sz w:val="22"/>
                <w:szCs w:val="22"/>
                <w:lang w:eastAsia="en-US"/>
              </w:rPr>
              <w:t>j</w:t>
            </w:r>
            <w:r w:rsidRPr="00BA3B47">
              <w:rPr>
                <w:rFonts w:asciiTheme="minorHAnsi" w:hAnsiTheme="minorHAnsi" w:cstheme="minorHAnsi"/>
                <w:color w:val="000000"/>
                <w:sz w:val="22"/>
                <w:szCs w:val="22"/>
                <w:lang w:eastAsia="en-US"/>
              </w:rPr>
              <w:t>enjuje prikladnu intonaciju u kontekstu</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uz manju pomoć</w:t>
            </w:r>
            <w:r w:rsidRPr="00BA3B47">
              <w:rPr>
                <w:rFonts w:asciiTheme="minorHAnsi" w:hAnsiTheme="minorHAnsi" w:cstheme="minorHAnsi"/>
                <w:color w:val="000000"/>
                <w:sz w:val="22"/>
                <w:szCs w:val="22"/>
                <w:lang w:eastAsia="en-US"/>
              </w:rPr>
              <w:t xml:space="preserve"> produktivno upotrebljava uvježbana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preporučena jezična sredstva za produkciju novih,</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neuvježbanih iskaza</w:t>
            </w:r>
          </w:p>
          <w:p w14:paraId="342D8098" w14:textId="77777777" w:rsidR="001744C0" w:rsidRPr="003C5669" w:rsidRDefault="001744C0" w:rsidP="004741A1">
            <w:pPr>
              <w:rPr>
                <w:rFonts w:asciiTheme="minorHAnsi" w:hAnsiTheme="minorHAnsi" w:cstheme="minorHAnsi"/>
                <w:sz w:val="22"/>
                <w:szCs w:val="22"/>
              </w:rPr>
            </w:pPr>
            <w:r w:rsidRPr="00BA3B47">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manju pomoć </w:t>
            </w:r>
            <w:r w:rsidRPr="00BA3B47">
              <w:rPr>
                <w:rFonts w:asciiTheme="minorHAnsi" w:hAnsiTheme="minorHAnsi" w:cstheme="minorHAnsi"/>
                <w:color w:val="000000"/>
                <w:sz w:val="22"/>
                <w:szCs w:val="22"/>
                <w:lang w:eastAsia="en-US"/>
              </w:rPr>
              <w:t>razmjenjuje informacije i sudjeluje u kratkim i</w:t>
            </w:r>
            <w:r w:rsidRPr="00BA3B47">
              <w:rPr>
                <w:rFonts w:asciiTheme="minorHAnsi" w:hAnsiTheme="minorHAnsi" w:cstheme="minorHAnsi"/>
                <w:color w:val="000000"/>
                <w:sz w:val="22"/>
                <w:szCs w:val="22"/>
                <w:lang w:eastAsia="en-US"/>
              </w:rPr>
              <w:br/>
              <w:t>jednostavnim razgovorima o poznatim temama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uz manju pomoć </w:t>
            </w:r>
            <w:r w:rsidRPr="00BA3B47">
              <w:rPr>
                <w:rFonts w:asciiTheme="minorHAnsi" w:hAnsiTheme="minorHAnsi" w:cstheme="minorHAnsi"/>
                <w:color w:val="000000"/>
                <w:sz w:val="22"/>
                <w:szCs w:val="22"/>
                <w:lang w:eastAsia="en-US"/>
              </w:rPr>
              <w:t>prilagođav</w:t>
            </w:r>
            <w:r>
              <w:rPr>
                <w:rFonts w:asciiTheme="minorHAnsi" w:hAnsiTheme="minorHAnsi" w:cstheme="minorHAnsi"/>
                <w:color w:val="000000"/>
                <w:sz w:val="22"/>
                <w:szCs w:val="22"/>
                <w:lang w:eastAsia="en-US"/>
              </w:rPr>
              <w:t>a govornu interakciju kontekstu</w:t>
            </w:r>
          </w:p>
        </w:tc>
        <w:tc>
          <w:tcPr>
            <w:tcW w:w="2564" w:type="dxa"/>
          </w:tcPr>
          <w:p w14:paraId="50AB0C01" w14:textId="77777777" w:rsidR="001744C0" w:rsidRPr="00BA3B47" w:rsidRDefault="001744C0" w:rsidP="00A734F9">
            <w:pPr>
              <w:rPr>
                <w:rFonts w:asciiTheme="minorHAnsi" w:hAnsiTheme="minorHAnsi" w:cstheme="minorHAnsi"/>
                <w:color w:val="000000"/>
                <w:sz w:val="22"/>
                <w:szCs w:val="22"/>
                <w:lang w:eastAsia="en-US"/>
              </w:rPr>
            </w:pPr>
            <w:r w:rsidRPr="00BA3B47">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uz stalnu pomoć </w:t>
            </w:r>
            <w:r w:rsidRPr="00BA3B47">
              <w:rPr>
                <w:rFonts w:asciiTheme="minorHAnsi" w:hAnsiTheme="minorHAnsi" w:cstheme="minorHAnsi"/>
                <w:color w:val="000000"/>
                <w:sz w:val="22"/>
                <w:szCs w:val="22"/>
                <w:lang w:eastAsia="en-US"/>
              </w:rPr>
              <w:t>planira, oblikuje i govori kratke i jednostavne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tekstove o poznatim temama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uz stalnu pomoć </w:t>
            </w:r>
            <w:r w:rsidRPr="00BA3B47">
              <w:rPr>
                <w:rFonts w:asciiTheme="minorHAnsi" w:hAnsiTheme="minorHAnsi" w:cstheme="minorHAnsi"/>
                <w:color w:val="000000"/>
                <w:sz w:val="22"/>
                <w:szCs w:val="22"/>
                <w:lang w:eastAsia="en-US"/>
              </w:rPr>
              <w:t>opisuje, prepričava i izvještava o sadržajima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povezanima s poznatim temama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uz stalnu pomoć </w:t>
            </w:r>
            <w:r w:rsidRPr="00BA3B47">
              <w:rPr>
                <w:rFonts w:asciiTheme="minorHAnsi" w:hAnsiTheme="minorHAnsi" w:cstheme="minorHAnsi"/>
                <w:color w:val="000000"/>
                <w:sz w:val="22"/>
                <w:szCs w:val="22"/>
                <w:lang w:eastAsia="en-US"/>
              </w:rPr>
              <w:t xml:space="preserve">iznosi kratke i uvježbane prezentacije o poznatim </w:t>
            </w:r>
            <w:r w:rsidRPr="00BA3B47">
              <w:rPr>
                <w:rFonts w:asciiTheme="minorHAnsi" w:hAnsiTheme="minorHAnsi" w:cstheme="minorHAnsi"/>
                <w:color w:val="000000"/>
                <w:sz w:val="22"/>
                <w:szCs w:val="22"/>
                <w:lang w:eastAsia="en-US"/>
              </w:rPr>
              <w:lastRenderedPageBreak/>
              <w:t>temama te jednostavno objašnjava svoje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mišljenje</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ponekad ne</w:t>
            </w:r>
            <w:r w:rsidRPr="00BA3B47">
              <w:rPr>
                <w:rFonts w:asciiTheme="minorHAnsi" w:hAnsiTheme="minorHAnsi" w:cstheme="minorHAnsi"/>
                <w:color w:val="000000"/>
                <w:sz w:val="22"/>
                <w:szCs w:val="22"/>
                <w:lang w:eastAsia="en-US"/>
              </w:rPr>
              <w:t xml:space="preserve">razumljivo izgovora riječi te </w:t>
            </w:r>
            <w:r>
              <w:rPr>
                <w:rFonts w:asciiTheme="minorHAnsi" w:hAnsiTheme="minorHAnsi" w:cstheme="minorHAnsi"/>
                <w:color w:val="000000"/>
                <w:sz w:val="22"/>
                <w:szCs w:val="22"/>
                <w:lang w:eastAsia="en-US"/>
              </w:rPr>
              <w:t xml:space="preserve">rjeđe </w:t>
            </w:r>
            <w:r w:rsidRPr="00BA3B47">
              <w:rPr>
                <w:rFonts w:asciiTheme="minorHAnsi" w:hAnsiTheme="minorHAnsi" w:cstheme="minorHAnsi"/>
                <w:color w:val="000000"/>
                <w:sz w:val="22"/>
                <w:szCs w:val="22"/>
                <w:lang w:eastAsia="en-US"/>
              </w:rPr>
              <w:t>prepoznaje i prim</w:t>
            </w:r>
            <w:r>
              <w:rPr>
                <w:rFonts w:asciiTheme="minorHAnsi" w:hAnsiTheme="minorHAnsi" w:cstheme="minorHAnsi"/>
                <w:color w:val="000000"/>
                <w:sz w:val="22"/>
                <w:szCs w:val="22"/>
                <w:lang w:eastAsia="en-US"/>
              </w:rPr>
              <w:t>j</w:t>
            </w:r>
            <w:r w:rsidRPr="00BA3B47">
              <w:rPr>
                <w:rFonts w:asciiTheme="minorHAnsi" w:hAnsiTheme="minorHAnsi" w:cstheme="minorHAnsi"/>
                <w:color w:val="000000"/>
                <w:sz w:val="22"/>
                <w:szCs w:val="22"/>
                <w:lang w:eastAsia="en-US"/>
              </w:rPr>
              <w:t>enjuje prikladnu intonaciju u kontekstu</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uz stalnu pomoć</w:t>
            </w:r>
            <w:r w:rsidRPr="00BA3B47">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i teže </w:t>
            </w:r>
            <w:r w:rsidRPr="00BA3B47">
              <w:rPr>
                <w:rFonts w:asciiTheme="minorHAnsi" w:hAnsiTheme="minorHAnsi" w:cstheme="minorHAnsi"/>
                <w:color w:val="000000"/>
                <w:sz w:val="22"/>
                <w:szCs w:val="22"/>
                <w:lang w:eastAsia="en-US"/>
              </w:rPr>
              <w:t>produktivno upotrebljava uvježbana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preporučena jezična sredstva za produkciju novih,</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neuvježbanih iskaza</w:t>
            </w:r>
          </w:p>
          <w:p w14:paraId="4CF85276" w14:textId="77777777" w:rsidR="001744C0" w:rsidRPr="003C5669" w:rsidRDefault="001744C0" w:rsidP="00A734F9">
            <w:pPr>
              <w:rPr>
                <w:rFonts w:asciiTheme="minorHAnsi" w:hAnsiTheme="minorHAnsi" w:cstheme="minorHAnsi"/>
                <w:sz w:val="22"/>
                <w:szCs w:val="22"/>
              </w:rPr>
            </w:pPr>
            <w:r w:rsidRPr="00BA3B47">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stalnu pomoć i rjeđe </w:t>
            </w:r>
            <w:r w:rsidRPr="00BA3B47">
              <w:rPr>
                <w:rFonts w:asciiTheme="minorHAnsi" w:hAnsiTheme="minorHAnsi" w:cstheme="minorHAnsi"/>
                <w:color w:val="000000"/>
                <w:sz w:val="22"/>
                <w:szCs w:val="22"/>
                <w:lang w:eastAsia="en-US"/>
              </w:rPr>
              <w:t>razmjenjuje informacije i sudjeluje u kratkim i</w:t>
            </w:r>
            <w:r w:rsidRPr="00BA3B47">
              <w:rPr>
                <w:rFonts w:asciiTheme="minorHAnsi" w:hAnsiTheme="minorHAnsi" w:cstheme="minorHAnsi"/>
                <w:color w:val="000000"/>
                <w:sz w:val="22"/>
                <w:szCs w:val="22"/>
                <w:lang w:eastAsia="en-US"/>
              </w:rPr>
              <w:br/>
              <w:t>jednostavnim razgovorima o poznatim temama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teško </w:t>
            </w:r>
            <w:r w:rsidRPr="00BA3B47">
              <w:rPr>
                <w:rFonts w:asciiTheme="minorHAnsi" w:hAnsiTheme="minorHAnsi" w:cstheme="minorHAnsi"/>
                <w:color w:val="000000"/>
                <w:sz w:val="22"/>
                <w:szCs w:val="22"/>
                <w:lang w:eastAsia="en-US"/>
              </w:rPr>
              <w:t>prilagođav</w:t>
            </w:r>
            <w:r>
              <w:rPr>
                <w:rFonts w:asciiTheme="minorHAnsi" w:hAnsiTheme="minorHAnsi" w:cstheme="minorHAnsi"/>
                <w:color w:val="000000"/>
                <w:sz w:val="22"/>
                <w:szCs w:val="22"/>
                <w:lang w:eastAsia="en-US"/>
              </w:rPr>
              <w:t>a govornu interakciju kontekstu</w:t>
            </w:r>
          </w:p>
        </w:tc>
        <w:tc>
          <w:tcPr>
            <w:tcW w:w="2564" w:type="dxa"/>
          </w:tcPr>
          <w:p w14:paraId="6D80595F" w14:textId="77777777" w:rsidR="001744C0" w:rsidRPr="00BA3B47" w:rsidRDefault="001744C0" w:rsidP="00172A1A">
            <w:pPr>
              <w:rPr>
                <w:rFonts w:asciiTheme="minorHAnsi" w:hAnsiTheme="minorHAnsi" w:cstheme="minorHAnsi"/>
                <w:color w:val="000000"/>
                <w:sz w:val="22"/>
                <w:szCs w:val="22"/>
                <w:lang w:eastAsia="en-US"/>
              </w:rPr>
            </w:pPr>
            <w:r w:rsidRPr="00BA3B47">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samo uz stalnu pomoć i vrlo rijetko </w:t>
            </w:r>
            <w:r w:rsidRPr="00BA3B47">
              <w:rPr>
                <w:rFonts w:asciiTheme="minorHAnsi" w:hAnsiTheme="minorHAnsi" w:cstheme="minorHAnsi"/>
                <w:color w:val="000000"/>
                <w:sz w:val="22"/>
                <w:szCs w:val="22"/>
                <w:lang w:eastAsia="en-US"/>
              </w:rPr>
              <w:t>planira, oblikuje i govori kratke i jednostavne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tekstove o poznatim temama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samo uz stalnu pomoć i teže </w:t>
            </w:r>
            <w:r w:rsidRPr="00BA3B47">
              <w:rPr>
                <w:rFonts w:asciiTheme="minorHAnsi" w:hAnsiTheme="minorHAnsi" w:cstheme="minorHAnsi"/>
                <w:color w:val="000000"/>
                <w:sz w:val="22"/>
                <w:szCs w:val="22"/>
                <w:lang w:eastAsia="en-US"/>
              </w:rPr>
              <w:t>opisuje, prepričava i izvještava o sadržajima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povezanima s poznatim temama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samo uz stalnu pomoć i </w:t>
            </w:r>
            <w:r>
              <w:rPr>
                <w:rFonts w:asciiTheme="minorHAnsi" w:hAnsiTheme="minorHAnsi" w:cstheme="minorHAnsi"/>
                <w:color w:val="000000"/>
                <w:sz w:val="22"/>
                <w:szCs w:val="22"/>
                <w:lang w:eastAsia="en-US"/>
              </w:rPr>
              <w:lastRenderedPageBreak/>
              <w:t xml:space="preserve">vrlo teško </w:t>
            </w:r>
            <w:r w:rsidRPr="00BA3B47">
              <w:rPr>
                <w:rFonts w:asciiTheme="minorHAnsi" w:hAnsiTheme="minorHAnsi" w:cstheme="minorHAnsi"/>
                <w:color w:val="000000"/>
                <w:sz w:val="22"/>
                <w:szCs w:val="22"/>
                <w:lang w:eastAsia="en-US"/>
              </w:rPr>
              <w:t>iznosi kratke i uvježbane prezentacije o poznatim temama te jednostavno objašnjava svoje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mišljenje</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češće ne</w:t>
            </w:r>
            <w:r w:rsidRPr="00BA3B47">
              <w:rPr>
                <w:rFonts w:asciiTheme="minorHAnsi" w:hAnsiTheme="minorHAnsi" w:cstheme="minorHAnsi"/>
                <w:color w:val="000000"/>
                <w:sz w:val="22"/>
                <w:szCs w:val="22"/>
                <w:lang w:eastAsia="en-US"/>
              </w:rPr>
              <w:t xml:space="preserve">razumljivo izgovora riječi te </w:t>
            </w:r>
            <w:r>
              <w:rPr>
                <w:rFonts w:asciiTheme="minorHAnsi" w:hAnsiTheme="minorHAnsi" w:cstheme="minorHAnsi"/>
                <w:color w:val="000000"/>
                <w:sz w:val="22"/>
                <w:szCs w:val="22"/>
                <w:lang w:eastAsia="en-US"/>
              </w:rPr>
              <w:t xml:space="preserve">rijetko </w:t>
            </w:r>
            <w:r w:rsidRPr="00BA3B47">
              <w:rPr>
                <w:rFonts w:asciiTheme="minorHAnsi" w:hAnsiTheme="minorHAnsi" w:cstheme="minorHAnsi"/>
                <w:color w:val="000000"/>
                <w:sz w:val="22"/>
                <w:szCs w:val="22"/>
                <w:lang w:eastAsia="en-US"/>
              </w:rPr>
              <w:t>prepoznaje i prim</w:t>
            </w:r>
            <w:r>
              <w:rPr>
                <w:rFonts w:asciiTheme="minorHAnsi" w:hAnsiTheme="minorHAnsi" w:cstheme="minorHAnsi"/>
                <w:color w:val="000000"/>
                <w:sz w:val="22"/>
                <w:szCs w:val="22"/>
                <w:lang w:eastAsia="en-US"/>
              </w:rPr>
              <w:t>j</w:t>
            </w:r>
            <w:r w:rsidRPr="00BA3B47">
              <w:rPr>
                <w:rFonts w:asciiTheme="minorHAnsi" w:hAnsiTheme="minorHAnsi" w:cstheme="minorHAnsi"/>
                <w:color w:val="000000"/>
                <w:sz w:val="22"/>
                <w:szCs w:val="22"/>
                <w:lang w:eastAsia="en-US"/>
              </w:rPr>
              <w:t>enjuje prikladnu intonaciju u kontekstu</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samo uz stalnu pomoć</w:t>
            </w:r>
            <w:r w:rsidRPr="00BA3B47">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i vrlo teško </w:t>
            </w:r>
            <w:r w:rsidRPr="00BA3B47">
              <w:rPr>
                <w:rFonts w:asciiTheme="minorHAnsi" w:hAnsiTheme="minorHAnsi" w:cstheme="minorHAnsi"/>
                <w:color w:val="000000"/>
                <w:sz w:val="22"/>
                <w:szCs w:val="22"/>
                <w:lang w:eastAsia="en-US"/>
              </w:rPr>
              <w:t>produktivno upotrebljava uvježbana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preporučena jezična sredstva za produkciju novih,</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neuvježbanih iskaza</w:t>
            </w:r>
          </w:p>
          <w:p w14:paraId="6FF18FEA" w14:textId="77777777" w:rsidR="001744C0" w:rsidRPr="003C5669" w:rsidRDefault="001744C0" w:rsidP="00172A1A">
            <w:pPr>
              <w:rPr>
                <w:rFonts w:asciiTheme="minorHAnsi" w:hAnsiTheme="minorHAnsi" w:cstheme="minorHAnsi"/>
                <w:sz w:val="22"/>
                <w:szCs w:val="22"/>
              </w:rPr>
            </w:pPr>
            <w:r w:rsidRPr="00BA3B47">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stalnu pomoć i vrlo rijetko </w:t>
            </w:r>
            <w:r w:rsidRPr="00BA3B47">
              <w:rPr>
                <w:rFonts w:asciiTheme="minorHAnsi" w:hAnsiTheme="minorHAnsi" w:cstheme="minorHAnsi"/>
                <w:color w:val="000000"/>
                <w:sz w:val="22"/>
                <w:szCs w:val="22"/>
                <w:lang w:eastAsia="en-US"/>
              </w:rPr>
              <w:t>razmjenjuje informacije i sudjeluje u kratkim i</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jednostavnim razgovorima o poznatim temama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vrlo teško i rijetko </w:t>
            </w:r>
            <w:r w:rsidRPr="00BA3B47">
              <w:rPr>
                <w:rFonts w:asciiTheme="minorHAnsi" w:hAnsiTheme="minorHAnsi" w:cstheme="minorHAnsi"/>
                <w:color w:val="000000"/>
                <w:sz w:val="22"/>
                <w:szCs w:val="22"/>
                <w:lang w:eastAsia="en-US"/>
              </w:rPr>
              <w:t>prilagođav</w:t>
            </w:r>
            <w:r>
              <w:rPr>
                <w:rFonts w:asciiTheme="minorHAnsi" w:hAnsiTheme="minorHAnsi" w:cstheme="minorHAnsi"/>
                <w:color w:val="000000"/>
                <w:sz w:val="22"/>
                <w:szCs w:val="22"/>
                <w:lang w:eastAsia="en-US"/>
              </w:rPr>
              <w:t>a govornu interakciju kontekstu</w:t>
            </w:r>
          </w:p>
        </w:tc>
        <w:tc>
          <w:tcPr>
            <w:tcW w:w="2153" w:type="dxa"/>
          </w:tcPr>
          <w:p w14:paraId="212AEE55"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w:t>
            </w:r>
            <w:r w:rsidRPr="003C5669">
              <w:rPr>
                <w:rFonts w:asciiTheme="minorHAnsi" w:eastAsiaTheme="minorHAnsi" w:hAnsiTheme="minorHAnsi" w:cstheme="minorHAnsi"/>
                <w:sz w:val="22"/>
                <w:szCs w:val="22"/>
                <w:lang w:eastAsia="en-US"/>
              </w:rPr>
              <w:t xml:space="preserve"> ne svladava rečeničnu</w:t>
            </w:r>
          </w:p>
          <w:p w14:paraId="07060322"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intonaciju</w:t>
            </w:r>
          </w:p>
          <w:p w14:paraId="0CB2D113"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p>
          <w:p w14:paraId="430B6F56"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p>
          <w:p w14:paraId="28BB213E"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p>
          <w:p w14:paraId="2DF709B0"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 uočava</w:t>
            </w:r>
          </w:p>
          <w:p w14:paraId="793B6752"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razlike između pisanja i</w:t>
            </w:r>
          </w:p>
          <w:p w14:paraId="76F7B271"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izgovora kod učestalih</w:t>
            </w:r>
          </w:p>
          <w:p w14:paraId="17858A6C" w14:textId="77777777" w:rsidR="003A11B8" w:rsidRDefault="003A11B8" w:rsidP="003A11B8">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lastRenderedPageBreak/>
              <w:t>riječi</w:t>
            </w:r>
          </w:p>
          <w:p w14:paraId="791BFDF7" w14:textId="77777777" w:rsidR="003A11B8" w:rsidRDefault="003A11B8" w:rsidP="003A11B8">
            <w:pPr>
              <w:autoSpaceDE w:val="0"/>
              <w:autoSpaceDN w:val="0"/>
              <w:adjustRightInd w:val="0"/>
              <w:rPr>
                <w:rFonts w:asciiTheme="minorHAnsi" w:hAnsiTheme="minorHAnsi" w:cstheme="minorHAnsi"/>
                <w:sz w:val="22"/>
                <w:szCs w:val="22"/>
              </w:rPr>
            </w:pPr>
            <w:r>
              <w:rPr>
                <w:rFonts w:asciiTheme="minorHAnsi" w:eastAsiaTheme="minorHAnsi" w:hAnsiTheme="minorHAnsi" w:cstheme="minorHAnsi"/>
                <w:sz w:val="22"/>
                <w:szCs w:val="22"/>
                <w:lang w:eastAsia="en-US"/>
              </w:rPr>
              <w:t xml:space="preserve">-ne </w:t>
            </w:r>
            <w:r w:rsidRPr="003C5669">
              <w:rPr>
                <w:rFonts w:asciiTheme="minorHAnsi" w:hAnsiTheme="minorHAnsi" w:cstheme="minorHAnsi"/>
                <w:sz w:val="22"/>
                <w:szCs w:val="22"/>
              </w:rPr>
              <w:t>razumije pročitano</w:t>
            </w:r>
          </w:p>
          <w:p w14:paraId="41EAD76E" w14:textId="77777777" w:rsidR="003A11B8" w:rsidRDefault="003A11B8" w:rsidP="003A11B8">
            <w:pPr>
              <w:autoSpaceDE w:val="0"/>
              <w:autoSpaceDN w:val="0"/>
              <w:adjustRightInd w:val="0"/>
              <w:rPr>
                <w:rFonts w:asciiTheme="minorHAnsi" w:hAnsiTheme="minorHAnsi" w:cstheme="minorHAnsi"/>
                <w:sz w:val="22"/>
                <w:szCs w:val="22"/>
              </w:rPr>
            </w:pPr>
          </w:p>
          <w:p w14:paraId="6957639C"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hAnsiTheme="minorHAnsi" w:cstheme="minorHAnsi"/>
                <w:sz w:val="22"/>
                <w:szCs w:val="22"/>
              </w:rPr>
              <w:t>-</w:t>
            </w:r>
            <w:r>
              <w:rPr>
                <w:rFonts w:asciiTheme="minorHAnsi" w:eastAsiaTheme="minorHAnsi" w:hAnsiTheme="minorHAnsi" w:cstheme="minorHAnsi"/>
                <w:sz w:val="22"/>
                <w:szCs w:val="22"/>
                <w:lang w:eastAsia="en-US"/>
              </w:rPr>
              <w:t>-</w:t>
            </w:r>
            <w:r w:rsidRPr="003C5669">
              <w:rPr>
                <w:rFonts w:asciiTheme="minorHAnsi" w:eastAsiaTheme="minorHAnsi" w:hAnsiTheme="minorHAnsi" w:cstheme="minorHAnsi"/>
                <w:sz w:val="22"/>
                <w:szCs w:val="22"/>
                <w:lang w:eastAsia="en-US"/>
              </w:rPr>
              <w:t xml:space="preserve"> netočno</w:t>
            </w:r>
          </w:p>
          <w:p w14:paraId="589550E8"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izgovara specifične</w:t>
            </w:r>
          </w:p>
          <w:p w14:paraId="734DAA12"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glasove njemačkoga jezika</w:t>
            </w:r>
          </w:p>
          <w:p w14:paraId="058273EC"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 uz poticaj ne</w:t>
            </w:r>
            <w:r w:rsidRPr="00466A0B">
              <w:rPr>
                <w:rFonts w:asciiTheme="minorHAnsi" w:eastAsiaTheme="minorHAnsi" w:hAnsiTheme="minorHAnsi" w:cstheme="minorHAnsi"/>
                <w:sz w:val="22"/>
                <w:szCs w:val="22"/>
                <w:lang w:eastAsia="en-US"/>
              </w:rPr>
              <w:t xml:space="preserve"> sudjeluje u dramatizacijama i dijalozima</w:t>
            </w:r>
          </w:p>
          <w:p w14:paraId="78A5D01D" w14:textId="77777777" w:rsidR="003A11B8" w:rsidRDefault="003A11B8" w:rsidP="003A11B8">
            <w:pPr>
              <w:rPr>
                <w:rFonts w:asciiTheme="minorHAnsi" w:eastAsiaTheme="minorHAnsi" w:hAnsiTheme="minorHAnsi" w:cstheme="minorHAnsi"/>
                <w:sz w:val="22"/>
                <w:szCs w:val="22"/>
                <w:lang w:eastAsia="en-US"/>
              </w:rPr>
            </w:pPr>
          </w:p>
          <w:p w14:paraId="0C2DEF42"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-ne </w:t>
            </w:r>
            <w:r w:rsidRPr="003C5669">
              <w:rPr>
                <w:rFonts w:asciiTheme="minorHAnsi" w:eastAsiaTheme="minorHAnsi" w:hAnsiTheme="minorHAnsi" w:cstheme="minorHAnsi"/>
                <w:sz w:val="22"/>
                <w:szCs w:val="22"/>
                <w:lang w:eastAsia="en-US"/>
              </w:rPr>
              <w:t>postavlja i</w:t>
            </w:r>
            <w:r>
              <w:rPr>
                <w:rFonts w:asciiTheme="minorHAnsi" w:eastAsiaTheme="minorHAnsi" w:hAnsiTheme="minorHAnsi" w:cstheme="minorHAnsi"/>
                <w:sz w:val="22"/>
                <w:szCs w:val="22"/>
                <w:lang w:eastAsia="en-US"/>
              </w:rPr>
              <w:t xml:space="preserve"> ne</w:t>
            </w:r>
          </w:p>
          <w:p w14:paraId="5940813B"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odgovara na</w:t>
            </w:r>
          </w:p>
          <w:p w14:paraId="1AAA8E80" w14:textId="77777777" w:rsidR="003A11B8" w:rsidRDefault="003A11B8" w:rsidP="003A11B8">
            <w:pPr>
              <w:rPr>
                <w:rFonts w:asciiTheme="minorHAnsi" w:eastAsiaTheme="minorHAnsi" w:hAnsiTheme="minorHAnsi" w:cstheme="minorHAnsi"/>
                <w:sz w:val="22"/>
                <w:szCs w:val="22"/>
                <w:lang w:eastAsia="en-US"/>
              </w:rPr>
            </w:pPr>
            <w:r w:rsidRPr="003C5669">
              <w:rPr>
                <w:rFonts w:asciiTheme="minorHAnsi" w:eastAsiaTheme="minorHAnsi" w:hAnsiTheme="minorHAnsi" w:cstheme="minorHAnsi"/>
                <w:sz w:val="22"/>
                <w:szCs w:val="22"/>
                <w:lang w:eastAsia="en-US"/>
              </w:rPr>
              <w:t>jednostavna pitanja</w:t>
            </w:r>
          </w:p>
          <w:p w14:paraId="1C2984B7" w14:textId="77777777" w:rsidR="001744C0" w:rsidRPr="00BA3B47" w:rsidRDefault="001744C0" w:rsidP="00172A1A">
            <w:pPr>
              <w:rPr>
                <w:rFonts w:asciiTheme="minorHAnsi" w:hAnsiTheme="minorHAnsi" w:cstheme="minorHAnsi"/>
                <w:color w:val="000000"/>
                <w:sz w:val="22"/>
                <w:szCs w:val="22"/>
                <w:lang w:eastAsia="en-US"/>
              </w:rPr>
            </w:pPr>
          </w:p>
        </w:tc>
      </w:tr>
      <w:tr w:rsidR="001744C0" w:rsidRPr="003C5669" w14:paraId="57886081" w14:textId="77777777" w:rsidTr="001744C0">
        <w:tc>
          <w:tcPr>
            <w:tcW w:w="2550" w:type="dxa"/>
          </w:tcPr>
          <w:p w14:paraId="2086BC67" w14:textId="00A7ED13" w:rsidR="001744C0" w:rsidRPr="003C5669" w:rsidRDefault="00FC126A" w:rsidP="00DB0246">
            <w:pPr>
              <w:rPr>
                <w:rFonts w:asciiTheme="minorHAnsi" w:hAnsiTheme="minorHAnsi" w:cstheme="minorHAnsi"/>
                <w:sz w:val="22"/>
                <w:szCs w:val="22"/>
              </w:rPr>
            </w:pPr>
            <w:r>
              <w:rPr>
                <w:rFonts w:asciiTheme="minorHAnsi" w:eastAsiaTheme="minorHAnsi" w:hAnsiTheme="minorHAnsi" w:cstheme="minorHAnsi"/>
                <w:i/>
                <w:iCs/>
                <w:sz w:val="22"/>
                <w:szCs w:val="22"/>
                <w:lang w:eastAsia="en-US"/>
              </w:rPr>
              <w:lastRenderedPageBreak/>
              <w:t>PISANJE</w:t>
            </w:r>
          </w:p>
        </w:tc>
        <w:tc>
          <w:tcPr>
            <w:tcW w:w="2564" w:type="dxa"/>
          </w:tcPr>
          <w:p w14:paraId="6BF6776F" w14:textId="77777777" w:rsidR="001744C0" w:rsidRPr="00BA3B47" w:rsidRDefault="001744C0" w:rsidP="00DB0246">
            <w:pPr>
              <w:rPr>
                <w:rFonts w:asciiTheme="minorHAnsi" w:hAnsiTheme="minorHAnsi" w:cstheme="minorHAnsi"/>
                <w:color w:val="000000"/>
                <w:sz w:val="22"/>
                <w:szCs w:val="22"/>
                <w:lang w:eastAsia="en-US"/>
              </w:rPr>
            </w:pPr>
            <w:r w:rsidRPr="00BA3B47">
              <w:rPr>
                <w:rFonts w:asciiTheme="minorHAnsi" w:hAnsiTheme="minorHAnsi" w:cstheme="minorHAnsi"/>
                <w:color w:val="000000"/>
                <w:sz w:val="22"/>
                <w:szCs w:val="22"/>
                <w:lang w:eastAsia="en-US"/>
              </w:rPr>
              <w:t>- primjenjuje pravila pisanja jednostavnih tekstnih vrsta: kratki opisi događaja i osobnih iskustava, kratke osobne poruke, kratko osobno pismo/elektronička pošta</w:t>
            </w:r>
            <w:r w:rsidRPr="00BA3B47">
              <w:rPr>
                <w:rFonts w:asciiTheme="minorHAnsi" w:hAnsiTheme="minorHAnsi" w:cstheme="minorHAnsi"/>
                <w:color w:val="000000"/>
                <w:sz w:val="22"/>
                <w:szCs w:val="22"/>
                <w:lang w:eastAsia="en-US"/>
              </w:rPr>
              <w:br/>
            </w:r>
            <w:r w:rsidRPr="00BA3B47">
              <w:rPr>
                <w:rFonts w:asciiTheme="minorHAnsi" w:hAnsiTheme="minorHAnsi" w:cstheme="minorHAnsi"/>
                <w:color w:val="000000"/>
                <w:sz w:val="22"/>
                <w:szCs w:val="22"/>
                <w:lang w:eastAsia="en-US"/>
              </w:rPr>
              <w:lastRenderedPageBreak/>
              <w:t>- prenosi informacije iz poznatih tekstova</w:t>
            </w:r>
            <w:r w:rsidRPr="00BA3B47">
              <w:rPr>
                <w:rFonts w:asciiTheme="minorHAnsi" w:hAnsiTheme="minorHAnsi" w:cstheme="minorHAnsi"/>
                <w:color w:val="000000"/>
                <w:sz w:val="22"/>
                <w:szCs w:val="22"/>
                <w:lang w:eastAsia="en-US"/>
              </w:rPr>
              <w:br/>
              <w:t>- upotrebljava jednostavna vezna sredstva za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povezivanje rečenica unutar teksta</w:t>
            </w:r>
            <w:r w:rsidRPr="00BA3B47">
              <w:rPr>
                <w:rFonts w:asciiTheme="minorHAnsi" w:hAnsiTheme="minorHAnsi" w:cstheme="minorHAnsi"/>
                <w:color w:val="000000"/>
                <w:sz w:val="22"/>
                <w:szCs w:val="22"/>
                <w:lang w:eastAsia="en-US"/>
              </w:rPr>
              <w:br/>
              <w:t>- samostalno produktivno upotrebljava uvježbana</w:t>
            </w:r>
            <w:r w:rsidRPr="00BA3B47">
              <w:rPr>
                <w:rFonts w:asciiTheme="minorHAnsi" w:hAnsiTheme="minorHAnsi" w:cstheme="minorHAnsi"/>
                <w:color w:val="000000"/>
                <w:sz w:val="22"/>
                <w:szCs w:val="22"/>
                <w:lang w:eastAsia="en-US"/>
              </w:rPr>
              <w:br/>
              <w:t>preporučena jezična sredstva za produkciju novih,</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neuvježbanih iskaza</w:t>
            </w:r>
            <w:r w:rsidRPr="00BA3B47">
              <w:rPr>
                <w:rFonts w:asciiTheme="minorHAnsi" w:hAnsiTheme="minorHAnsi" w:cstheme="minorHAnsi"/>
                <w:color w:val="000000"/>
                <w:sz w:val="22"/>
                <w:szCs w:val="22"/>
                <w:lang w:eastAsia="en-US"/>
              </w:rPr>
              <w:br/>
              <w:t>- pravilno piše većinu poznatih riječi i djelomično</w:t>
            </w:r>
            <w:r w:rsidRPr="00BA3B47">
              <w:rPr>
                <w:rFonts w:asciiTheme="minorHAnsi" w:hAnsiTheme="minorHAnsi" w:cstheme="minorHAnsi"/>
                <w:color w:val="000000"/>
                <w:sz w:val="22"/>
                <w:szCs w:val="22"/>
                <w:lang w:eastAsia="en-US"/>
              </w:rPr>
              <w:br/>
              <w:t>točno upotrebljava interpunkcijske znakove</w:t>
            </w:r>
          </w:p>
          <w:p w14:paraId="6950CA1E" w14:textId="77777777" w:rsidR="001744C0" w:rsidRPr="00BA3B47" w:rsidRDefault="001744C0" w:rsidP="005969C2">
            <w:pPr>
              <w:rPr>
                <w:rFonts w:asciiTheme="minorHAnsi" w:hAnsiTheme="minorHAnsi" w:cstheme="minorHAnsi"/>
                <w:sz w:val="22"/>
                <w:szCs w:val="22"/>
              </w:rPr>
            </w:pPr>
            <w:r w:rsidRPr="00BA3B47">
              <w:rPr>
                <w:rFonts w:asciiTheme="minorHAnsi" w:hAnsiTheme="minorHAnsi" w:cstheme="minorHAnsi"/>
                <w:color w:val="000000"/>
                <w:sz w:val="22"/>
                <w:szCs w:val="22"/>
                <w:lang w:eastAsia="en-US"/>
              </w:rPr>
              <w:t>- izvještava o običajima zemalja njemačkoga</w:t>
            </w:r>
            <w:r w:rsidRPr="00BA3B47">
              <w:rPr>
                <w:rFonts w:asciiTheme="minorHAnsi" w:hAnsiTheme="minorHAnsi" w:cstheme="minorHAnsi"/>
                <w:color w:val="000000"/>
                <w:sz w:val="22"/>
                <w:szCs w:val="22"/>
                <w:lang w:eastAsia="en-US"/>
              </w:rPr>
              <w:br/>
              <w:t>govornog područja</w:t>
            </w:r>
            <w:r w:rsidRPr="00BA3B47">
              <w:rPr>
                <w:rFonts w:asciiTheme="minorHAnsi" w:hAnsiTheme="minorHAnsi" w:cstheme="minorHAnsi"/>
                <w:color w:val="000000"/>
                <w:sz w:val="22"/>
                <w:szCs w:val="22"/>
                <w:lang w:eastAsia="en-US"/>
              </w:rPr>
              <w:br/>
              <w:t xml:space="preserve">- na temelju raznih </w:t>
            </w:r>
            <w:proofErr w:type="spellStart"/>
            <w:r w:rsidRPr="00BA3B47">
              <w:rPr>
                <w:rFonts w:asciiTheme="minorHAnsi" w:hAnsiTheme="minorHAnsi" w:cstheme="minorHAnsi"/>
                <w:color w:val="000000"/>
                <w:sz w:val="22"/>
                <w:szCs w:val="22"/>
                <w:lang w:eastAsia="en-US"/>
              </w:rPr>
              <w:t>multimodalnih</w:t>
            </w:r>
            <w:proofErr w:type="spellEnd"/>
            <w:r w:rsidRPr="00BA3B47">
              <w:rPr>
                <w:rFonts w:asciiTheme="minorHAnsi" w:hAnsiTheme="minorHAnsi" w:cstheme="minorHAnsi"/>
                <w:color w:val="000000"/>
                <w:sz w:val="22"/>
                <w:szCs w:val="22"/>
                <w:lang w:eastAsia="en-US"/>
              </w:rPr>
              <w:t xml:space="preserve"> izvora opisuje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informacije o zemljama njemačkoga govornog</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područja</w:t>
            </w:r>
            <w:r w:rsidRPr="00BA3B47">
              <w:rPr>
                <w:rFonts w:asciiTheme="minorHAnsi" w:hAnsiTheme="minorHAnsi" w:cstheme="minorHAnsi"/>
                <w:color w:val="000000"/>
                <w:sz w:val="22"/>
                <w:szCs w:val="22"/>
                <w:lang w:eastAsia="en-US"/>
              </w:rPr>
              <w:br/>
              <w:t>- izvještava o svakodnevici vršnjaka u zemljama</w:t>
            </w:r>
            <w:r w:rsidRPr="00BA3B47">
              <w:rPr>
                <w:rFonts w:asciiTheme="minorHAnsi" w:hAnsiTheme="minorHAnsi" w:cstheme="minorHAnsi"/>
                <w:color w:val="000000"/>
                <w:sz w:val="22"/>
                <w:szCs w:val="22"/>
                <w:lang w:eastAsia="en-US"/>
              </w:rPr>
              <w:br/>
              <w:t>njemačkoga govornog područja te ih uspoređuje s</w:t>
            </w:r>
            <w:r w:rsidRPr="00BA3B47">
              <w:rPr>
                <w:rFonts w:asciiTheme="minorHAnsi" w:hAnsiTheme="minorHAnsi" w:cstheme="minorHAnsi"/>
                <w:color w:val="000000"/>
                <w:sz w:val="22"/>
                <w:szCs w:val="22"/>
                <w:lang w:eastAsia="en-US"/>
              </w:rPr>
              <w:br/>
              <w:t>osobnim iskustvom</w:t>
            </w:r>
          </w:p>
        </w:tc>
        <w:tc>
          <w:tcPr>
            <w:tcW w:w="2564" w:type="dxa"/>
          </w:tcPr>
          <w:p w14:paraId="5B66D735" w14:textId="77777777" w:rsidR="001744C0" w:rsidRPr="00BA3B47" w:rsidRDefault="001744C0" w:rsidP="00E439D6">
            <w:pPr>
              <w:rPr>
                <w:rFonts w:asciiTheme="minorHAnsi" w:hAnsiTheme="minorHAnsi" w:cstheme="minorHAnsi"/>
                <w:color w:val="000000"/>
                <w:sz w:val="22"/>
                <w:szCs w:val="22"/>
                <w:lang w:eastAsia="en-US"/>
              </w:rPr>
            </w:pPr>
            <w:r w:rsidRPr="00BA3B47">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uz manju pomoć </w:t>
            </w:r>
            <w:r w:rsidRPr="00BA3B47">
              <w:rPr>
                <w:rFonts w:asciiTheme="minorHAnsi" w:hAnsiTheme="minorHAnsi" w:cstheme="minorHAnsi"/>
                <w:color w:val="000000"/>
                <w:sz w:val="22"/>
                <w:szCs w:val="22"/>
                <w:lang w:eastAsia="en-US"/>
              </w:rPr>
              <w:t xml:space="preserve">primjenjuje pravila pisanja jednostavnih tekstnih vrsta: kratki opisi događaja i osobnih iskustava, kratke osobne poruke, kratko osobno </w:t>
            </w:r>
            <w:r w:rsidRPr="00BA3B47">
              <w:rPr>
                <w:rFonts w:asciiTheme="minorHAnsi" w:hAnsiTheme="minorHAnsi" w:cstheme="minorHAnsi"/>
                <w:color w:val="000000"/>
                <w:sz w:val="22"/>
                <w:szCs w:val="22"/>
                <w:lang w:eastAsia="en-US"/>
              </w:rPr>
              <w:lastRenderedPageBreak/>
              <w:t>pismo/elektronička pošta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uz manju pomoć </w:t>
            </w:r>
            <w:r w:rsidRPr="00BA3B47">
              <w:rPr>
                <w:rFonts w:asciiTheme="minorHAnsi" w:hAnsiTheme="minorHAnsi" w:cstheme="minorHAnsi"/>
                <w:color w:val="000000"/>
                <w:sz w:val="22"/>
                <w:szCs w:val="22"/>
                <w:lang w:eastAsia="en-US"/>
              </w:rPr>
              <w:t>prenosi informacije iz poznatih tekstova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uz pomoć </w:t>
            </w:r>
            <w:r w:rsidRPr="00BA3B47">
              <w:rPr>
                <w:rFonts w:asciiTheme="minorHAnsi" w:hAnsiTheme="minorHAnsi" w:cstheme="minorHAnsi"/>
                <w:color w:val="000000"/>
                <w:sz w:val="22"/>
                <w:szCs w:val="22"/>
                <w:lang w:eastAsia="en-US"/>
              </w:rPr>
              <w:t>upotrebljava jednostavna vezna sredstva za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povezivanje rečenica unutar teksta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uz manju pomoć</w:t>
            </w:r>
            <w:r w:rsidRPr="00BA3B47">
              <w:rPr>
                <w:rFonts w:asciiTheme="minorHAnsi" w:hAnsiTheme="minorHAnsi" w:cstheme="minorHAnsi"/>
                <w:color w:val="000000"/>
                <w:sz w:val="22"/>
                <w:szCs w:val="22"/>
                <w:lang w:eastAsia="en-US"/>
              </w:rPr>
              <w:t xml:space="preserve"> produktivno upotrebljava uvježbana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preporučena jezična sredstva za produkciju novih,</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neuvježbanih iskaza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uglavnom </w:t>
            </w:r>
            <w:r w:rsidRPr="00BA3B47">
              <w:rPr>
                <w:rFonts w:asciiTheme="minorHAnsi" w:hAnsiTheme="minorHAnsi" w:cstheme="minorHAnsi"/>
                <w:color w:val="000000"/>
                <w:sz w:val="22"/>
                <w:szCs w:val="22"/>
                <w:lang w:eastAsia="en-US"/>
              </w:rPr>
              <w:t>pravilno piše većinu poznatih riječi i djelomično</w:t>
            </w:r>
            <w:r>
              <w:rPr>
                <w:rFonts w:asciiTheme="minorHAnsi" w:hAnsiTheme="minorHAnsi" w:cstheme="minorHAnsi"/>
                <w:color w:val="000000"/>
                <w:sz w:val="22"/>
                <w:szCs w:val="22"/>
                <w:lang w:eastAsia="en-US"/>
              </w:rPr>
              <w:t xml:space="preserve"> točno upotrebljava i</w:t>
            </w:r>
            <w:r w:rsidRPr="00BA3B47">
              <w:rPr>
                <w:rFonts w:asciiTheme="minorHAnsi" w:hAnsiTheme="minorHAnsi" w:cstheme="minorHAnsi"/>
                <w:color w:val="000000"/>
                <w:sz w:val="22"/>
                <w:szCs w:val="22"/>
                <w:lang w:eastAsia="en-US"/>
              </w:rPr>
              <w:t>nterpunkcijske znakove</w:t>
            </w:r>
          </w:p>
          <w:p w14:paraId="135B0531" w14:textId="77777777" w:rsidR="001744C0" w:rsidRPr="003C5669" w:rsidRDefault="001744C0" w:rsidP="00285066">
            <w:pPr>
              <w:rPr>
                <w:rFonts w:asciiTheme="minorHAnsi" w:hAnsiTheme="minorHAnsi" w:cstheme="minorHAnsi"/>
                <w:sz w:val="22"/>
                <w:szCs w:val="22"/>
              </w:rPr>
            </w:pPr>
            <w:r w:rsidRPr="00BA3B47">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uz pomoć </w:t>
            </w:r>
            <w:r w:rsidRPr="00BA3B47">
              <w:rPr>
                <w:rFonts w:asciiTheme="minorHAnsi" w:hAnsiTheme="minorHAnsi" w:cstheme="minorHAnsi"/>
                <w:color w:val="000000"/>
                <w:sz w:val="22"/>
                <w:szCs w:val="22"/>
                <w:lang w:eastAsia="en-US"/>
              </w:rPr>
              <w:t>izvještava o običajima zemalja njemačkoga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govornog područja</w:t>
            </w:r>
            <w:r w:rsidRPr="00BA3B47">
              <w:rPr>
                <w:rFonts w:asciiTheme="minorHAnsi" w:hAnsiTheme="minorHAnsi" w:cstheme="minorHAnsi"/>
                <w:color w:val="000000"/>
                <w:sz w:val="22"/>
                <w:szCs w:val="22"/>
                <w:lang w:eastAsia="en-US"/>
              </w:rPr>
              <w:br/>
              <w:t xml:space="preserve">- na temelju raznih </w:t>
            </w:r>
            <w:proofErr w:type="spellStart"/>
            <w:r w:rsidRPr="00BA3B47">
              <w:rPr>
                <w:rFonts w:asciiTheme="minorHAnsi" w:hAnsiTheme="minorHAnsi" w:cstheme="minorHAnsi"/>
                <w:color w:val="000000"/>
                <w:sz w:val="22"/>
                <w:szCs w:val="22"/>
                <w:lang w:eastAsia="en-US"/>
              </w:rPr>
              <w:t>multimodalnih</w:t>
            </w:r>
            <w:proofErr w:type="spellEnd"/>
            <w:r w:rsidRPr="00BA3B47">
              <w:rPr>
                <w:rFonts w:asciiTheme="minorHAnsi" w:hAnsiTheme="minorHAnsi" w:cstheme="minorHAnsi"/>
                <w:color w:val="000000"/>
                <w:sz w:val="22"/>
                <w:szCs w:val="22"/>
                <w:lang w:eastAsia="en-US"/>
              </w:rPr>
              <w:t xml:space="preserve"> izvora </w:t>
            </w:r>
            <w:r>
              <w:rPr>
                <w:rFonts w:asciiTheme="minorHAnsi" w:hAnsiTheme="minorHAnsi" w:cstheme="minorHAnsi"/>
                <w:color w:val="000000"/>
                <w:sz w:val="22"/>
                <w:szCs w:val="22"/>
                <w:lang w:eastAsia="en-US"/>
              </w:rPr>
              <w:t xml:space="preserve">ponekad </w:t>
            </w:r>
            <w:r w:rsidRPr="00BA3B47">
              <w:rPr>
                <w:rFonts w:asciiTheme="minorHAnsi" w:hAnsiTheme="minorHAnsi" w:cstheme="minorHAnsi"/>
                <w:color w:val="000000"/>
                <w:sz w:val="22"/>
                <w:szCs w:val="22"/>
                <w:lang w:eastAsia="en-US"/>
              </w:rPr>
              <w:t>opisuje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informacije o zemljama njemačkoga govornog</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područja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ponekad </w:t>
            </w:r>
            <w:r w:rsidRPr="00BA3B47">
              <w:rPr>
                <w:rFonts w:asciiTheme="minorHAnsi" w:hAnsiTheme="minorHAnsi" w:cstheme="minorHAnsi"/>
                <w:color w:val="000000"/>
                <w:sz w:val="22"/>
                <w:szCs w:val="22"/>
                <w:lang w:eastAsia="en-US"/>
              </w:rPr>
              <w:t>izvještava o svakodnevici vršnjaka u zemljama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 xml:space="preserve">njemačkoga govornog područja te ih </w:t>
            </w:r>
            <w:r w:rsidRPr="00BA3B47">
              <w:rPr>
                <w:rFonts w:asciiTheme="minorHAnsi" w:hAnsiTheme="minorHAnsi" w:cstheme="minorHAnsi"/>
                <w:color w:val="000000"/>
                <w:sz w:val="22"/>
                <w:szCs w:val="22"/>
                <w:lang w:eastAsia="en-US"/>
              </w:rPr>
              <w:lastRenderedPageBreak/>
              <w:t>uspoređuje s</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osobnim iskustvom</w:t>
            </w:r>
          </w:p>
        </w:tc>
        <w:tc>
          <w:tcPr>
            <w:tcW w:w="2564" w:type="dxa"/>
          </w:tcPr>
          <w:p w14:paraId="25E2E2B9" w14:textId="77777777" w:rsidR="001744C0" w:rsidRPr="00BA3B47" w:rsidRDefault="001744C0" w:rsidP="006E393F">
            <w:pPr>
              <w:rPr>
                <w:rFonts w:asciiTheme="minorHAnsi" w:hAnsiTheme="minorHAnsi" w:cstheme="minorHAnsi"/>
                <w:color w:val="000000"/>
                <w:sz w:val="22"/>
                <w:szCs w:val="22"/>
                <w:lang w:eastAsia="en-US"/>
              </w:rPr>
            </w:pPr>
            <w:r w:rsidRPr="00BA3B47">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uz veći broj pogrešaka </w:t>
            </w:r>
            <w:r w:rsidRPr="00BA3B47">
              <w:rPr>
                <w:rFonts w:asciiTheme="minorHAnsi" w:hAnsiTheme="minorHAnsi" w:cstheme="minorHAnsi"/>
                <w:color w:val="000000"/>
                <w:sz w:val="22"/>
                <w:szCs w:val="22"/>
                <w:lang w:eastAsia="en-US"/>
              </w:rPr>
              <w:t xml:space="preserve">primjenjuje pravila pisanja jednostavnih tekstnih vrsta: kratki opisi događaja i osobnih iskustava, kratke osobne poruke, kratko osobno </w:t>
            </w:r>
            <w:r w:rsidRPr="00BA3B47">
              <w:rPr>
                <w:rFonts w:asciiTheme="minorHAnsi" w:hAnsiTheme="minorHAnsi" w:cstheme="minorHAnsi"/>
                <w:color w:val="000000"/>
                <w:sz w:val="22"/>
                <w:szCs w:val="22"/>
                <w:lang w:eastAsia="en-US"/>
              </w:rPr>
              <w:lastRenderedPageBreak/>
              <w:t>pismo/elektronička pošta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uz stalnu pomoć </w:t>
            </w:r>
            <w:r w:rsidRPr="00BA3B47">
              <w:rPr>
                <w:rFonts w:asciiTheme="minorHAnsi" w:hAnsiTheme="minorHAnsi" w:cstheme="minorHAnsi"/>
                <w:color w:val="000000"/>
                <w:sz w:val="22"/>
                <w:szCs w:val="22"/>
                <w:lang w:eastAsia="en-US"/>
              </w:rPr>
              <w:t>prenosi informacije iz poznatih tekstova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samo uz pomoć </w:t>
            </w:r>
            <w:r w:rsidRPr="00BA3B47">
              <w:rPr>
                <w:rFonts w:asciiTheme="minorHAnsi" w:hAnsiTheme="minorHAnsi" w:cstheme="minorHAnsi"/>
                <w:color w:val="000000"/>
                <w:sz w:val="22"/>
                <w:szCs w:val="22"/>
                <w:lang w:eastAsia="en-US"/>
              </w:rPr>
              <w:t>upotrebljava jednostavna vezna sredstva za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povezivanje rečenica unutar teksta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uz stalnu pomoć</w:t>
            </w:r>
            <w:r w:rsidRPr="00BA3B47">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i uz poteškoće </w:t>
            </w:r>
            <w:r w:rsidRPr="00BA3B47">
              <w:rPr>
                <w:rFonts w:asciiTheme="minorHAnsi" w:hAnsiTheme="minorHAnsi" w:cstheme="minorHAnsi"/>
                <w:color w:val="000000"/>
                <w:sz w:val="22"/>
                <w:szCs w:val="22"/>
                <w:lang w:eastAsia="en-US"/>
              </w:rPr>
              <w:t>produktivno upotrebljava uvježbana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preporučena jezična sredstva za produkciju novih,</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neuvježbanih iskaza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češće griješi u pisanju većine</w:t>
            </w:r>
            <w:r w:rsidRPr="00BA3B47">
              <w:rPr>
                <w:rFonts w:asciiTheme="minorHAnsi" w:hAnsiTheme="minorHAnsi" w:cstheme="minorHAnsi"/>
                <w:color w:val="000000"/>
                <w:sz w:val="22"/>
                <w:szCs w:val="22"/>
                <w:lang w:eastAsia="en-US"/>
              </w:rPr>
              <w:t xml:space="preserve"> poznatih riječi i </w:t>
            </w:r>
            <w:r>
              <w:rPr>
                <w:rFonts w:asciiTheme="minorHAnsi" w:hAnsiTheme="minorHAnsi" w:cstheme="minorHAnsi"/>
                <w:color w:val="000000"/>
                <w:sz w:val="22"/>
                <w:szCs w:val="22"/>
                <w:lang w:eastAsia="en-US"/>
              </w:rPr>
              <w:t>ponekad točno upotrebljava i</w:t>
            </w:r>
            <w:r w:rsidRPr="00BA3B47">
              <w:rPr>
                <w:rFonts w:asciiTheme="minorHAnsi" w:hAnsiTheme="minorHAnsi" w:cstheme="minorHAnsi"/>
                <w:color w:val="000000"/>
                <w:sz w:val="22"/>
                <w:szCs w:val="22"/>
                <w:lang w:eastAsia="en-US"/>
              </w:rPr>
              <w:t>nterpunkcijske znakove</w:t>
            </w:r>
          </w:p>
          <w:p w14:paraId="0C209659" w14:textId="77777777" w:rsidR="001744C0" w:rsidRPr="003C5669" w:rsidRDefault="001744C0" w:rsidP="00285066">
            <w:pPr>
              <w:rPr>
                <w:rFonts w:asciiTheme="minorHAnsi" w:hAnsiTheme="minorHAnsi" w:cstheme="minorHAnsi"/>
                <w:sz w:val="22"/>
                <w:szCs w:val="22"/>
              </w:rPr>
            </w:pPr>
            <w:r w:rsidRPr="00BA3B47">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samo uz pomoć </w:t>
            </w:r>
            <w:r w:rsidRPr="00BA3B47">
              <w:rPr>
                <w:rFonts w:asciiTheme="minorHAnsi" w:hAnsiTheme="minorHAnsi" w:cstheme="minorHAnsi"/>
                <w:color w:val="000000"/>
                <w:sz w:val="22"/>
                <w:szCs w:val="22"/>
                <w:lang w:eastAsia="en-US"/>
              </w:rPr>
              <w:t>izvještava o običajima zemalja njemačkoga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govornog područja</w:t>
            </w:r>
            <w:r w:rsidRPr="00BA3B47">
              <w:rPr>
                <w:rFonts w:asciiTheme="minorHAnsi" w:hAnsiTheme="minorHAnsi" w:cstheme="minorHAnsi"/>
                <w:color w:val="000000"/>
                <w:sz w:val="22"/>
                <w:szCs w:val="22"/>
                <w:lang w:eastAsia="en-US"/>
              </w:rPr>
              <w:br/>
              <w:t xml:space="preserve">- na temelju raznih </w:t>
            </w:r>
            <w:proofErr w:type="spellStart"/>
            <w:r w:rsidRPr="00BA3B47">
              <w:rPr>
                <w:rFonts w:asciiTheme="minorHAnsi" w:hAnsiTheme="minorHAnsi" w:cstheme="minorHAnsi"/>
                <w:color w:val="000000"/>
                <w:sz w:val="22"/>
                <w:szCs w:val="22"/>
                <w:lang w:eastAsia="en-US"/>
              </w:rPr>
              <w:t>multimodalnih</w:t>
            </w:r>
            <w:proofErr w:type="spellEnd"/>
            <w:r w:rsidRPr="00BA3B47">
              <w:rPr>
                <w:rFonts w:asciiTheme="minorHAnsi" w:hAnsiTheme="minorHAnsi" w:cstheme="minorHAnsi"/>
                <w:color w:val="000000"/>
                <w:sz w:val="22"/>
                <w:szCs w:val="22"/>
                <w:lang w:eastAsia="en-US"/>
              </w:rPr>
              <w:t xml:space="preserve"> izvora </w:t>
            </w:r>
            <w:r>
              <w:rPr>
                <w:rFonts w:asciiTheme="minorHAnsi" w:hAnsiTheme="minorHAnsi" w:cstheme="minorHAnsi"/>
                <w:color w:val="000000"/>
                <w:sz w:val="22"/>
                <w:szCs w:val="22"/>
                <w:lang w:eastAsia="en-US"/>
              </w:rPr>
              <w:t xml:space="preserve">rijetko </w:t>
            </w:r>
            <w:r w:rsidRPr="00BA3B47">
              <w:rPr>
                <w:rFonts w:asciiTheme="minorHAnsi" w:hAnsiTheme="minorHAnsi" w:cstheme="minorHAnsi"/>
                <w:color w:val="000000"/>
                <w:sz w:val="22"/>
                <w:szCs w:val="22"/>
                <w:lang w:eastAsia="en-US"/>
              </w:rPr>
              <w:t>opisuje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informacije o zemljama njemačkoga govornog</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područja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rijetko </w:t>
            </w:r>
            <w:r w:rsidRPr="00BA3B47">
              <w:rPr>
                <w:rFonts w:asciiTheme="minorHAnsi" w:hAnsiTheme="minorHAnsi" w:cstheme="minorHAnsi"/>
                <w:color w:val="000000"/>
                <w:sz w:val="22"/>
                <w:szCs w:val="22"/>
                <w:lang w:eastAsia="en-US"/>
              </w:rPr>
              <w:t>izvještava o svakodnevici vršnjaka u zemljama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 xml:space="preserve">njemačkoga </w:t>
            </w:r>
            <w:r w:rsidRPr="00BA3B47">
              <w:rPr>
                <w:rFonts w:asciiTheme="minorHAnsi" w:hAnsiTheme="minorHAnsi" w:cstheme="minorHAnsi"/>
                <w:color w:val="000000"/>
                <w:sz w:val="22"/>
                <w:szCs w:val="22"/>
                <w:lang w:eastAsia="en-US"/>
              </w:rPr>
              <w:lastRenderedPageBreak/>
              <w:t>govornog područja te ih uspoređuje s</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osobnim iskustvom</w:t>
            </w:r>
          </w:p>
        </w:tc>
        <w:tc>
          <w:tcPr>
            <w:tcW w:w="2564" w:type="dxa"/>
          </w:tcPr>
          <w:p w14:paraId="59347E37" w14:textId="77777777" w:rsidR="001744C0" w:rsidRPr="00BA3B47" w:rsidRDefault="001744C0" w:rsidP="00FF6593">
            <w:pPr>
              <w:rPr>
                <w:rFonts w:asciiTheme="minorHAnsi" w:hAnsiTheme="minorHAnsi" w:cstheme="minorHAnsi"/>
                <w:color w:val="000000"/>
                <w:sz w:val="22"/>
                <w:szCs w:val="22"/>
                <w:lang w:eastAsia="en-US"/>
              </w:rPr>
            </w:pPr>
            <w:r w:rsidRPr="00BA3B47">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vrlo teško i često pogrešno </w:t>
            </w:r>
            <w:r w:rsidRPr="00BA3B47">
              <w:rPr>
                <w:rFonts w:asciiTheme="minorHAnsi" w:hAnsiTheme="minorHAnsi" w:cstheme="minorHAnsi"/>
                <w:color w:val="000000"/>
                <w:sz w:val="22"/>
                <w:szCs w:val="22"/>
                <w:lang w:eastAsia="en-US"/>
              </w:rPr>
              <w:t xml:space="preserve">primjenjuje pravila pisanja jednostavnih tekstnih vrsta: kratki opisi događaja i osobnih iskustava, kratke osobne </w:t>
            </w:r>
            <w:r w:rsidRPr="00BA3B47">
              <w:rPr>
                <w:rFonts w:asciiTheme="minorHAnsi" w:hAnsiTheme="minorHAnsi" w:cstheme="minorHAnsi"/>
                <w:color w:val="000000"/>
                <w:sz w:val="22"/>
                <w:szCs w:val="22"/>
                <w:lang w:eastAsia="en-US"/>
              </w:rPr>
              <w:lastRenderedPageBreak/>
              <w:t>poruke, kratko osobno pismo/elektronička pošta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 xml:space="preserve">iako uz pomoć teško </w:t>
            </w:r>
            <w:r w:rsidRPr="00BA3B47">
              <w:rPr>
                <w:rFonts w:asciiTheme="minorHAnsi" w:hAnsiTheme="minorHAnsi" w:cstheme="minorHAnsi"/>
                <w:color w:val="000000"/>
                <w:sz w:val="22"/>
                <w:szCs w:val="22"/>
                <w:lang w:eastAsia="en-US"/>
              </w:rPr>
              <w:t>prenosi informacije iz poznatih tekstova</w:t>
            </w:r>
            <w:r w:rsidRPr="00BA3B47">
              <w:rPr>
                <w:rFonts w:asciiTheme="minorHAnsi" w:hAnsiTheme="minorHAnsi" w:cstheme="minorHAnsi"/>
                <w:color w:val="000000"/>
                <w:sz w:val="22"/>
                <w:szCs w:val="22"/>
                <w:lang w:eastAsia="en-US"/>
              </w:rPr>
              <w:br/>
            </w:r>
            <w:r>
              <w:rPr>
                <w:rFonts w:asciiTheme="minorHAnsi" w:hAnsiTheme="minorHAnsi" w:cstheme="minorHAnsi"/>
                <w:color w:val="000000"/>
                <w:sz w:val="22"/>
                <w:szCs w:val="22"/>
                <w:lang w:eastAsia="en-US"/>
              </w:rPr>
              <w:t xml:space="preserve">- vrlo teško i netočno </w:t>
            </w:r>
            <w:r w:rsidRPr="00BA3B47">
              <w:rPr>
                <w:rFonts w:asciiTheme="minorHAnsi" w:hAnsiTheme="minorHAnsi" w:cstheme="minorHAnsi"/>
                <w:color w:val="000000"/>
                <w:sz w:val="22"/>
                <w:szCs w:val="22"/>
                <w:lang w:eastAsia="en-US"/>
              </w:rPr>
              <w:t>upotrebljava jednostavna vezna sredstva za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povezivanje rečenica unutar teksta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gotovo nikada produktivno ne upotrebljava</w:t>
            </w:r>
            <w:r w:rsidRPr="00BA3B47">
              <w:rPr>
                <w:rFonts w:asciiTheme="minorHAnsi" w:hAnsiTheme="minorHAnsi" w:cstheme="minorHAnsi"/>
                <w:color w:val="000000"/>
                <w:sz w:val="22"/>
                <w:szCs w:val="22"/>
                <w:lang w:eastAsia="en-US"/>
              </w:rPr>
              <w:t xml:space="preserve"> uvježbana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preporučena jezična sredstva za produkciju novih,</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neuvježbanih iskaza</w:t>
            </w:r>
            <w:r w:rsidRPr="00BA3B47">
              <w:rPr>
                <w:rFonts w:asciiTheme="minorHAnsi" w:hAnsiTheme="minorHAnsi" w:cstheme="minorHAnsi"/>
                <w:color w:val="000000"/>
                <w:sz w:val="22"/>
                <w:szCs w:val="22"/>
                <w:lang w:eastAsia="en-US"/>
              </w:rPr>
              <w:br/>
              <w:t xml:space="preserve">- </w:t>
            </w:r>
            <w:r>
              <w:rPr>
                <w:rFonts w:asciiTheme="minorHAnsi" w:hAnsiTheme="minorHAnsi" w:cstheme="minorHAnsi"/>
                <w:color w:val="000000"/>
                <w:sz w:val="22"/>
                <w:szCs w:val="22"/>
                <w:lang w:eastAsia="en-US"/>
              </w:rPr>
              <w:t>vrlo često griješi u pisanju većine</w:t>
            </w:r>
            <w:r w:rsidRPr="00BA3B47">
              <w:rPr>
                <w:rFonts w:asciiTheme="minorHAnsi" w:hAnsiTheme="minorHAnsi" w:cstheme="minorHAnsi"/>
                <w:color w:val="000000"/>
                <w:sz w:val="22"/>
                <w:szCs w:val="22"/>
                <w:lang w:eastAsia="en-US"/>
              </w:rPr>
              <w:t xml:space="preserve"> poznatih riječi i </w:t>
            </w:r>
            <w:r>
              <w:rPr>
                <w:rFonts w:asciiTheme="minorHAnsi" w:hAnsiTheme="minorHAnsi" w:cstheme="minorHAnsi"/>
                <w:color w:val="000000"/>
                <w:sz w:val="22"/>
                <w:szCs w:val="22"/>
                <w:lang w:eastAsia="en-US"/>
              </w:rPr>
              <w:t>rijetko točno upotrebljava i</w:t>
            </w:r>
            <w:r w:rsidRPr="00BA3B47">
              <w:rPr>
                <w:rFonts w:asciiTheme="minorHAnsi" w:hAnsiTheme="minorHAnsi" w:cstheme="minorHAnsi"/>
                <w:color w:val="000000"/>
                <w:sz w:val="22"/>
                <w:szCs w:val="22"/>
                <w:lang w:eastAsia="en-US"/>
              </w:rPr>
              <w:t>nterpunkcijske znakove</w:t>
            </w:r>
          </w:p>
          <w:p w14:paraId="4DDAF26D" w14:textId="77777777" w:rsidR="001744C0" w:rsidRPr="003C5669" w:rsidRDefault="001744C0" w:rsidP="006129A7">
            <w:pPr>
              <w:rPr>
                <w:rFonts w:asciiTheme="minorHAnsi" w:hAnsiTheme="minorHAnsi" w:cstheme="minorHAnsi"/>
                <w:sz w:val="22"/>
                <w:szCs w:val="22"/>
              </w:rPr>
            </w:pPr>
            <w:r w:rsidRPr="00BA3B47">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iako uz pomoć rijetko ili uz poteškoće </w:t>
            </w:r>
            <w:r w:rsidRPr="00BA3B47">
              <w:rPr>
                <w:rFonts w:asciiTheme="minorHAnsi" w:hAnsiTheme="minorHAnsi" w:cstheme="minorHAnsi"/>
                <w:color w:val="000000"/>
                <w:sz w:val="22"/>
                <w:szCs w:val="22"/>
                <w:lang w:eastAsia="en-US"/>
              </w:rPr>
              <w:t>izvještava o običajima zemalja njemačkoga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govornog područja</w:t>
            </w:r>
            <w:r w:rsidRPr="00BA3B47">
              <w:rPr>
                <w:rFonts w:asciiTheme="minorHAnsi" w:hAnsiTheme="minorHAnsi" w:cstheme="minorHAnsi"/>
                <w:color w:val="000000"/>
                <w:sz w:val="22"/>
                <w:szCs w:val="22"/>
                <w:lang w:eastAsia="en-US"/>
              </w:rPr>
              <w:br/>
              <w:t xml:space="preserve">- na temelju raznih </w:t>
            </w:r>
            <w:proofErr w:type="spellStart"/>
            <w:r w:rsidRPr="00BA3B47">
              <w:rPr>
                <w:rFonts w:asciiTheme="minorHAnsi" w:hAnsiTheme="minorHAnsi" w:cstheme="minorHAnsi"/>
                <w:color w:val="000000"/>
                <w:sz w:val="22"/>
                <w:szCs w:val="22"/>
                <w:lang w:eastAsia="en-US"/>
              </w:rPr>
              <w:t>multimodalnih</w:t>
            </w:r>
            <w:proofErr w:type="spellEnd"/>
            <w:r w:rsidRPr="00BA3B47">
              <w:rPr>
                <w:rFonts w:asciiTheme="minorHAnsi" w:hAnsiTheme="minorHAnsi" w:cstheme="minorHAnsi"/>
                <w:color w:val="000000"/>
                <w:sz w:val="22"/>
                <w:szCs w:val="22"/>
                <w:lang w:eastAsia="en-US"/>
              </w:rPr>
              <w:t xml:space="preserve"> izvora </w:t>
            </w:r>
            <w:r>
              <w:rPr>
                <w:rFonts w:asciiTheme="minorHAnsi" w:hAnsiTheme="minorHAnsi" w:cstheme="minorHAnsi"/>
                <w:color w:val="000000"/>
                <w:sz w:val="22"/>
                <w:szCs w:val="22"/>
                <w:lang w:eastAsia="en-US"/>
              </w:rPr>
              <w:t xml:space="preserve">gotovo nikada ne </w:t>
            </w:r>
            <w:r w:rsidRPr="00BA3B47">
              <w:rPr>
                <w:rFonts w:asciiTheme="minorHAnsi" w:hAnsiTheme="minorHAnsi" w:cstheme="minorHAnsi"/>
                <w:color w:val="000000"/>
                <w:sz w:val="22"/>
                <w:szCs w:val="22"/>
                <w:lang w:eastAsia="en-US"/>
              </w:rPr>
              <w:t>opisuje</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informacije o zemljama njemačkoga govornog</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područja</w:t>
            </w:r>
            <w:r w:rsidRPr="00BA3B47">
              <w:rPr>
                <w:rFonts w:asciiTheme="minorHAnsi" w:hAnsiTheme="minorHAnsi" w:cstheme="minorHAnsi"/>
                <w:color w:val="000000"/>
                <w:sz w:val="22"/>
                <w:szCs w:val="22"/>
                <w:lang w:eastAsia="en-US"/>
              </w:rPr>
              <w:br/>
            </w:r>
            <w:r w:rsidRPr="00BA3B47">
              <w:rPr>
                <w:rFonts w:asciiTheme="minorHAnsi" w:hAnsiTheme="minorHAnsi" w:cstheme="minorHAnsi"/>
                <w:color w:val="000000"/>
                <w:sz w:val="22"/>
                <w:szCs w:val="22"/>
                <w:lang w:eastAsia="en-US"/>
              </w:rPr>
              <w:lastRenderedPageBreak/>
              <w:t xml:space="preserve">- </w:t>
            </w:r>
            <w:r>
              <w:rPr>
                <w:rFonts w:asciiTheme="minorHAnsi" w:hAnsiTheme="minorHAnsi" w:cstheme="minorHAnsi"/>
                <w:color w:val="000000"/>
                <w:sz w:val="22"/>
                <w:szCs w:val="22"/>
                <w:lang w:eastAsia="en-US"/>
              </w:rPr>
              <w:t xml:space="preserve">gotovo nikada ne </w:t>
            </w:r>
            <w:r w:rsidRPr="00BA3B47">
              <w:rPr>
                <w:rFonts w:asciiTheme="minorHAnsi" w:hAnsiTheme="minorHAnsi" w:cstheme="minorHAnsi"/>
                <w:color w:val="000000"/>
                <w:sz w:val="22"/>
                <w:szCs w:val="22"/>
                <w:lang w:eastAsia="en-US"/>
              </w:rPr>
              <w:t>izvještava o svakodnevici vršnjaka u zemljama</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 xml:space="preserve">njemačkoga govornog područja </w:t>
            </w:r>
            <w:r>
              <w:rPr>
                <w:rFonts w:asciiTheme="minorHAnsi" w:hAnsiTheme="minorHAnsi" w:cstheme="minorHAnsi"/>
                <w:color w:val="000000"/>
                <w:sz w:val="22"/>
                <w:szCs w:val="22"/>
                <w:lang w:eastAsia="en-US"/>
              </w:rPr>
              <w:t xml:space="preserve">ili ih </w:t>
            </w:r>
            <w:r w:rsidRPr="00BA3B47">
              <w:rPr>
                <w:rFonts w:asciiTheme="minorHAnsi" w:hAnsiTheme="minorHAnsi" w:cstheme="minorHAnsi"/>
                <w:color w:val="000000"/>
                <w:sz w:val="22"/>
                <w:szCs w:val="22"/>
                <w:lang w:eastAsia="en-US"/>
              </w:rPr>
              <w:t>uspoređuje s</w:t>
            </w:r>
            <w:r>
              <w:rPr>
                <w:rFonts w:asciiTheme="minorHAnsi" w:hAnsiTheme="minorHAnsi" w:cstheme="minorHAnsi"/>
                <w:color w:val="000000"/>
                <w:sz w:val="22"/>
                <w:szCs w:val="22"/>
                <w:lang w:eastAsia="en-US"/>
              </w:rPr>
              <w:t xml:space="preserve"> </w:t>
            </w:r>
            <w:r w:rsidRPr="00BA3B47">
              <w:rPr>
                <w:rFonts w:asciiTheme="minorHAnsi" w:hAnsiTheme="minorHAnsi" w:cstheme="minorHAnsi"/>
                <w:color w:val="000000"/>
                <w:sz w:val="22"/>
                <w:szCs w:val="22"/>
                <w:lang w:eastAsia="en-US"/>
              </w:rPr>
              <w:t>osobnim iskustvom</w:t>
            </w:r>
          </w:p>
        </w:tc>
        <w:tc>
          <w:tcPr>
            <w:tcW w:w="2153" w:type="dxa"/>
          </w:tcPr>
          <w:p w14:paraId="63930F65" w14:textId="77777777" w:rsidR="003A11B8" w:rsidRDefault="003A11B8" w:rsidP="003A11B8">
            <w:pPr>
              <w:autoSpaceDE w:val="0"/>
              <w:autoSpaceDN w:val="0"/>
              <w:adjustRightInd w:val="0"/>
              <w:ind w:left="-128" w:firstLine="142"/>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-ne piše ni vrlo kratke </w:t>
            </w:r>
          </w:p>
          <w:p w14:paraId="1BC280B1" w14:textId="77777777" w:rsidR="003A11B8" w:rsidRDefault="003A11B8" w:rsidP="003A11B8">
            <w:pPr>
              <w:autoSpaceDE w:val="0"/>
              <w:autoSpaceDN w:val="0"/>
              <w:adjustRightInd w:val="0"/>
              <w:ind w:left="-128" w:firstLine="142"/>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jednostavne rečenice    </w:t>
            </w:r>
          </w:p>
          <w:p w14:paraId="0FCFC877" w14:textId="77777777" w:rsidR="003A11B8" w:rsidRDefault="003A11B8" w:rsidP="003A11B8">
            <w:pPr>
              <w:autoSpaceDE w:val="0"/>
              <w:autoSpaceDN w:val="0"/>
              <w:adjustRightInd w:val="0"/>
              <w:ind w:left="-128" w:firstLine="142"/>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t>povezane s</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 xml:space="preserve">ranije usvojenim </w:t>
            </w:r>
          </w:p>
          <w:p w14:paraId="314A3F9E" w14:textId="77777777" w:rsidR="003A11B8" w:rsidRDefault="003A11B8" w:rsidP="003A11B8">
            <w:pPr>
              <w:autoSpaceDE w:val="0"/>
              <w:autoSpaceDN w:val="0"/>
              <w:adjustRightInd w:val="0"/>
              <w:ind w:left="-128" w:firstLine="142"/>
              <w:rPr>
                <w:rFonts w:asciiTheme="minorHAnsi" w:eastAsiaTheme="minorHAnsi" w:hAnsiTheme="minorHAnsi" w:cstheme="minorHAnsi"/>
                <w:sz w:val="22"/>
                <w:szCs w:val="22"/>
                <w:lang w:eastAsia="en-US"/>
              </w:rPr>
            </w:pPr>
            <w:r w:rsidRPr="00D2106D">
              <w:rPr>
                <w:rFonts w:asciiTheme="minorHAnsi" w:eastAsiaTheme="minorHAnsi" w:hAnsiTheme="minorHAnsi" w:cstheme="minorHAnsi"/>
                <w:sz w:val="22"/>
                <w:szCs w:val="22"/>
                <w:lang w:eastAsia="en-US"/>
              </w:rPr>
              <w:t>sadržajima i temama prema</w:t>
            </w:r>
          </w:p>
          <w:p w14:paraId="087767B2" w14:textId="77777777" w:rsidR="003A11B8" w:rsidRDefault="003A11B8" w:rsidP="003A11B8">
            <w:pPr>
              <w:autoSpaceDE w:val="0"/>
              <w:autoSpaceDN w:val="0"/>
              <w:adjustRightInd w:val="0"/>
              <w:ind w:left="-128" w:firstLine="142"/>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predlošku</w:t>
            </w:r>
            <w:r w:rsidRPr="00D2106D">
              <w:rPr>
                <w:rFonts w:asciiTheme="minorHAnsi" w:eastAsiaTheme="minorHAnsi" w:hAnsiTheme="minorHAnsi" w:cstheme="minorHAnsi"/>
                <w:sz w:val="22"/>
                <w:szCs w:val="22"/>
                <w:lang w:eastAsia="en-US"/>
              </w:rPr>
              <w:br/>
            </w:r>
          </w:p>
          <w:p w14:paraId="67D1BC3A"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-ne </w:t>
            </w:r>
            <w:r w:rsidRPr="00D2106D">
              <w:rPr>
                <w:rFonts w:asciiTheme="minorHAnsi" w:eastAsiaTheme="minorHAnsi" w:hAnsiTheme="minorHAnsi" w:cstheme="minorHAnsi"/>
                <w:sz w:val="22"/>
                <w:szCs w:val="22"/>
                <w:lang w:eastAsia="en-US"/>
              </w:rPr>
              <w:t>dopunjava različite jednostavne obrasce (</w:t>
            </w:r>
            <w:r>
              <w:rPr>
                <w:rFonts w:asciiTheme="minorHAnsi" w:eastAsiaTheme="minorHAnsi" w:hAnsiTheme="minorHAnsi" w:cstheme="minorHAnsi"/>
                <w:sz w:val="22"/>
                <w:szCs w:val="22"/>
                <w:lang w:eastAsia="en-US"/>
              </w:rPr>
              <w:t xml:space="preserve">ne </w:t>
            </w:r>
            <w:r w:rsidRPr="00D2106D">
              <w:rPr>
                <w:rFonts w:asciiTheme="minorHAnsi" w:eastAsiaTheme="minorHAnsi" w:hAnsiTheme="minorHAnsi" w:cstheme="minorHAnsi"/>
                <w:sz w:val="22"/>
                <w:szCs w:val="22"/>
                <w:lang w:eastAsia="en-US"/>
              </w:rPr>
              <w:t>prenosi</w:t>
            </w:r>
            <w:r>
              <w:rPr>
                <w:rFonts w:asciiTheme="minorHAnsi" w:eastAsiaTheme="minorHAnsi" w:hAnsiTheme="minorHAnsi" w:cstheme="minorHAnsi"/>
                <w:sz w:val="22"/>
                <w:szCs w:val="22"/>
                <w:lang w:eastAsia="en-US"/>
              </w:rPr>
              <w:t xml:space="preserve"> </w:t>
            </w:r>
            <w:r w:rsidRPr="00D2106D">
              <w:rPr>
                <w:rFonts w:asciiTheme="minorHAnsi" w:eastAsiaTheme="minorHAnsi" w:hAnsiTheme="minorHAnsi" w:cstheme="minorHAnsi"/>
                <w:sz w:val="22"/>
                <w:szCs w:val="22"/>
                <w:lang w:eastAsia="en-US"/>
              </w:rPr>
              <w:t>informacije) poznatim riječima</w:t>
            </w:r>
          </w:p>
          <w:p w14:paraId="742EEF7C"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D2106D">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ne </w:t>
            </w:r>
            <w:r w:rsidRPr="00D2106D">
              <w:rPr>
                <w:rFonts w:asciiTheme="minorHAnsi" w:eastAsiaTheme="minorHAnsi" w:hAnsiTheme="minorHAnsi" w:cstheme="minorHAnsi"/>
                <w:sz w:val="22"/>
                <w:szCs w:val="22"/>
                <w:lang w:eastAsia="en-US"/>
              </w:rPr>
              <w:t>upotrebljava vrlo jednostavna jezična sredstva</w:t>
            </w:r>
          </w:p>
          <w:p w14:paraId="47A64FE6" w14:textId="77777777" w:rsidR="003A11B8" w:rsidRDefault="003A11B8" w:rsidP="003A11B8">
            <w:pPr>
              <w:autoSpaceDE w:val="0"/>
              <w:autoSpaceDN w:val="0"/>
              <w:adjustRightInd w:val="0"/>
              <w:rPr>
                <w:rFonts w:asciiTheme="minorHAnsi" w:eastAsiaTheme="minorHAnsi" w:hAnsiTheme="minorHAnsi" w:cstheme="minorHAnsi"/>
                <w:sz w:val="22"/>
                <w:szCs w:val="22"/>
                <w:lang w:eastAsia="en-US"/>
              </w:rPr>
            </w:pPr>
          </w:p>
          <w:p w14:paraId="5253FB1A" w14:textId="77777777" w:rsidR="003A11B8" w:rsidRPr="003C5669" w:rsidRDefault="003A11B8" w:rsidP="003A11B8">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griješi u pisanju</w:t>
            </w:r>
            <w:r w:rsidRPr="003C5669">
              <w:rPr>
                <w:rFonts w:asciiTheme="minorHAnsi" w:eastAsiaTheme="minorHAnsi" w:hAnsiTheme="minorHAnsi" w:cstheme="minorHAnsi"/>
                <w:sz w:val="22"/>
                <w:szCs w:val="22"/>
                <w:lang w:eastAsia="en-US"/>
              </w:rPr>
              <w:t xml:space="preserve"> riječi prema</w:t>
            </w:r>
          </w:p>
          <w:p w14:paraId="7AD4F865" w14:textId="77777777" w:rsidR="003A11B8" w:rsidRDefault="003A11B8" w:rsidP="003A11B8">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diktatu</w:t>
            </w:r>
          </w:p>
          <w:p w14:paraId="574A46BB" w14:textId="77777777" w:rsidR="001744C0" w:rsidRPr="00BA3B47" w:rsidRDefault="003A11B8" w:rsidP="003A11B8">
            <w:pPr>
              <w:rPr>
                <w:rFonts w:ascii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-ne povezuje pisani oblik riječi s njezinom zvučnom slikom</w:t>
            </w:r>
          </w:p>
        </w:tc>
      </w:tr>
    </w:tbl>
    <w:p w14:paraId="6C833E5C" w14:textId="77777777" w:rsidR="005F136E" w:rsidRDefault="005F136E">
      <w:pPr>
        <w:rPr>
          <w:rFonts w:asciiTheme="minorHAnsi" w:hAnsiTheme="minorHAnsi" w:cstheme="minorHAnsi"/>
          <w:sz w:val="22"/>
          <w:szCs w:val="22"/>
        </w:rPr>
      </w:pPr>
    </w:p>
    <w:p w14:paraId="01FC4750" w14:textId="77777777" w:rsidR="0075055B" w:rsidRDefault="0075055B" w:rsidP="00942BD7">
      <w:pPr>
        <w:spacing w:after="200" w:line="276" w:lineRule="auto"/>
        <w:rPr>
          <w:b/>
        </w:rPr>
      </w:pPr>
    </w:p>
    <w:p w14:paraId="46486D27" w14:textId="453EA0BC" w:rsidR="0075055B" w:rsidRDefault="0075055B" w:rsidP="00942BD7">
      <w:pPr>
        <w:spacing w:after="200" w:line="276" w:lineRule="auto"/>
        <w:rPr>
          <w:b/>
        </w:rPr>
      </w:pPr>
    </w:p>
    <w:p w14:paraId="0EA913EF" w14:textId="076E6948" w:rsidR="00FC126A" w:rsidRDefault="00FC126A" w:rsidP="00942BD7">
      <w:pPr>
        <w:spacing w:after="200" w:line="276" w:lineRule="auto"/>
        <w:rPr>
          <w:b/>
        </w:rPr>
      </w:pPr>
    </w:p>
    <w:p w14:paraId="31C99E23" w14:textId="1EC47A49" w:rsidR="00FC126A" w:rsidRDefault="00FC126A" w:rsidP="00942BD7">
      <w:pPr>
        <w:spacing w:after="200" w:line="276" w:lineRule="auto"/>
        <w:rPr>
          <w:b/>
        </w:rPr>
      </w:pPr>
    </w:p>
    <w:p w14:paraId="729406A0" w14:textId="33CF2C99" w:rsidR="00FC126A" w:rsidRDefault="00FC126A" w:rsidP="00942BD7">
      <w:pPr>
        <w:spacing w:after="200" w:line="276" w:lineRule="auto"/>
        <w:rPr>
          <w:b/>
        </w:rPr>
      </w:pPr>
    </w:p>
    <w:p w14:paraId="2DEEC8D1" w14:textId="3C9ACE98" w:rsidR="00FC126A" w:rsidRDefault="00FC126A" w:rsidP="00942BD7">
      <w:pPr>
        <w:spacing w:after="200" w:line="276" w:lineRule="auto"/>
        <w:rPr>
          <w:b/>
        </w:rPr>
      </w:pPr>
    </w:p>
    <w:p w14:paraId="19F480CD" w14:textId="53FDFB4F" w:rsidR="00FC126A" w:rsidRDefault="00FC126A" w:rsidP="00942BD7">
      <w:pPr>
        <w:spacing w:after="200" w:line="276" w:lineRule="auto"/>
        <w:rPr>
          <w:b/>
        </w:rPr>
      </w:pPr>
    </w:p>
    <w:p w14:paraId="519EE070" w14:textId="57150140" w:rsidR="00FC126A" w:rsidRDefault="00FC126A" w:rsidP="00942BD7">
      <w:pPr>
        <w:spacing w:after="200" w:line="276" w:lineRule="auto"/>
        <w:rPr>
          <w:b/>
        </w:rPr>
      </w:pPr>
    </w:p>
    <w:p w14:paraId="5BDDE8E9" w14:textId="6B3D2BBA" w:rsidR="00FC126A" w:rsidRDefault="00FC126A" w:rsidP="00942BD7">
      <w:pPr>
        <w:spacing w:after="200" w:line="276" w:lineRule="auto"/>
        <w:rPr>
          <w:b/>
        </w:rPr>
      </w:pPr>
    </w:p>
    <w:p w14:paraId="24C36CCB" w14:textId="783162B6" w:rsidR="00FC126A" w:rsidRDefault="00FC126A" w:rsidP="00942BD7">
      <w:pPr>
        <w:spacing w:after="200" w:line="276" w:lineRule="auto"/>
        <w:rPr>
          <w:b/>
        </w:rPr>
      </w:pPr>
    </w:p>
    <w:p w14:paraId="19A4DE73" w14:textId="64F69ED8" w:rsidR="00FC126A" w:rsidRDefault="00FC126A" w:rsidP="00942BD7">
      <w:pPr>
        <w:spacing w:after="200" w:line="276" w:lineRule="auto"/>
        <w:rPr>
          <w:b/>
        </w:rPr>
      </w:pPr>
    </w:p>
    <w:p w14:paraId="64389FBB" w14:textId="6B54ABE9" w:rsidR="00FC126A" w:rsidRDefault="00FC126A" w:rsidP="00942BD7">
      <w:pPr>
        <w:spacing w:after="200" w:line="276" w:lineRule="auto"/>
        <w:rPr>
          <w:b/>
        </w:rPr>
      </w:pPr>
    </w:p>
    <w:p w14:paraId="2A5407D3" w14:textId="77777777" w:rsidR="00FC126A" w:rsidRDefault="00FC126A" w:rsidP="00942BD7">
      <w:pPr>
        <w:spacing w:after="200" w:line="276" w:lineRule="auto"/>
        <w:rPr>
          <w:b/>
        </w:rPr>
      </w:pPr>
    </w:p>
    <w:p w14:paraId="639047A3" w14:textId="77777777" w:rsidR="00321096" w:rsidRPr="00321096" w:rsidRDefault="00321096" w:rsidP="00942BD7">
      <w:pPr>
        <w:spacing w:after="200" w:line="276" w:lineRule="auto"/>
        <w:rPr>
          <w:b/>
        </w:rPr>
      </w:pPr>
      <w:r w:rsidRPr="00321096">
        <w:rPr>
          <w:b/>
        </w:rPr>
        <w:t>Prvi strani jezik</w:t>
      </w:r>
    </w:p>
    <w:p w14:paraId="31191A39" w14:textId="77777777" w:rsidR="00E4649C" w:rsidRDefault="00E4649C" w:rsidP="00942BD7">
      <w:pPr>
        <w:spacing w:after="200" w:line="276" w:lineRule="auto"/>
      </w:pPr>
      <w:r>
        <w:lastRenderedPageBreak/>
        <w:t xml:space="preserve">Nakon 8. godine učenja stranoga jezika, po završetku 8. razreda osnovne škole učenici u osnovnim područjima jezičnih djelatnosti mogu ostvariti sljedeće: </w:t>
      </w:r>
    </w:p>
    <w:p w14:paraId="2B0FC6AA" w14:textId="77777777" w:rsidR="00E4649C" w:rsidRDefault="00E4649C" w:rsidP="00E4649C">
      <w:pPr>
        <w:pStyle w:val="Naslov2"/>
      </w:pPr>
    </w:p>
    <w:p w14:paraId="174525F3" w14:textId="77777777" w:rsidR="00E4649C" w:rsidRDefault="00E4649C" w:rsidP="00E4649C">
      <w:pPr>
        <w:pStyle w:val="Naslov2"/>
      </w:pPr>
      <w:r>
        <w:t xml:space="preserve"> Razina A2 (temeljna razina) </w:t>
      </w:r>
      <w:r>
        <w:tab/>
      </w:r>
    </w:p>
    <w:tbl>
      <w:tblPr>
        <w:tblW w:w="142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0"/>
        <w:gridCol w:w="1620"/>
        <w:gridCol w:w="10980"/>
      </w:tblGrid>
      <w:tr w:rsidR="00E4649C" w14:paraId="583D9B2C" w14:textId="77777777" w:rsidTr="00321096">
        <w:trPr>
          <w:cantSplit/>
        </w:trPr>
        <w:tc>
          <w:tcPr>
            <w:tcW w:w="1690" w:type="dxa"/>
            <w:tcBorders>
              <w:top w:val="single" w:sz="6" w:space="0" w:color="auto"/>
              <w:left w:val="single" w:sz="6" w:space="0" w:color="auto"/>
              <w:bottom w:val="single" w:sz="6" w:space="0" w:color="auto"/>
              <w:right w:val="single" w:sz="6" w:space="0" w:color="auto"/>
            </w:tcBorders>
          </w:tcPr>
          <w:p w14:paraId="52CDABF9" w14:textId="77777777" w:rsidR="00E4649C" w:rsidRDefault="00E4649C" w:rsidP="001C643C">
            <w:pPr>
              <w:jc w:val="both"/>
            </w:pPr>
            <w:r>
              <w:t>Razumijevanje</w:t>
            </w:r>
          </w:p>
        </w:tc>
        <w:tc>
          <w:tcPr>
            <w:tcW w:w="1620" w:type="dxa"/>
            <w:tcBorders>
              <w:top w:val="single" w:sz="6" w:space="0" w:color="auto"/>
              <w:left w:val="single" w:sz="6" w:space="0" w:color="auto"/>
              <w:bottom w:val="single" w:sz="6" w:space="0" w:color="auto"/>
              <w:right w:val="single" w:sz="6" w:space="0" w:color="auto"/>
            </w:tcBorders>
          </w:tcPr>
          <w:p w14:paraId="374B6159" w14:textId="77777777" w:rsidR="00E4649C" w:rsidRDefault="00E4649C" w:rsidP="001C643C">
            <w:pPr>
              <w:jc w:val="both"/>
            </w:pPr>
            <w:r>
              <w:t>Slušanje</w:t>
            </w:r>
          </w:p>
        </w:tc>
        <w:tc>
          <w:tcPr>
            <w:tcW w:w="10980" w:type="dxa"/>
            <w:tcBorders>
              <w:top w:val="single" w:sz="6" w:space="0" w:color="auto"/>
              <w:left w:val="single" w:sz="6" w:space="0" w:color="auto"/>
              <w:bottom w:val="single" w:sz="6" w:space="0" w:color="auto"/>
              <w:right w:val="single" w:sz="6" w:space="0" w:color="auto"/>
            </w:tcBorders>
          </w:tcPr>
          <w:p w14:paraId="61E270C4" w14:textId="77777777" w:rsidR="00E4649C" w:rsidRDefault="00E4649C" w:rsidP="00E4649C">
            <w:pPr>
              <w:numPr>
                <w:ilvl w:val="0"/>
                <w:numId w:val="8"/>
              </w:numPr>
              <w:tabs>
                <w:tab w:val="left" w:pos="720"/>
              </w:tabs>
            </w:pPr>
            <w:r>
              <w:t>razumjeti fraze i najučestalije riječi iz područja neposredne osobne relevantnosti (npr. osobni podaci, podaci o obitelji i prijateljima, zdravlje, prehrana, putovanja, zabava, kupovina, zaštita okoliša i dr. )</w:t>
            </w:r>
          </w:p>
          <w:p w14:paraId="470CFC73" w14:textId="77777777" w:rsidR="00E4649C" w:rsidRDefault="00E4649C" w:rsidP="00E4649C">
            <w:pPr>
              <w:numPr>
                <w:ilvl w:val="0"/>
                <w:numId w:val="8"/>
              </w:numPr>
              <w:tabs>
                <w:tab w:val="left" w:pos="720"/>
              </w:tabs>
            </w:pPr>
            <w:r>
              <w:t>razumjeti glavni smisao kratkih, jasnih i jednostavnih poruka, obavijesti i uputa</w:t>
            </w:r>
          </w:p>
        </w:tc>
      </w:tr>
      <w:tr w:rsidR="00E4649C" w14:paraId="6345A364" w14:textId="77777777" w:rsidTr="00321096">
        <w:trPr>
          <w:cantSplit/>
        </w:trPr>
        <w:tc>
          <w:tcPr>
            <w:tcW w:w="1690" w:type="dxa"/>
            <w:tcBorders>
              <w:top w:val="single" w:sz="6" w:space="0" w:color="auto"/>
              <w:left w:val="single" w:sz="6" w:space="0" w:color="auto"/>
              <w:bottom w:val="single" w:sz="6" w:space="0" w:color="auto"/>
              <w:right w:val="single" w:sz="6" w:space="0" w:color="auto"/>
            </w:tcBorders>
          </w:tcPr>
          <w:p w14:paraId="4E76C731" w14:textId="77777777" w:rsidR="00E4649C" w:rsidRDefault="00E4649C" w:rsidP="001C643C">
            <w:pPr>
              <w:jc w:val="both"/>
            </w:pPr>
          </w:p>
        </w:tc>
        <w:tc>
          <w:tcPr>
            <w:tcW w:w="1620" w:type="dxa"/>
            <w:tcBorders>
              <w:top w:val="single" w:sz="6" w:space="0" w:color="auto"/>
              <w:left w:val="single" w:sz="6" w:space="0" w:color="auto"/>
              <w:bottom w:val="single" w:sz="6" w:space="0" w:color="auto"/>
              <w:right w:val="single" w:sz="6" w:space="0" w:color="auto"/>
            </w:tcBorders>
          </w:tcPr>
          <w:p w14:paraId="3DC48555" w14:textId="77777777" w:rsidR="00E4649C" w:rsidRDefault="00E4649C" w:rsidP="001C643C">
            <w:pPr>
              <w:jc w:val="both"/>
            </w:pPr>
            <w:r>
              <w:t>Čitanje</w:t>
            </w:r>
          </w:p>
        </w:tc>
        <w:tc>
          <w:tcPr>
            <w:tcW w:w="10980" w:type="dxa"/>
            <w:tcBorders>
              <w:top w:val="single" w:sz="6" w:space="0" w:color="auto"/>
              <w:left w:val="single" w:sz="6" w:space="0" w:color="auto"/>
              <w:bottom w:val="single" w:sz="6" w:space="0" w:color="auto"/>
              <w:right w:val="single" w:sz="6" w:space="0" w:color="auto"/>
            </w:tcBorders>
          </w:tcPr>
          <w:p w14:paraId="373BE240" w14:textId="77777777" w:rsidR="00E4649C" w:rsidRDefault="00E4649C" w:rsidP="00E4649C">
            <w:pPr>
              <w:pStyle w:val="Tijeloteksta"/>
              <w:numPr>
                <w:ilvl w:val="0"/>
                <w:numId w:val="8"/>
              </w:numPr>
              <w:tabs>
                <w:tab w:val="left" w:pos="720"/>
              </w:tabs>
            </w:pPr>
            <w:r>
              <w:t xml:space="preserve">čitati  kratke, jednostavne tekstove u okviru poznate tematike </w:t>
            </w:r>
          </w:p>
          <w:p w14:paraId="0F6378F6" w14:textId="77777777" w:rsidR="00E4649C" w:rsidRDefault="00E4649C" w:rsidP="00E4649C">
            <w:pPr>
              <w:pStyle w:val="Tijeloteksta"/>
              <w:numPr>
                <w:ilvl w:val="0"/>
                <w:numId w:val="8"/>
              </w:numPr>
              <w:tabs>
                <w:tab w:val="left" w:pos="720"/>
              </w:tabs>
            </w:pPr>
            <w:r>
              <w:t xml:space="preserve">pronaći određene, predvidive informacije u jednostavnim, svakodnevnim materijalima poput reklama, prospekata, jelovnika i voznoga reda </w:t>
            </w:r>
          </w:p>
          <w:p w14:paraId="76242252" w14:textId="77777777" w:rsidR="00E4649C" w:rsidRDefault="00E4649C" w:rsidP="00E4649C">
            <w:pPr>
              <w:pStyle w:val="Tijeloteksta"/>
              <w:numPr>
                <w:ilvl w:val="0"/>
                <w:numId w:val="8"/>
              </w:numPr>
              <w:tabs>
                <w:tab w:val="left" w:pos="720"/>
              </w:tabs>
            </w:pPr>
            <w:r>
              <w:t xml:space="preserve"> razumjeti kratka i jednostavna osobna pisma</w:t>
            </w:r>
          </w:p>
        </w:tc>
      </w:tr>
      <w:tr w:rsidR="00E4649C" w14:paraId="230F4B6C" w14:textId="77777777" w:rsidTr="00321096">
        <w:trPr>
          <w:cantSplit/>
        </w:trPr>
        <w:tc>
          <w:tcPr>
            <w:tcW w:w="1690" w:type="dxa"/>
            <w:tcBorders>
              <w:top w:val="single" w:sz="6" w:space="0" w:color="auto"/>
              <w:left w:val="single" w:sz="6" w:space="0" w:color="auto"/>
              <w:bottom w:val="single" w:sz="6" w:space="0" w:color="auto"/>
              <w:right w:val="single" w:sz="6" w:space="0" w:color="auto"/>
            </w:tcBorders>
          </w:tcPr>
          <w:p w14:paraId="019A1A0F" w14:textId="77777777" w:rsidR="00E4649C" w:rsidRDefault="00E4649C" w:rsidP="001C643C">
            <w:pPr>
              <w:jc w:val="both"/>
            </w:pPr>
            <w:r>
              <w:t>Govor</w:t>
            </w:r>
          </w:p>
        </w:tc>
        <w:tc>
          <w:tcPr>
            <w:tcW w:w="1620" w:type="dxa"/>
            <w:tcBorders>
              <w:top w:val="single" w:sz="6" w:space="0" w:color="auto"/>
              <w:left w:val="single" w:sz="6" w:space="0" w:color="auto"/>
              <w:bottom w:val="single" w:sz="6" w:space="0" w:color="auto"/>
              <w:right w:val="single" w:sz="6" w:space="0" w:color="auto"/>
            </w:tcBorders>
          </w:tcPr>
          <w:p w14:paraId="0FE6660D" w14:textId="77777777" w:rsidR="00E4649C" w:rsidRDefault="00E4649C" w:rsidP="001C643C">
            <w:pPr>
              <w:jc w:val="both"/>
            </w:pPr>
            <w:r>
              <w:t>Govorna interakcija</w:t>
            </w:r>
          </w:p>
        </w:tc>
        <w:tc>
          <w:tcPr>
            <w:tcW w:w="10980" w:type="dxa"/>
            <w:tcBorders>
              <w:top w:val="single" w:sz="6" w:space="0" w:color="auto"/>
              <w:left w:val="single" w:sz="6" w:space="0" w:color="auto"/>
              <w:bottom w:val="single" w:sz="6" w:space="0" w:color="auto"/>
              <w:right w:val="single" w:sz="6" w:space="0" w:color="auto"/>
            </w:tcBorders>
          </w:tcPr>
          <w:p w14:paraId="14E5C7D5" w14:textId="77777777" w:rsidR="00E4649C" w:rsidRDefault="00E4649C" w:rsidP="00E4649C">
            <w:pPr>
              <w:pStyle w:val="Tijeloteksta"/>
              <w:numPr>
                <w:ilvl w:val="0"/>
                <w:numId w:val="8"/>
              </w:numPr>
              <w:tabs>
                <w:tab w:val="left" w:pos="720"/>
              </w:tabs>
            </w:pPr>
            <w:r>
              <w:t xml:space="preserve">komunicirati u jednostavnim i rutinskim zadaćama koje zahtijevaju jednostavnu i neposrednu razmjenu informacija o poznatim temama i aktivnostima </w:t>
            </w:r>
          </w:p>
          <w:p w14:paraId="4E3003D1" w14:textId="77777777" w:rsidR="00E4649C" w:rsidRDefault="00E4649C" w:rsidP="00E4649C">
            <w:pPr>
              <w:pStyle w:val="Tijeloteksta"/>
              <w:numPr>
                <w:ilvl w:val="0"/>
                <w:numId w:val="8"/>
              </w:numPr>
              <w:tabs>
                <w:tab w:val="left" w:pos="720"/>
              </w:tabs>
            </w:pPr>
            <w:r>
              <w:t xml:space="preserve">sudjelovati u  kratkim dijalozima u društvu, premda obično neće razumjeti dovoljno da bi sami mogli održavati razgovor </w:t>
            </w:r>
          </w:p>
        </w:tc>
      </w:tr>
      <w:tr w:rsidR="00E4649C" w14:paraId="3D5DFFEF" w14:textId="77777777" w:rsidTr="00321096">
        <w:trPr>
          <w:cantSplit/>
        </w:trPr>
        <w:tc>
          <w:tcPr>
            <w:tcW w:w="1690" w:type="dxa"/>
            <w:tcBorders>
              <w:top w:val="single" w:sz="6" w:space="0" w:color="auto"/>
              <w:left w:val="single" w:sz="6" w:space="0" w:color="auto"/>
              <w:bottom w:val="single" w:sz="6" w:space="0" w:color="auto"/>
              <w:right w:val="single" w:sz="6" w:space="0" w:color="auto"/>
            </w:tcBorders>
          </w:tcPr>
          <w:p w14:paraId="1CCD2BFA" w14:textId="77777777" w:rsidR="00E4649C" w:rsidRDefault="00E4649C" w:rsidP="001C643C">
            <w:pPr>
              <w:jc w:val="both"/>
            </w:pPr>
          </w:p>
        </w:tc>
        <w:tc>
          <w:tcPr>
            <w:tcW w:w="1620" w:type="dxa"/>
            <w:tcBorders>
              <w:top w:val="single" w:sz="6" w:space="0" w:color="auto"/>
              <w:left w:val="single" w:sz="6" w:space="0" w:color="auto"/>
              <w:bottom w:val="single" w:sz="6" w:space="0" w:color="auto"/>
              <w:right w:val="single" w:sz="6" w:space="0" w:color="auto"/>
            </w:tcBorders>
          </w:tcPr>
          <w:p w14:paraId="061CE313" w14:textId="77777777" w:rsidR="00E4649C" w:rsidRDefault="00E4649C" w:rsidP="001C643C">
            <w:pPr>
              <w:jc w:val="both"/>
            </w:pPr>
            <w:r>
              <w:t>Govorna produkcija</w:t>
            </w:r>
          </w:p>
        </w:tc>
        <w:tc>
          <w:tcPr>
            <w:tcW w:w="10980" w:type="dxa"/>
            <w:tcBorders>
              <w:top w:val="single" w:sz="6" w:space="0" w:color="auto"/>
              <w:left w:val="single" w:sz="6" w:space="0" w:color="auto"/>
              <w:bottom w:val="single" w:sz="6" w:space="0" w:color="auto"/>
              <w:right w:val="single" w:sz="6" w:space="0" w:color="auto"/>
            </w:tcBorders>
          </w:tcPr>
          <w:p w14:paraId="1D400DCC" w14:textId="77777777" w:rsidR="00E4649C" w:rsidRDefault="00E4649C" w:rsidP="00E4649C">
            <w:pPr>
              <w:pStyle w:val="Tijeloteksta"/>
              <w:numPr>
                <w:ilvl w:val="0"/>
                <w:numId w:val="8"/>
              </w:numPr>
              <w:tabs>
                <w:tab w:val="left" w:pos="720"/>
              </w:tabs>
            </w:pPr>
            <w:r>
              <w:t>koristiti nizove fraza i rečenica kako bi jednostavnim jezikom opisali svoju obitelj i druge ljude, mjesto gdje žive i sl.</w:t>
            </w:r>
          </w:p>
        </w:tc>
      </w:tr>
      <w:tr w:rsidR="00E4649C" w14:paraId="6B7B822F" w14:textId="77777777" w:rsidTr="00321096">
        <w:tc>
          <w:tcPr>
            <w:tcW w:w="1690" w:type="dxa"/>
            <w:tcBorders>
              <w:top w:val="single" w:sz="6" w:space="0" w:color="auto"/>
              <w:left w:val="single" w:sz="6" w:space="0" w:color="auto"/>
              <w:bottom w:val="single" w:sz="6" w:space="0" w:color="auto"/>
              <w:right w:val="single" w:sz="6" w:space="0" w:color="auto"/>
            </w:tcBorders>
          </w:tcPr>
          <w:p w14:paraId="5A304FD6" w14:textId="77777777" w:rsidR="00E4649C" w:rsidRDefault="00E4649C" w:rsidP="001C643C">
            <w:pPr>
              <w:numPr>
                <w:ilvl w:val="12"/>
                <w:numId w:val="0"/>
              </w:numPr>
              <w:jc w:val="both"/>
            </w:pPr>
            <w:r>
              <w:t>Pisanje</w:t>
            </w:r>
          </w:p>
        </w:tc>
        <w:tc>
          <w:tcPr>
            <w:tcW w:w="1620" w:type="dxa"/>
            <w:tcBorders>
              <w:top w:val="single" w:sz="6" w:space="0" w:color="auto"/>
              <w:left w:val="single" w:sz="6" w:space="0" w:color="auto"/>
              <w:bottom w:val="single" w:sz="6" w:space="0" w:color="auto"/>
              <w:right w:val="single" w:sz="6" w:space="0" w:color="auto"/>
            </w:tcBorders>
          </w:tcPr>
          <w:p w14:paraId="0A73A0AF" w14:textId="77777777" w:rsidR="00E4649C" w:rsidRDefault="00E4649C" w:rsidP="001C643C">
            <w:pPr>
              <w:numPr>
                <w:ilvl w:val="12"/>
                <w:numId w:val="0"/>
              </w:numPr>
              <w:jc w:val="both"/>
            </w:pPr>
            <w:r>
              <w:t>Pisanje</w:t>
            </w:r>
          </w:p>
        </w:tc>
        <w:tc>
          <w:tcPr>
            <w:tcW w:w="10980" w:type="dxa"/>
            <w:tcBorders>
              <w:top w:val="single" w:sz="6" w:space="0" w:color="auto"/>
              <w:left w:val="single" w:sz="6" w:space="0" w:color="auto"/>
              <w:bottom w:val="single" w:sz="6" w:space="0" w:color="auto"/>
              <w:right w:val="single" w:sz="6" w:space="0" w:color="auto"/>
            </w:tcBorders>
          </w:tcPr>
          <w:p w14:paraId="10E8082F" w14:textId="77777777" w:rsidR="00E4649C" w:rsidRDefault="00E4649C" w:rsidP="00E4649C">
            <w:pPr>
              <w:numPr>
                <w:ilvl w:val="0"/>
                <w:numId w:val="8"/>
              </w:numPr>
              <w:tabs>
                <w:tab w:val="left" w:pos="720"/>
              </w:tabs>
            </w:pPr>
            <w:r>
              <w:t>napisati kratke, jednostavne bilješke i poruke</w:t>
            </w:r>
          </w:p>
          <w:p w14:paraId="308EA5CD" w14:textId="77777777" w:rsidR="00E4649C" w:rsidRDefault="00E4649C" w:rsidP="00E4649C">
            <w:pPr>
              <w:numPr>
                <w:ilvl w:val="0"/>
                <w:numId w:val="8"/>
              </w:numPr>
              <w:tabs>
                <w:tab w:val="left" w:pos="720"/>
              </w:tabs>
            </w:pPr>
            <w:r>
              <w:t>napisati  jednostavno osobno pismo, npr. zahvaliti nekomu na nečemu</w:t>
            </w:r>
          </w:p>
        </w:tc>
      </w:tr>
    </w:tbl>
    <w:p w14:paraId="7C3E47AC" w14:textId="77777777" w:rsidR="00E4649C" w:rsidRDefault="00E4649C" w:rsidP="00E4649C">
      <w:pPr>
        <w:jc w:val="both"/>
      </w:pPr>
    </w:p>
    <w:p w14:paraId="7C508266" w14:textId="77777777" w:rsidR="00E4649C" w:rsidRDefault="00E4649C" w:rsidP="00E4649C">
      <w:pPr>
        <w:jc w:val="both"/>
      </w:pPr>
      <w:r>
        <w:t xml:space="preserve">Postizanje ovih kompetencija pretpostavlja aktivnu uporabu otprilike 1000 - 1100 leksičkih jedinica te osviještenu uporabu osnovnih gramatičkih struktura. Pod osviještenom uporabom podrazumijeva se da učenik može riješiti gramatičke zadatke ili ispraviti pogrešku u govoru i pismu ako ga netko upozori, ali se ne traži da gramatičke strukture upotrijebi bez pogreške u slobodnom govoru i pisanju. </w:t>
      </w:r>
    </w:p>
    <w:p w14:paraId="37A77911" w14:textId="77777777" w:rsidR="00E4649C" w:rsidRDefault="00E4649C" w:rsidP="00E4649C">
      <w:pPr>
        <w:rPr>
          <w:sz w:val="28"/>
        </w:rPr>
      </w:pPr>
    </w:p>
    <w:p w14:paraId="2EDC5E50" w14:textId="77777777" w:rsidR="00E4649C" w:rsidRDefault="00E4649C" w:rsidP="00E4649C">
      <w:pPr>
        <w:rPr>
          <w:sz w:val="28"/>
        </w:rPr>
      </w:pPr>
    </w:p>
    <w:p w14:paraId="571AF46F" w14:textId="77777777" w:rsidR="00321096" w:rsidRDefault="00321096" w:rsidP="00E4649C">
      <w:pPr>
        <w:rPr>
          <w:b/>
          <w:bCs/>
        </w:rPr>
      </w:pPr>
    </w:p>
    <w:p w14:paraId="40202A34" w14:textId="77777777" w:rsidR="007E3BAE" w:rsidRDefault="007E3BAE" w:rsidP="00E4649C">
      <w:pPr>
        <w:rPr>
          <w:b/>
          <w:bCs/>
        </w:rPr>
      </w:pPr>
    </w:p>
    <w:p w14:paraId="2CFFEB9A" w14:textId="77777777" w:rsidR="007E3BAE" w:rsidRDefault="007E3BAE" w:rsidP="00E4649C">
      <w:pPr>
        <w:rPr>
          <w:b/>
          <w:bCs/>
        </w:rPr>
      </w:pPr>
    </w:p>
    <w:p w14:paraId="70FE3D32" w14:textId="77777777" w:rsidR="00E4649C" w:rsidRDefault="00E4649C" w:rsidP="00E4649C">
      <w:pPr>
        <w:rPr>
          <w:b/>
          <w:bCs/>
        </w:rPr>
      </w:pPr>
      <w:r>
        <w:rPr>
          <w:b/>
          <w:bCs/>
        </w:rPr>
        <w:t xml:space="preserve">Drugi strani jezik </w:t>
      </w:r>
    </w:p>
    <w:p w14:paraId="647EA797" w14:textId="77777777" w:rsidR="00E4649C" w:rsidRDefault="00E4649C" w:rsidP="00E4649C">
      <w:pPr>
        <w:rPr>
          <w:b/>
          <w:bCs/>
          <w:sz w:val="28"/>
        </w:rPr>
      </w:pPr>
    </w:p>
    <w:p w14:paraId="69F03294" w14:textId="77777777" w:rsidR="00E4649C" w:rsidRPr="00A91B49" w:rsidRDefault="00E4649C" w:rsidP="00E4649C">
      <w:pPr>
        <w:pStyle w:val="Naslov3"/>
        <w:rPr>
          <w:bCs/>
          <w:sz w:val="24"/>
        </w:rPr>
      </w:pPr>
      <w:r w:rsidRPr="00A91B49">
        <w:rPr>
          <w:sz w:val="24"/>
        </w:rPr>
        <w:lastRenderedPageBreak/>
        <w:t>Učenici koji učenje stranoga jezika započinju u 4. razredu (drugi strani jezik) u načelu mogu postići tzv. razinu A1+ što znači da u prethodno navedenim područjima jezične vještine stječu razinu višu od razine A1, ali zbog ograničenog broja sati, osim u iznimnim slučajevima, ne uspijevaju u svim vještinama doseći razinu A2</w:t>
      </w:r>
      <w:r w:rsidRPr="00A91B49">
        <w:rPr>
          <w:bCs/>
          <w:sz w:val="24"/>
        </w:rPr>
        <w:t xml:space="preserve">. </w:t>
      </w:r>
    </w:p>
    <w:p w14:paraId="3ED15918" w14:textId="77777777" w:rsidR="00E4649C" w:rsidRPr="00A91B49" w:rsidRDefault="00E4649C" w:rsidP="00E4649C"/>
    <w:p w14:paraId="0053B4D4" w14:textId="77777777" w:rsidR="00E4649C" w:rsidRPr="00A91B49" w:rsidRDefault="00E4649C" w:rsidP="00E4649C">
      <w:pPr>
        <w:pStyle w:val="Naslov2"/>
        <w:rPr>
          <w:b w:val="0"/>
        </w:rPr>
      </w:pPr>
      <w:r w:rsidRPr="00A91B49">
        <w:rPr>
          <w:b w:val="0"/>
        </w:rPr>
        <w:t xml:space="preserve">To znači da učenici  nakon 5. godine učenja drugog stranog jezika, po završetku 8. razreda  osnovne škole u osnovnim područjima jezičnih djelatnosti mogu ostvariti sljedeće: </w:t>
      </w:r>
    </w:p>
    <w:p w14:paraId="264CEAF4" w14:textId="77777777" w:rsidR="00E4649C" w:rsidRDefault="00E4649C" w:rsidP="00E4649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0"/>
        <w:gridCol w:w="1620"/>
        <w:gridCol w:w="10350"/>
      </w:tblGrid>
      <w:tr w:rsidR="00E4649C" w14:paraId="24A28C88" w14:textId="77777777" w:rsidTr="00321096">
        <w:trPr>
          <w:cantSplit/>
        </w:trPr>
        <w:tc>
          <w:tcPr>
            <w:tcW w:w="1690" w:type="dxa"/>
            <w:tcBorders>
              <w:top w:val="single" w:sz="6" w:space="0" w:color="auto"/>
              <w:left w:val="single" w:sz="6" w:space="0" w:color="auto"/>
              <w:bottom w:val="single" w:sz="6" w:space="0" w:color="auto"/>
              <w:right w:val="single" w:sz="6" w:space="0" w:color="auto"/>
            </w:tcBorders>
          </w:tcPr>
          <w:p w14:paraId="6FDE667C" w14:textId="77777777" w:rsidR="00E4649C" w:rsidRDefault="00E4649C" w:rsidP="001C643C">
            <w:pPr>
              <w:jc w:val="both"/>
            </w:pPr>
            <w:r>
              <w:t>Razumijevanje</w:t>
            </w:r>
          </w:p>
        </w:tc>
        <w:tc>
          <w:tcPr>
            <w:tcW w:w="1620" w:type="dxa"/>
            <w:tcBorders>
              <w:top w:val="single" w:sz="6" w:space="0" w:color="auto"/>
              <w:left w:val="single" w:sz="6" w:space="0" w:color="auto"/>
              <w:bottom w:val="single" w:sz="6" w:space="0" w:color="auto"/>
              <w:right w:val="single" w:sz="6" w:space="0" w:color="auto"/>
            </w:tcBorders>
          </w:tcPr>
          <w:p w14:paraId="420E9517" w14:textId="77777777" w:rsidR="00E4649C" w:rsidRDefault="00E4649C" w:rsidP="001C643C">
            <w:pPr>
              <w:jc w:val="both"/>
            </w:pPr>
            <w:r>
              <w:t>Slušanje</w:t>
            </w:r>
          </w:p>
        </w:tc>
        <w:tc>
          <w:tcPr>
            <w:tcW w:w="10350" w:type="dxa"/>
            <w:tcBorders>
              <w:top w:val="single" w:sz="6" w:space="0" w:color="auto"/>
              <w:left w:val="single" w:sz="6" w:space="0" w:color="auto"/>
              <w:bottom w:val="single" w:sz="6" w:space="0" w:color="auto"/>
              <w:right w:val="single" w:sz="6" w:space="0" w:color="auto"/>
            </w:tcBorders>
          </w:tcPr>
          <w:p w14:paraId="447A5884" w14:textId="77777777" w:rsidR="00E4649C" w:rsidRDefault="00E4649C" w:rsidP="00E4649C">
            <w:pPr>
              <w:numPr>
                <w:ilvl w:val="0"/>
                <w:numId w:val="9"/>
              </w:numPr>
              <w:jc w:val="both"/>
            </w:pPr>
            <w:proofErr w:type="spellStart"/>
            <w:r>
              <w:rPr>
                <w:bCs/>
                <w:lang w:val="it-IT"/>
              </w:rPr>
              <w:t>razumijeti</w:t>
            </w:r>
            <w:proofErr w:type="spellEnd"/>
            <w:r>
              <w:rPr>
                <w:bCs/>
              </w:rPr>
              <w:t xml:space="preserve"> </w:t>
            </w:r>
            <w:proofErr w:type="spellStart"/>
            <w:r>
              <w:rPr>
                <w:bCs/>
                <w:lang w:val="it-IT"/>
              </w:rPr>
              <w:t>poznate</w:t>
            </w:r>
            <w:proofErr w:type="spellEnd"/>
            <w:r>
              <w:rPr>
                <w:bCs/>
              </w:rPr>
              <w:t xml:space="preserve"> </w:t>
            </w:r>
            <w:proofErr w:type="spellStart"/>
            <w:r>
              <w:rPr>
                <w:bCs/>
                <w:lang w:val="it-IT"/>
              </w:rPr>
              <w:t>izraze</w:t>
            </w:r>
            <w:proofErr w:type="spellEnd"/>
            <w:r>
              <w:rPr>
                <w:bCs/>
              </w:rPr>
              <w:t xml:space="preserve"> </w:t>
            </w:r>
            <w:r>
              <w:rPr>
                <w:bCs/>
                <w:lang w:val="it-IT"/>
              </w:rPr>
              <w:t>i</w:t>
            </w:r>
            <w:r>
              <w:rPr>
                <w:bCs/>
              </w:rPr>
              <w:t xml:space="preserve"> </w:t>
            </w:r>
            <w:proofErr w:type="spellStart"/>
            <w:r>
              <w:rPr>
                <w:bCs/>
                <w:lang w:val="it-IT"/>
              </w:rPr>
              <w:t>jednostavne</w:t>
            </w:r>
            <w:proofErr w:type="spellEnd"/>
            <w:r>
              <w:rPr>
                <w:bCs/>
              </w:rPr>
              <w:t xml:space="preserve"> </w:t>
            </w:r>
            <w:proofErr w:type="spellStart"/>
            <w:r>
              <w:rPr>
                <w:bCs/>
                <w:lang w:val="it-IT"/>
              </w:rPr>
              <w:t>fraze</w:t>
            </w:r>
            <w:proofErr w:type="spellEnd"/>
            <w:r>
              <w:rPr>
                <w:bCs/>
              </w:rPr>
              <w:t xml:space="preserve"> </w:t>
            </w:r>
            <w:proofErr w:type="spellStart"/>
            <w:r>
              <w:rPr>
                <w:bCs/>
                <w:lang w:val="it-IT"/>
              </w:rPr>
              <w:t>vezane</w:t>
            </w:r>
            <w:proofErr w:type="spellEnd"/>
            <w:r>
              <w:rPr>
                <w:bCs/>
              </w:rPr>
              <w:t xml:space="preserve"> </w:t>
            </w:r>
            <w:proofErr w:type="spellStart"/>
            <w:r>
              <w:rPr>
                <w:bCs/>
                <w:lang w:val="it-IT"/>
              </w:rPr>
              <w:t>uz</w:t>
            </w:r>
            <w:proofErr w:type="spellEnd"/>
            <w:r>
              <w:rPr>
                <w:bCs/>
              </w:rPr>
              <w:t xml:space="preserve"> </w:t>
            </w:r>
            <w:proofErr w:type="spellStart"/>
            <w:r>
              <w:rPr>
                <w:bCs/>
                <w:lang w:val="it-IT"/>
              </w:rPr>
              <w:t>svakodnevni</w:t>
            </w:r>
            <w:proofErr w:type="spellEnd"/>
            <w:r>
              <w:rPr>
                <w:bCs/>
              </w:rPr>
              <w:t xml:space="preserve"> ž</w:t>
            </w:r>
            <w:proofErr w:type="spellStart"/>
            <w:r>
              <w:rPr>
                <w:bCs/>
                <w:lang w:val="it-IT"/>
              </w:rPr>
              <w:t>ivot</w:t>
            </w:r>
            <w:proofErr w:type="spellEnd"/>
            <w:r>
              <w:rPr>
                <w:bCs/>
              </w:rPr>
              <w:t xml:space="preserve"> </w:t>
            </w:r>
            <w:r>
              <w:rPr>
                <w:bCs/>
                <w:lang w:val="it-IT"/>
              </w:rPr>
              <w:t>i</w:t>
            </w:r>
            <w:r>
              <w:rPr>
                <w:bCs/>
              </w:rPr>
              <w:t xml:space="preserve"> </w:t>
            </w:r>
            <w:proofErr w:type="spellStart"/>
            <w:r>
              <w:rPr>
                <w:bCs/>
                <w:lang w:val="it-IT"/>
              </w:rPr>
              <w:t>neposredno</w:t>
            </w:r>
            <w:proofErr w:type="spellEnd"/>
            <w:r>
              <w:rPr>
                <w:bCs/>
              </w:rPr>
              <w:t xml:space="preserve"> </w:t>
            </w:r>
            <w:proofErr w:type="spellStart"/>
            <w:r>
              <w:rPr>
                <w:bCs/>
                <w:lang w:val="it-IT"/>
              </w:rPr>
              <w:t>okru</w:t>
            </w:r>
            <w:proofErr w:type="spellEnd"/>
            <w:r>
              <w:rPr>
                <w:bCs/>
              </w:rPr>
              <w:t>ž</w:t>
            </w:r>
            <w:proofErr w:type="spellStart"/>
            <w:r>
              <w:rPr>
                <w:bCs/>
                <w:lang w:val="it-IT"/>
              </w:rPr>
              <w:t>enje</w:t>
            </w:r>
            <w:proofErr w:type="spellEnd"/>
          </w:p>
        </w:tc>
      </w:tr>
      <w:tr w:rsidR="00E4649C" w14:paraId="069FA21F" w14:textId="77777777" w:rsidTr="00321096">
        <w:trPr>
          <w:cantSplit/>
        </w:trPr>
        <w:tc>
          <w:tcPr>
            <w:tcW w:w="1690" w:type="dxa"/>
            <w:tcBorders>
              <w:top w:val="single" w:sz="6" w:space="0" w:color="auto"/>
              <w:left w:val="single" w:sz="6" w:space="0" w:color="auto"/>
              <w:bottom w:val="single" w:sz="6" w:space="0" w:color="auto"/>
              <w:right w:val="single" w:sz="6" w:space="0" w:color="auto"/>
            </w:tcBorders>
          </w:tcPr>
          <w:p w14:paraId="0AF60950" w14:textId="77777777" w:rsidR="00E4649C" w:rsidRDefault="00E4649C" w:rsidP="001C643C">
            <w:pPr>
              <w:numPr>
                <w:ilvl w:val="12"/>
                <w:numId w:val="0"/>
              </w:numPr>
              <w:jc w:val="both"/>
            </w:pPr>
          </w:p>
        </w:tc>
        <w:tc>
          <w:tcPr>
            <w:tcW w:w="1620" w:type="dxa"/>
            <w:tcBorders>
              <w:top w:val="single" w:sz="6" w:space="0" w:color="auto"/>
              <w:left w:val="single" w:sz="6" w:space="0" w:color="auto"/>
              <w:bottom w:val="single" w:sz="6" w:space="0" w:color="auto"/>
              <w:right w:val="single" w:sz="6" w:space="0" w:color="auto"/>
            </w:tcBorders>
          </w:tcPr>
          <w:p w14:paraId="1BCFF59E" w14:textId="77777777" w:rsidR="00E4649C" w:rsidRDefault="00E4649C" w:rsidP="001C643C">
            <w:pPr>
              <w:numPr>
                <w:ilvl w:val="12"/>
                <w:numId w:val="0"/>
              </w:numPr>
              <w:jc w:val="both"/>
            </w:pPr>
            <w:r>
              <w:t>Čitanje</w:t>
            </w:r>
          </w:p>
        </w:tc>
        <w:tc>
          <w:tcPr>
            <w:tcW w:w="10350" w:type="dxa"/>
            <w:tcBorders>
              <w:top w:val="single" w:sz="6" w:space="0" w:color="auto"/>
              <w:left w:val="single" w:sz="6" w:space="0" w:color="auto"/>
              <w:bottom w:val="single" w:sz="6" w:space="0" w:color="auto"/>
              <w:right w:val="single" w:sz="6" w:space="0" w:color="auto"/>
            </w:tcBorders>
          </w:tcPr>
          <w:p w14:paraId="140E60AE" w14:textId="77777777" w:rsidR="00E4649C" w:rsidRDefault="00E4649C" w:rsidP="00E4649C">
            <w:pPr>
              <w:numPr>
                <w:ilvl w:val="0"/>
                <w:numId w:val="9"/>
              </w:numPr>
              <w:jc w:val="both"/>
            </w:pPr>
            <w:proofErr w:type="spellStart"/>
            <w:r>
              <w:rPr>
                <w:bCs/>
              </w:rPr>
              <w:t>razumijeti</w:t>
            </w:r>
            <w:proofErr w:type="spellEnd"/>
            <w:r>
              <w:rPr>
                <w:bCs/>
              </w:rPr>
              <w:t xml:space="preserve"> </w:t>
            </w:r>
            <w:proofErr w:type="spellStart"/>
            <w:r>
              <w:rPr>
                <w:bCs/>
                <w:lang w:val="it-IT"/>
              </w:rPr>
              <w:t>kratke</w:t>
            </w:r>
            <w:proofErr w:type="spellEnd"/>
            <w:r>
              <w:rPr>
                <w:bCs/>
              </w:rPr>
              <w:t xml:space="preserve"> </w:t>
            </w:r>
            <w:proofErr w:type="spellStart"/>
            <w:r>
              <w:rPr>
                <w:bCs/>
                <w:lang w:val="it-IT"/>
              </w:rPr>
              <w:t>obavijesti</w:t>
            </w:r>
            <w:proofErr w:type="spellEnd"/>
            <w:r>
              <w:rPr>
                <w:bCs/>
              </w:rPr>
              <w:t xml:space="preserve">, </w:t>
            </w:r>
            <w:proofErr w:type="spellStart"/>
            <w:r>
              <w:rPr>
                <w:bCs/>
                <w:lang w:val="it-IT"/>
              </w:rPr>
              <w:t>jednostavna</w:t>
            </w:r>
            <w:proofErr w:type="spellEnd"/>
            <w:r>
              <w:rPr>
                <w:bCs/>
              </w:rPr>
              <w:t xml:space="preserve"> </w:t>
            </w:r>
            <w:proofErr w:type="spellStart"/>
            <w:r>
              <w:rPr>
                <w:bCs/>
                <w:lang w:val="it-IT"/>
              </w:rPr>
              <w:t>pisma</w:t>
            </w:r>
            <w:proofErr w:type="spellEnd"/>
            <w:r>
              <w:rPr>
                <w:bCs/>
              </w:rPr>
              <w:t xml:space="preserve"> </w:t>
            </w:r>
            <w:r>
              <w:rPr>
                <w:bCs/>
                <w:lang w:val="it-IT"/>
              </w:rPr>
              <w:t>i</w:t>
            </w:r>
            <w:r>
              <w:rPr>
                <w:bCs/>
              </w:rPr>
              <w:t xml:space="preserve"> </w:t>
            </w:r>
            <w:proofErr w:type="spellStart"/>
            <w:r>
              <w:rPr>
                <w:bCs/>
                <w:lang w:val="it-IT"/>
              </w:rPr>
              <w:t>druge</w:t>
            </w:r>
            <w:proofErr w:type="spellEnd"/>
            <w:r>
              <w:rPr>
                <w:bCs/>
              </w:rPr>
              <w:t xml:space="preserve"> </w:t>
            </w:r>
            <w:proofErr w:type="spellStart"/>
            <w:r>
              <w:rPr>
                <w:bCs/>
                <w:lang w:val="it-IT"/>
              </w:rPr>
              <w:t>kratke</w:t>
            </w:r>
            <w:proofErr w:type="spellEnd"/>
            <w:r>
              <w:rPr>
                <w:bCs/>
              </w:rPr>
              <w:t xml:space="preserve"> </w:t>
            </w:r>
            <w:proofErr w:type="spellStart"/>
            <w:r>
              <w:rPr>
                <w:bCs/>
                <w:lang w:val="it-IT"/>
              </w:rPr>
              <w:t>tekstove</w:t>
            </w:r>
            <w:proofErr w:type="spellEnd"/>
            <w:r>
              <w:rPr>
                <w:bCs/>
              </w:rPr>
              <w:t xml:space="preserve"> </w:t>
            </w:r>
            <w:r>
              <w:rPr>
                <w:bCs/>
                <w:lang w:val="it-IT"/>
              </w:rPr>
              <w:t>o</w:t>
            </w:r>
            <w:r>
              <w:rPr>
                <w:bCs/>
              </w:rPr>
              <w:t xml:space="preserve"> </w:t>
            </w:r>
            <w:proofErr w:type="spellStart"/>
            <w:r>
              <w:rPr>
                <w:bCs/>
                <w:lang w:val="it-IT"/>
              </w:rPr>
              <w:t>poznatim</w:t>
            </w:r>
            <w:proofErr w:type="spellEnd"/>
            <w:r>
              <w:rPr>
                <w:bCs/>
              </w:rPr>
              <w:t xml:space="preserve"> </w:t>
            </w:r>
            <w:proofErr w:type="spellStart"/>
            <w:r>
              <w:rPr>
                <w:bCs/>
                <w:lang w:val="it-IT"/>
              </w:rPr>
              <w:t>sadr</w:t>
            </w:r>
            <w:proofErr w:type="spellEnd"/>
            <w:r>
              <w:rPr>
                <w:bCs/>
              </w:rPr>
              <w:t>ž</w:t>
            </w:r>
            <w:proofErr w:type="spellStart"/>
            <w:r>
              <w:rPr>
                <w:bCs/>
                <w:lang w:val="it-IT"/>
              </w:rPr>
              <w:t>ajima</w:t>
            </w:r>
            <w:proofErr w:type="spellEnd"/>
          </w:p>
        </w:tc>
      </w:tr>
      <w:tr w:rsidR="00E4649C" w14:paraId="78D77484" w14:textId="77777777" w:rsidTr="00321096">
        <w:trPr>
          <w:cantSplit/>
        </w:trPr>
        <w:tc>
          <w:tcPr>
            <w:tcW w:w="1690" w:type="dxa"/>
            <w:tcBorders>
              <w:top w:val="single" w:sz="6" w:space="0" w:color="auto"/>
              <w:left w:val="single" w:sz="6" w:space="0" w:color="auto"/>
              <w:bottom w:val="single" w:sz="6" w:space="0" w:color="auto"/>
              <w:right w:val="single" w:sz="6" w:space="0" w:color="auto"/>
            </w:tcBorders>
          </w:tcPr>
          <w:p w14:paraId="351B2780" w14:textId="77777777" w:rsidR="00E4649C" w:rsidRDefault="00E4649C" w:rsidP="001C643C">
            <w:pPr>
              <w:numPr>
                <w:ilvl w:val="12"/>
                <w:numId w:val="0"/>
              </w:numPr>
              <w:jc w:val="both"/>
            </w:pPr>
            <w:r>
              <w:t>Govor</w:t>
            </w:r>
          </w:p>
        </w:tc>
        <w:tc>
          <w:tcPr>
            <w:tcW w:w="1620" w:type="dxa"/>
            <w:tcBorders>
              <w:top w:val="single" w:sz="6" w:space="0" w:color="auto"/>
              <w:left w:val="single" w:sz="6" w:space="0" w:color="auto"/>
              <w:bottom w:val="single" w:sz="6" w:space="0" w:color="auto"/>
              <w:right w:val="single" w:sz="6" w:space="0" w:color="auto"/>
            </w:tcBorders>
          </w:tcPr>
          <w:p w14:paraId="6DC721BA" w14:textId="77777777" w:rsidR="00E4649C" w:rsidRDefault="00E4649C" w:rsidP="001C643C">
            <w:pPr>
              <w:numPr>
                <w:ilvl w:val="12"/>
                <w:numId w:val="0"/>
              </w:numPr>
              <w:jc w:val="both"/>
            </w:pPr>
            <w:r>
              <w:t>Govorna interakcija</w:t>
            </w:r>
          </w:p>
        </w:tc>
        <w:tc>
          <w:tcPr>
            <w:tcW w:w="10350" w:type="dxa"/>
            <w:tcBorders>
              <w:top w:val="single" w:sz="6" w:space="0" w:color="auto"/>
              <w:left w:val="single" w:sz="6" w:space="0" w:color="auto"/>
              <w:bottom w:val="single" w:sz="6" w:space="0" w:color="auto"/>
              <w:right w:val="single" w:sz="6" w:space="0" w:color="auto"/>
            </w:tcBorders>
          </w:tcPr>
          <w:p w14:paraId="0B65E0AC" w14:textId="77777777" w:rsidR="00E4649C" w:rsidRDefault="00E4649C" w:rsidP="00E4649C">
            <w:pPr>
              <w:numPr>
                <w:ilvl w:val="0"/>
                <w:numId w:val="9"/>
              </w:numPr>
              <w:jc w:val="both"/>
              <w:rPr>
                <w:bCs/>
              </w:rPr>
            </w:pPr>
            <w:proofErr w:type="spellStart"/>
            <w:r>
              <w:rPr>
                <w:bCs/>
                <w:lang w:val="it-IT"/>
              </w:rPr>
              <w:t>uz</w:t>
            </w:r>
            <w:proofErr w:type="spellEnd"/>
            <w:r>
              <w:rPr>
                <w:bCs/>
              </w:rPr>
              <w:t xml:space="preserve"> </w:t>
            </w:r>
            <w:r>
              <w:rPr>
                <w:bCs/>
                <w:lang w:val="it-IT"/>
              </w:rPr>
              <w:t>pomo</w:t>
            </w:r>
            <w:r>
              <w:rPr>
                <w:bCs/>
              </w:rPr>
              <w:t xml:space="preserve">ć </w:t>
            </w:r>
            <w:proofErr w:type="spellStart"/>
            <w:r>
              <w:rPr>
                <w:bCs/>
                <w:lang w:val="it-IT"/>
              </w:rPr>
              <w:t>sugovornika</w:t>
            </w:r>
            <w:proofErr w:type="spellEnd"/>
            <w:r>
              <w:rPr>
                <w:bCs/>
              </w:rPr>
              <w:t xml:space="preserve"> </w:t>
            </w:r>
            <w:proofErr w:type="spellStart"/>
            <w:r>
              <w:rPr>
                <w:bCs/>
                <w:lang w:val="it-IT"/>
              </w:rPr>
              <w:t>komunicirati</w:t>
            </w:r>
            <w:proofErr w:type="spellEnd"/>
            <w:r>
              <w:rPr>
                <w:bCs/>
              </w:rPr>
              <w:t xml:space="preserve"> </w:t>
            </w:r>
            <w:r>
              <w:rPr>
                <w:bCs/>
                <w:lang w:val="it-IT"/>
              </w:rPr>
              <w:t>u</w:t>
            </w:r>
            <w:r>
              <w:rPr>
                <w:bCs/>
              </w:rPr>
              <w:t xml:space="preserve"> </w:t>
            </w:r>
            <w:proofErr w:type="spellStart"/>
            <w:r>
              <w:rPr>
                <w:bCs/>
                <w:lang w:val="it-IT"/>
              </w:rPr>
              <w:t>jednostavnim</w:t>
            </w:r>
            <w:proofErr w:type="spellEnd"/>
            <w:r>
              <w:rPr>
                <w:bCs/>
              </w:rPr>
              <w:t xml:space="preserve">, </w:t>
            </w:r>
            <w:proofErr w:type="spellStart"/>
            <w:r>
              <w:rPr>
                <w:bCs/>
                <w:lang w:val="it-IT"/>
              </w:rPr>
              <w:t>svakodnevnim</w:t>
            </w:r>
            <w:proofErr w:type="spellEnd"/>
            <w:r>
              <w:rPr>
                <w:bCs/>
              </w:rPr>
              <w:t xml:space="preserve"> </w:t>
            </w:r>
            <w:proofErr w:type="spellStart"/>
            <w:r>
              <w:rPr>
                <w:bCs/>
                <w:lang w:val="it-IT"/>
              </w:rPr>
              <w:t>situacijama</w:t>
            </w:r>
            <w:proofErr w:type="spellEnd"/>
            <w:r>
              <w:rPr>
                <w:bCs/>
              </w:rPr>
              <w:t xml:space="preserve"> </w:t>
            </w:r>
            <w:proofErr w:type="spellStart"/>
            <w:r>
              <w:rPr>
                <w:bCs/>
                <w:lang w:val="it-IT"/>
              </w:rPr>
              <w:t>neposredne</w:t>
            </w:r>
            <w:proofErr w:type="spellEnd"/>
            <w:r>
              <w:rPr>
                <w:bCs/>
              </w:rPr>
              <w:t xml:space="preserve"> </w:t>
            </w:r>
            <w:r>
              <w:rPr>
                <w:bCs/>
                <w:lang w:val="it-IT"/>
              </w:rPr>
              <w:t>i</w:t>
            </w:r>
            <w:r>
              <w:rPr>
                <w:bCs/>
              </w:rPr>
              <w:t xml:space="preserve"> </w:t>
            </w:r>
            <w:proofErr w:type="spellStart"/>
            <w:r>
              <w:rPr>
                <w:bCs/>
                <w:lang w:val="it-IT"/>
              </w:rPr>
              <w:t>jednostavne</w:t>
            </w:r>
            <w:proofErr w:type="spellEnd"/>
            <w:r>
              <w:rPr>
                <w:bCs/>
              </w:rPr>
              <w:t xml:space="preserve"> </w:t>
            </w:r>
            <w:proofErr w:type="spellStart"/>
            <w:r>
              <w:rPr>
                <w:bCs/>
                <w:lang w:val="it-IT"/>
              </w:rPr>
              <w:t>razmjene</w:t>
            </w:r>
            <w:proofErr w:type="spellEnd"/>
            <w:r>
              <w:rPr>
                <w:bCs/>
              </w:rPr>
              <w:t xml:space="preserve"> </w:t>
            </w:r>
            <w:proofErr w:type="spellStart"/>
            <w:r>
              <w:rPr>
                <w:bCs/>
                <w:lang w:val="it-IT"/>
              </w:rPr>
              <w:t>informacija</w:t>
            </w:r>
            <w:proofErr w:type="spellEnd"/>
            <w:r>
              <w:rPr>
                <w:bCs/>
              </w:rPr>
              <w:t xml:space="preserve"> </w:t>
            </w:r>
            <w:r>
              <w:rPr>
                <w:bCs/>
                <w:lang w:val="it-IT"/>
              </w:rPr>
              <w:t>o</w:t>
            </w:r>
            <w:r>
              <w:rPr>
                <w:bCs/>
              </w:rPr>
              <w:t xml:space="preserve"> </w:t>
            </w:r>
            <w:proofErr w:type="spellStart"/>
            <w:r>
              <w:rPr>
                <w:bCs/>
                <w:lang w:val="it-IT"/>
              </w:rPr>
              <w:t>poznatim</w:t>
            </w:r>
            <w:proofErr w:type="spellEnd"/>
            <w:r>
              <w:rPr>
                <w:bCs/>
              </w:rPr>
              <w:t xml:space="preserve"> </w:t>
            </w:r>
            <w:proofErr w:type="spellStart"/>
            <w:r>
              <w:rPr>
                <w:bCs/>
                <w:lang w:val="it-IT"/>
              </w:rPr>
              <w:t>temama</w:t>
            </w:r>
            <w:proofErr w:type="spellEnd"/>
            <w:r>
              <w:rPr>
                <w:bCs/>
              </w:rPr>
              <w:t xml:space="preserve"> </w:t>
            </w:r>
            <w:r>
              <w:rPr>
                <w:bCs/>
                <w:lang w:val="it-IT"/>
              </w:rPr>
              <w:t>i</w:t>
            </w:r>
            <w:r>
              <w:rPr>
                <w:bCs/>
              </w:rPr>
              <w:t xml:space="preserve"> </w:t>
            </w:r>
            <w:proofErr w:type="spellStart"/>
            <w:r>
              <w:rPr>
                <w:bCs/>
                <w:lang w:val="it-IT"/>
              </w:rPr>
              <w:t>aktivnostima</w:t>
            </w:r>
            <w:proofErr w:type="spellEnd"/>
          </w:p>
          <w:p w14:paraId="5E68E2F3" w14:textId="77777777" w:rsidR="00E4649C" w:rsidRDefault="00E4649C" w:rsidP="00E4649C">
            <w:pPr>
              <w:numPr>
                <w:ilvl w:val="0"/>
                <w:numId w:val="9"/>
              </w:numPr>
              <w:jc w:val="both"/>
              <w:rPr>
                <w:lang w:val="it-IT"/>
              </w:rPr>
            </w:pPr>
            <w:proofErr w:type="spellStart"/>
            <w:r>
              <w:rPr>
                <w:lang w:val="it-IT"/>
              </w:rPr>
              <w:t>reći</w:t>
            </w:r>
            <w:proofErr w:type="spellEnd"/>
            <w:r>
              <w:rPr>
                <w:lang w:val="it-IT"/>
              </w:rPr>
              <w:t xml:space="preserve"> </w:t>
            </w:r>
            <w:proofErr w:type="spellStart"/>
            <w:r>
              <w:rPr>
                <w:lang w:val="it-IT"/>
              </w:rPr>
              <w:t>što</w:t>
            </w:r>
            <w:proofErr w:type="spellEnd"/>
            <w:r>
              <w:rPr>
                <w:lang w:val="it-IT"/>
              </w:rPr>
              <w:t xml:space="preserve"> voli a </w:t>
            </w:r>
            <w:proofErr w:type="spellStart"/>
            <w:r>
              <w:rPr>
                <w:lang w:val="it-IT"/>
              </w:rPr>
              <w:t>što</w:t>
            </w:r>
            <w:proofErr w:type="spellEnd"/>
            <w:r>
              <w:rPr>
                <w:lang w:val="it-IT"/>
              </w:rPr>
              <w:t xml:space="preserve"> ne voli, </w:t>
            </w:r>
            <w:proofErr w:type="spellStart"/>
            <w:r>
              <w:rPr>
                <w:lang w:val="it-IT"/>
              </w:rPr>
              <w:t>objasniti</w:t>
            </w:r>
            <w:proofErr w:type="spellEnd"/>
            <w:r>
              <w:rPr>
                <w:lang w:val="it-IT"/>
              </w:rPr>
              <w:t xml:space="preserve"> </w:t>
            </w:r>
            <w:proofErr w:type="spellStart"/>
            <w:r>
              <w:rPr>
                <w:lang w:val="it-IT"/>
              </w:rPr>
              <w:t>zašto</w:t>
            </w:r>
            <w:proofErr w:type="spellEnd"/>
            <w:r>
              <w:rPr>
                <w:lang w:val="it-IT"/>
              </w:rPr>
              <w:t xml:space="preserve"> mu se </w:t>
            </w:r>
            <w:proofErr w:type="spellStart"/>
            <w:r>
              <w:rPr>
                <w:lang w:val="it-IT"/>
              </w:rPr>
              <w:t>nešto</w:t>
            </w:r>
            <w:proofErr w:type="spellEnd"/>
            <w:r>
              <w:rPr>
                <w:lang w:val="it-IT"/>
              </w:rPr>
              <w:t xml:space="preserve"> </w:t>
            </w:r>
            <w:proofErr w:type="spellStart"/>
            <w:r>
              <w:rPr>
                <w:lang w:val="it-IT"/>
              </w:rPr>
              <w:t>sviđa</w:t>
            </w:r>
            <w:proofErr w:type="spellEnd"/>
            <w:r>
              <w:rPr>
                <w:lang w:val="it-IT"/>
              </w:rPr>
              <w:t xml:space="preserve"> ili ne </w:t>
            </w:r>
            <w:proofErr w:type="spellStart"/>
            <w:r>
              <w:rPr>
                <w:lang w:val="it-IT"/>
              </w:rPr>
              <w:t>sviđa</w:t>
            </w:r>
            <w:proofErr w:type="spellEnd"/>
            <w:r>
              <w:rPr>
                <w:lang w:val="it-IT"/>
              </w:rPr>
              <w:t xml:space="preserve">  </w:t>
            </w:r>
          </w:p>
        </w:tc>
      </w:tr>
      <w:tr w:rsidR="00E4649C" w14:paraId="3DEB0C48" w14:textId="77777777" w:rsidTr="00321096">
        <w:trPr>
          <w:cantSplit/>
        </w:trPr>
        <w:tc>
          <w:tcPr>
            <w:tcW w:w="1690" w:type="dxa"/>
            <w:tcBorders>
              <w:top w:val="single" w:sz="6" w:space="0" w:color="auto"/>
              <w:left w:val="single" w:sz="6" w:space="0" w:color="auto"/>
              <w:bottom w:val="single" w:sz="6" w:space="0" w:color="auto"/>
              <w:right w:val="single" w:sz="6" w:space="0" w:color="auto"/>
            </w:tcBorders>
          </w:tcPr>
          <w:p w14:paraId="7C9DEFE6" w14:textId="77777777" w:rsidR="00E4649C" w:rsidRDefault="00E4649C" w:rsidP="001C643C">
            <w:pPr>
              <w:jc w:val="both"/>
            </w:pPr>
          </w:p>
        </w:tc>
        <w:tc>
          <w:tcPr>
            <w:tcW w:w="1620" w:type="dxa"/>
            <w:tcBorders>
              <w:top w:val="single" w:sz="6" w:space="0" w:color="auto"/>
              <w:left w:val="single" w:sz="6" w:space="0" w:color="auto"/>
              <w:bottom w:val="single" w:sz="6" w:space="0" w:color="auto"/>
              <w:right w:val="single" w:sz="6" w:space="0" w:color="auto"/>
            </w:tcBorders>
          </w:tcPr>
          <w:p w14:paraId="520945D0" w14:textId="77777777" w:rsidR="00E4649C" w:rsidRDefault="00E4649C" w:rsidP="001C643C">
            <w:pPr>
              <w:jc w:val="both"/>
            </w:pPr>
            <w:r>
              <w:t>Govorna produkcija</w:t>
            </w:r>
          </w:p>
        </w:tc>
        <w:tc>
          <w:tcPr>
            <w:tcW w:w="10350" w:type="dxa"/>
            <w:tcBorders>
              <w:top w:val="single" w:sz="6" w:space="0" w:color="auto"/>
              <w:left w:val="single" w:sz="6" w:space="0" w:color="auto"/>
              <w:bottom w:val="single" w:sz="6" w:space="0" w:color="auto"/>
              <w:right w:val="single" w:sz="6" w:space="0" w:color="auto"/>
            </w:tcBorders>
          </w:tcPr>
          <w:p w14:paraId="48C80EC2" w14:textId="77777777" w:rsidR="00E4649C" w:rsidRDefault="00E4649C" w:rsidP="00E4649C">
            <w:pPr>
              <w:pStyle w:val="Tijeloteksta"/>
              <w:numPr>
                <w:ilvl w:val="0"/>
                <w:numId w:val="8"/>
              </w:numPr>
              <w:tabs>
                <w:tab w:val="left" w:pos="720"/>
              </w:tabs>
            </w:pPr>
            <w:r>
              <w:rPr>
                <w:bCs/>
              </w:rPr>
              <w:t>jednostavnim riječima opisati ljude, stvari  ili svakodnevne aktivnosti</w:t>
            </w:r>
          </w:p>
        </w:tc>
      </w:tr>
      <w:tr w:rsidR="00E4649C" w14:paraId="635C2C54" w14:textId="77777777" w:rsidTr="00321096">
        <w:tc>
          <w:tcPr>
            <w:tcW w:w="1690" w:type="dxa"/>
            <w:tcBorders>
              <w:top w:val="single" w:sz="6" w:space="0" w:color="auto"/>
              <w:left w:val="single" w:sz="6" w:space="0" w:color="auto"/>
              <w:bottom w:val="single" w:sz="6" w:space="0" w:color="auto"/>
              <w:right w:val="single" w:sz="6" w:space="0" w:color="auto"/>
            </w:tcBorders>
          </w:tcPr>
          <w:p w14:paraId="7D42FDE5" w14:textId="77777777" w:rsidR="00E4649C" w:rsidRDefault="00E4649C" w:rsidP="001C643C">
            <w:pPr>
              <w:numPr>
                <w:ilvl w:val="12"/>
                <w:numId w:val="0"/>
              </w:numPr>
              <w:jc w:val="both"/>
            </w:pPr>
            <w:r>
              <w:t>Pisanje</w:t>
            </w:r>
          </w:p>
        </w:tc>
        <w:tc>
          <w:tcPr>
            <w:tcW w:w="1620" w:type="dxa"/>
            <w:tcBorders>
              <w:top w:val="single" w:sz="6" w:space="0" w:color="auto"/>
              <w:left w:val="single" w:sz="6" w:space="0" w:color="auto"/>
              <w:bottom w:val="single" w:sz="6" w:space="0" w:color="auto"/>
              <w:right w:val="single" w:sz="6" w:space="0" w:color="auto"/>
            </w:tcBorders>
          </w:tcPr>
          <w:p w14:paraId="0E132EEF" w14:textId="77777777" w:rsidR="00E4649C" w:rsidRDefault="00E4649C" w:rsidP="001C643C">
            <w:pPr>
              <w:numPr>
                <w:ilvl w:val="12"/>
                <w:numId w:val="0"/>
              </w:numPr>
              <w:jc w:val="both"/>
            </w:pPr>
            <w:r>
              <w:t>Pisanje</w:t>
            </w:r>
          </w:p>
        </w:tc>
        <w:tc>
          <w:tcPr>
            <w:tcW w:w="10350" w:type="dxa"/>
            <w:tcBorders>
              <w:top w:val="single" w:sz="6" w:space="0" w:color="auto"/>
              <w:left w:val="single" w:sz="6" w:space="0" w:color="auto"/>
              <w:bottom w:val="single" w:sz="6" w:space="0" w:color="auto"/>
              <w:right w:val="single" w:sz="6" w:space="0" w:color="auto"/>
            </w:tcBorders>
          </w:tcPr>
          <w:p w14:paraId="10FC3A4E" w14:textId="77777777" w:rsidR="00E4649C" w:rsidRDefault="00E4649C" w:rsidP="00E4649C">
            <w:pPr>
              <w:numPr>
                <w:ilvl w:val="0"/>
                <w:numId w:val="9"/>
              </w:numPr>
              <w:jc w:val="both"/>
            </w:pPr>
            <w:proofErr w:type="spellStart"/>
            <w:r>
              <w:rPr>
                <w:lang w:val="it-IT"/>
              </w:rPr>
              <w:t>napisati</w:t>
            </w:r>
            <w:proofErr w:type="spellEnd"/>
            <w:r>
              <w:t xml:space="preserve"> </w:t>
            </w:r>
            <w:proofErr w:type="spellStart"/>
            <w:r>
              <w:rPr>
                <w:lang w:val="it-IT"/>
              </w:rPr>
              <w:t>kratku</w:t>
            </w:r>
            <w:proofErr w:type="spellEnd"/>
            <w:r>
              <w:t xml:space="preserve"> </w:t>
            </w:r>
            <w:proofErr w:type="spellStart"/>
            <w:r>
              <w:rPr>
                <w:lang w:val="it-IT"/>
              </w:rPr>
              <w:t>poruku</w:t>
            </w:r>
            <w:proofErr w:type="spellEnd"/>
            <w:r>
              <w:t xml:space="preserve">, </w:t>
            </w:r>
            <w:proofErr w:type="spellStart"/>
            <w:r>
              <w:rPr>
                <w:lang w:val="it-IT"/>
              </w:rPr>
              <w:t>jednostavno</w:t>
            </w:r>
            <w:proofErr w:type="spellEnd"/>
            <w:r>
              <w:t xml:space="preserve"> </w:t>
            </w:r>
            <w:proofErr w:type="spellStart"/>
            <w:r>
              <w:rPr>
                <w:lang w:val="it-IT"/>
              </w:rPr>
              <w:t>osobno</w:t>
            </w:r>
            <w:proofErr w:type="spellEnd"/>
            <w:r>
              <w:t xml:space="preserve"> </w:t>
            </w:r>
            <w:proofErr w:type="spellStart"/>
            <w:r>
              <w:rPr>
                <w:lang w:val="it-IT"/>
              </w:rPr>
              <w:t>pismo</w:t>
            </w:r>
            <w:proofErr w:type="spellEnd"/>
            <w:r>
              <w:t xml:space="preserve"> i sl.</w:t>
            </w:r>
          </w:p>
          <w:p w14:paraId="37556DA5" w14:textId="77777777" w:rsidR="00E4649C" w:rsidRDefault="00E4649C" w:rsidP="00E4649C">
            <w:pPr>
              <w:pStyle w:val="Tijeloteksta"/>
              <w:numPr>
                <w:ilvl w:val="0"/>
                <w:numId w:val="8"/>
              </w:numPr>
              <w:tabs>
                <w:tab w:val="left" w:pos="720"/>
              </w:tabs>
            </w:pPr>
            <w:r>
              <w:t>ispuniti obrasce s osobnim podacima</w:t>
            </w:r>
          </w:p>
        </w:tc>
      </w:tr>
    </w:tbl>
    <w:p w14:paraId="621D871A" w14:textId="77777777" w:rsidR="00E4649C" w:rsidRDefault="00E4649C" w:rsidP="00E4649C">
      <w:pPr>
        <w:rPr>
          <w:sz w:val="16"/>
        </w:rPr>
      </w:pPr>
    </w:p>
    <w:p w14:paraId="21D4E290" w14:textId="77777777" w:rsidR="00E4649C" w:rsidRPr="003C5669" w:rsidRDefault="00E4649C" w:rsidP="00E4649C">
      <w:pPr>
        <w:rPr>
          <w:rFonts w:asciiTheme="minorHAnsi" w:hAnsiTheme="minorHAnsi" w:cstheme="minorHAnsi"/>
          <w:sz w:val="22"/>
          <w:szCs w:val="22"/>
        </w:rPr>
      </w:pPr>
      <w:r>
        <w:t xml:space="preserve">Postizanje ovih kompetencija pretpostavlja aktivnu uporabu otprilike  </w:t>
      </w:r>
      <w:r>
        <w:rPr>
          <w:bCs/>
        </w:rPr>
        <w:t xml:space="preserve">700 – 800 </w:t>
      </w:r>
      <w:r>
        <w:t>leksičkih jedinica te osviještenu uporabu osnovnih gramatičkih struktura. Pod osviještenom uporabom podrazumijeva se da učenik može riješiti gramatičke zadatke ili ispraviti pogrešku u govoru i pismu ako ga netko upozori, ali se ne traži da gramatičke strukture upotrijebi bez pogreške u slobodnom govoru i pisanju.</w:t>
      </w:r>
    </w:p>
    <w:p w14:paraId="7F047A49" w14:textId="77777777" w:rsidR="00020C5C" w:rsidRPr="003C5669" w:rsidRDefault="00020C5C">
      <w:pPr>
        <w:rPr>
          <w:rFonts w:asciiTheme="minorHAnsi" w:hAnsiTheme="minorHAnsi" w:cstheme="minorHAnsi"/>
          <w:sz w:val="22"/>
          <w:szCs w:val="22"/>
        </w:rPr>
      </w:pPr>
    </w:p>
    <w:p w14:paraId="69D449C3" w14:textId="77777777" w:rsidR="007E3BAE" w:rsidRDefault="007E3BAE" w:rsidP="00813DE2">
      <w:pPr>
        <w:rPr>
          <w:rFonts w:asciiTheme="minorHAnsi" w:hAnsiTheme="minorHAnsi" w:cstheme="minorHAnsi"/>
          <w:b/>
          <w:color w:val="FF0000"/>
        </w:rPr>
      </w:pPr>
    </w:p>
    <w:p w14:paraId="101EB8CD" w14:textId="77777777" w:rsidR="007E3BAE" w:rsidRDefault="007E3BAE" w:rsidP="00813DE2">
      <w:pPr>
        <w:rPr>
          <w:rFonts w:asciiTheme="minorHAnsi" w:hAnsiTheme="minorHAnsi" w:cstheme="minorHAnsi"/>
          <w:b/>
          <w:color w:val="FF0000"/>
        </w:rPr>
      </w:pPr>
    </w:p>
    <w:p w14:paraId="05A446BA" w14:textId="77777777" w:rsidR="007E3BAE" w:rsidRDefault="007E3BAE" w:rsidP="00813DE2">
      <w:pPr>
        <w:rPr>
          <w:rFonts w:asciiTheme="minorHAnsi" w:hAnsiTheme="minorHAnsi" w:cstheme="minorHAnsi"/>
          <w:b/>
          <w:color w:val="FF0000"/>
        </w:rPr>
      </w:pPr>
    </w:p>
    <w:p w14:paraId="0A39EE2B" w14:textId="77777777" w:rsidR="007E3BAE" w:rsidRDefault="007E3BAE" w:rsidP="00813DE2">
      <w:pPr>
        <w:rPr>
          <w:rFonts w:asciiTheme="minorHAnsi" w:hAnsiTheme="minorHAnsi" w:cstheme="minorHAnsi"/>
          <w:b/>
          <w:color w:val="FF0000"/>
        </w:rPr>
      </w:pPr>
    </w:p>
    <w:p w14:paraId="6B729B9E" w14:textId="77777777" w:rsidR="007E3BAE" w:rsidRDefault="007E3BAE" w:rsidP="00813DE2">
      <w:pPr>
        <w:rPr>
          <w:rFonts w:asciiTheme="minorHAnsi" w:hAnsiTheme="minorHAnsi" w:cstheme="minorHAnsi"/>
          <w:b/>
          <w:color w:val="FF0000"/>
        </w:rPr>
      </w:pPr>
    </w:p>
    <w:p w14:paraId="26C8FEDA" w14:textId="77777777" w:rsidR="007E3BAE" w:rsidRDefault="007E3BAE" w:rsidP="00813DE2">
      <w:pPr>
        <w:rPr>
          <w:rFonts w:asciiTheme="minorHAnsi" w:hAnsiTheme="minorHAnsi" w:cstheme="minorHAnsi"/>
          <w:b/>
          <w:color w:val="FF0000"/>
        </w:rPr>
      </w:pPr>
    </w:p>
    <w:p w14:paraId="07E5ADD1" w14:textId="77777777" w:rsidR="007E3BAE" w:rsidRDefault="007E3BAE" w:rsidP="00813DE2">
      <w:pPr>
        <w:rPr>
          <w:rFonts w:asciiTheme="minorHAnsi" w:hAnsiTheme="minorHAnsi" w:cstheme="minorHAnsi"/>
          <w:b/>
          <w:color w:val="FF0000"/>
        </w:rPr>
      </w:pPr>
    </w:p>
    <w:p w14:paraId="1149DC62" w14:textId="77777777" w:rsidR="007E3BAE" w:rsidRDefault="007E3BAE" w:rsidP="00813DE2">
      <w:pPr>
        <w:rPr>
          <w:rFonts w:asciiTheme="minorHAnsi" w:hAnsiTheme="minorHAnsi" w:cstheme="minorHAnsi"/>
          <w:b/>
          <w:color w:val="FF0000"/>
        </w:rPr>
      </w:pPr>
    </w:p>
    <w:p w14:paraId="59984A95" w14:textId="77777777" w:rsidR="00813DE2" w:rsidRPr="003C5669" w:rsidRDefault="00347896" w:rsidP="00813DE2">
      <w:pPr>
        <w:rPr>
          <w:rFonts w:asciiTheme="minorHAnsi" w:hAnsiTheme="minorHAnsi" w:cstheme="minorHAnsi"/>
          <w:b/>
          <w:color w:val="FF0000"/>
        </w:rPr>
      </w:pPr>
      <w:r>
        <w:rPr>
          <w:rFonts w:asciiTheme="minorHAnsi" w:hAnsiTheme="minorHAnsi" w:cstheme="minorHAnsi"/>
          <w:b/>
          <w:color w:val="FF0000"/>
        </w:rPr>
        <w:t xml:space="preserve">SASTAVNICE </w:t>
      </w:r>
      <w:r w:rsidR="00813DE2" w:rsidRPr="003C5669">
        <w:rPr>
          <w:rFonts w:asciiTheme="minorHAnsi" w:hAnsiTheme="minorHAnsi" w:cstheme="minorHAnsi"/>
          <w:b/>
          <w:color w:val="FF0000"/>
        </w:rPr>
        <w:t>OPISNOG</w:t>
      </w:r>
      <w:r w:rsidR="002A0157">
        <w:rPr>
          <w:rFonts w:asciiTheme="minorHAnsi" w:hAnsiTheme="minorHAnsi" w:cstheme="minorHAnsi"/>
          <w:b/>
          <w:color w:val="FF0000"/>
        </w:rPr>
        <w:t>A</w:t>
      </w:r>
      <w:r w:rsidR="00813DE2" w:rsidRPr="003C5669">
        <w:rPr>
          <w:rFonts w:asciiTheme="minorHAnsi" w:hAnsiTheme="minorHAnsi" w:cstheme="minorHAnsi"/>
          <w:b/>
          <w:color w:val="FF0000"/>
        </w:rPr>
        <w:t xml:space="preserve"> PRAĆENJA</w:t>
      </w:r>
      <w:r w:rsidR="002A0157">
        <w:rPr>
          <w:rFonts w:asciiTheme="minorHAnsi" w:hAnsiTheme="minorHAnsi" w:cstheme="minorHAnsi"/>
          <w:b/>
          <w:color w:val="FF0000"/>
        </w:rPr>
        <w:t xml:space="preserve"> UČENIKA</w:t>
      </w:r>
    </w:p>
    <w:p w14:paraId="42720BB2" w14:textId="77777777" w:rsidR="00945B35" w:rsidRDefault="00945B35" w:rsidP="00813DE2">
      <w:pPr>
        <w:rPr>
          <w:rFonts w:asciiTheme="minorHAnsi" w:hAnsiTheme="minorHAnsi" w:cstheme="minorHAnsi"/>
          <w:b/>
          <w:color w:val="FF0000"/>
        </w:rPr>
      </w:pPr>
    </w:p>
    <w:p w14:paraId="2C379624" w14:textId="77777777" w:rsidR="00347896" w:rsidRPr="001D16F0" w:rsidRDefault="00347896" w:rsidP="00813DE2">
      <w:pPr>
        <w:rPr>
          <w:rFonts w:asciiTheme="minorHAnsi" w:hAnsiTheme="minorHAnsi" w:cstheme="minorHAnsi"/>
          <w:u w:val="single"/>
        </w:rPr>
      </w:pPr>
      <w:r w:rsidRPr="001D16F0">
        <w:rPr>
          <w:rFonts w:asciiTheme="minorHAnsi" w:hAnsiTheme="minorHAnsi" w:cstheme="minorHAnsi"/>
          <w:u w:val="single"/>
        </w:rPr>
        <w:lastRenderedPageBreak/>
        <w:t>P</w:t>
      </w:r>
      <w:r w:rsidR="001D16F0">
        <w:rPr>
          <w:rFonts w:asciiTheme="minorHAnsi" w:hAnsiTheme="minorHAnsi" w:cstheme="minorHAnsi"/>
          <w:u w:val="single"/>
        </w:rPr>
        <w:t>redznanj</w:t>
      </w:r>
      <w:r w:rsidR="006A5023">
        <w:rPr>
          <w:rFonts w:asciiTheme="minorHAnsi" w:hAnsiTheme="minorHAnsi" w:cstheme="minorHAnsi"/>
          <w:u w:val="single"/>
        </w:rPr>
        <w:t>e, sposobnosti</w:t>
      </w:r>
      <w:r w:rsidR="001D16F0">
        <w:rPr>
          <w:rFonts w:asciiTheme="minorHAnsi" w:hAnsiTheme="minorHAnsi" w:cstheme="minorHAnsi"/>
          <w:u w:val="single"/>
        </w:rPr>
        <w:t>, način učenja</w:t>
      </w:r>
      <w:r w:rsidRPr="001D16F0">
        <w:rPr>
          <w:rFonts w:asciiTheme="minorHAnsi" w:hAnsiTheme="minorHAnsi" w:cstheme="minorHAnsi"/>
          <w:u w:val="single"/>
        </w:rPr>
        <w:t>:</w:t>
      </w:r>
    </w:p>
    <w:p w14:paraId="6B879AD3" w14:textId="77777777" w:rsidR="00180389" w:rsidRDefault="00180389" w:rsidP="00347896">
      <w:pPr>
        <w:rPr>
          <w:rFonts w:asciiTheme="minorHAnsi" w:hAnsiTheme="minorHAnsi" w:cstheme="minorHAnsi"/>
          <w:color w:val="000000"/>
          <w:lang w:eastAsia="en-US"/>
        </w:rPr>
      </w:pPr>
    </w:p>
    <w:p w14:paraId="4C4B6FE3" w14:textId="77777777" w:rsidR="00382A8B" w:rsidRPr="00382A8B" w:rsidRDefault="00382A8B" w:rsidP="00347896">
      <w:pPr>
        <w:rPr>
          <w:rFonts w:asciiTheme="minorHAnsi" w:hAnsiTheme="minorHAnsi" w:cstheme="minorHAnsi"/>
          <w:color w:val="000000"/>
          <w:lang w:eastAsia="en-US"/>
        </w:rPr>
      </w:pPr>
      <w:r w:rsidRPr="00382A8B">
        <w:rPr>
          <w:rFonts w:asciiTheme="minorHAnsi" w:hAnsiTheme="minorHAnsi" w:cstheme="minorHAnsi"/>
          <w:color w:val="000000"/>
          <w:lang w:eastAsia="en-US"/>
        </w:rPr>
        <w:t>Učenik se izvrsno koristi predznanjem da bi izvršio zadatak.</w:t>
      </w:r>
    </w:p>
    <w:p w14:paraId="05102C36" w14:textId="77777777" w:rsidR="00382A8B" w:rsidRPr="00382A8B" w:rsidRDefault="00382A8B" w:rsidP="00347896">
      <w:pPr>
        <w:rPr>
          <w:rFonts w:asciiTheme="minorHAnsi" w:hAnsiTheme="minorHAnsi" w:cstheme="minorHAnsi"/>
        </w:rPr>
      </w:pPr>
      <w:r w:rsidRPr="00382A8B">
        <w:rPr>
          <w:rFonts w:asciiTheme="minorHAnsi" w:hAnsiTheme="minorHAnsi" w:cstheme="minorHAnsi"/>
          <w:color w:val="000000"/>
          <w:lang w:eastAsia="en-US"/>
        </w:rPr>
        <w:t xml:space="preserve">Učenik ponekad / rijetko može primijeniti predznanje pri </w:t>
      </w:r>
      <w:r w:rsidR="006B4AD4">
        <w:rPr>
          <w:rFonts w:asciiTheme="minorHAnsi" w:hAnsiTheme="minorHAnsi" w:cstheme="minorHAnsi"/>
          <w:color w:val="000000"/>
          <w:lang w:eastAsia="en-US"/>
        </w:rPr>
        <w:t>usvajanju novoga sadržaja</w:t>
      </w:r>
      <w:r w:rsidRPr="00382A8B">
        <w:rPr>
          <w:rFonts w:asciiTheme="minorHAnsi" w:hAnsiTheme="minorHAnsi" w:cstheme="minorHAnsi"/>
          <w:color w:val="000000"/>
          <w:lang w:eastAsia="en-US"/>
        </w:rPr>
        <w:t>.</w:t>
      </w:r>
    </w:p>
    <w:p w14:paraId="587CD7CD" w14:textId="77777777" w:rsidR="00397617" w:rsidRDefault="00E65681" w:rsidP="00397617">
      <w:pPr>
        <w:rPr>
          <w:rFonts w:asciiTheme="minorHAnsi" w:hAnsiTheme="minorHAnsi" w:cstheme="minorHAnsi"/>
        </w:rPr>
      </w:pPr>
      <w:r>
        <w:rPr>
          <w:rFonts w:asciiTheme="minorHAnsi" w:hAnsiTheme="minorHAnsi" w:cstheme="minorHAnsi"/>
        </w:rPr>
        <w:t>Učenik logički</w:t>
      </w:r>
      <w:r w:rsidR="00397617">
        <w:rPr>
          <w:rFonts w:asciiTheme="minorHAnsi" w:hAnsiTheme="minorHAnsi" w:cstheme="minorHAnsi"/>
        </w:rPr>
        <w:t xml:space="preserve"> povezuje sadržaje i zaključuje o novim sadržajima na osnovi prethodnih znanja.</w:t>
      </w:r>
    </w:p>
    <w:p w14:paraId="486FB88D" w14:textId="77777777" w:rsidR="00382A8B" w:rsidRPr="000F30D3" w:rsidRDefault="00382A8B" w:rsidP="00382A8B">
      <w:pPr>
        <w:rPr>
          <w:rFonts w:asciiTheme="minorHAnsi" w:hAnsiTheme="minorHAnsi" w:cstheme="minorHAnsi"/>
        </w:rPr>
      </w:pPr>
      <w:r w:rsidRPr="000F30D3">
        <w:rPr>
          <w:rFonts w:asciiTheme="minorHAnsi" w:hAnsiTheme="minorHAnsi" w:cstheme="minorHAnsi"/>
        </w:rPr>
        <w:t>Logički povezuje leksičke, jezične i kulturološke sadržaje te samostalno zaključuje o jezičnim načelima.</w:t>
      </w:r>
    </w:p>
    <w:p w14:paraId="0107D457" w14:textId="77777777" w:rsidR="00397617" w:rsidRDefault="00397617" w:rsidP="00397617">
      <w:pPr>
        <w:rPr>
          <w:rFonts w:asciiTheme="minorHAnsi" w:hAnsiTheme="minorHAnsi" w:cstheme="minorHAnsi"/>
        </w:rPr>
      </w:pPr>
      <w:r w:rsidRPr="003C5669">
        <w:rPr>
          <w:rFonts w:asciiTheme="minorHAnsi" w:hAnsiTheme="minorHAnsi" w:cstheme="minorHAnsi"/>
        </w:rPr>
        <w:t>Bez teškoća rješava problemske zadatke.</w:t>
      </w:r>
      <w:r w:rsidR="00E65681">
        <w:rPr>
          <w:rFonts w:asciiTheme="minorHAnsi" w:hAnsiTheme="minorHAnsi" w:cstheme="minorHAnsi"/>
        </w:rPr>
        <w:t xml:space="preserve"> </w:t>
      </w:r>
      <w:r w:rsidRPr="003C5669">
        <w:rPr>
          <w:rFonts w:asciiTheme="minorHAnsi" w:hAnsiTheme="minorHAnsi" w:cstheme="minorHAnsi"/>
        </w:rPr>
        <w:t>Uči s razumijevanjem i ima razvijeno logičko zaključivanje.</w:t>
      </w:r>
    </w:p>
    <w:p w14:paraId="2469BC4A" w14:textId="77777777" w:rsidR="006B4AD4" w:rsidRDefault="000F30D3" w:rsidP="006B4AD4">
      <w:pPr>
        <w:rPr>
          <w:rFonts w:asciiTheme="minorHAnsi" w:hAnsiTheme="minorHAnsi" w:cstheme="minorHAnsi"/>
        </w:rPr>
      </w:pPr>
      <w:r>
        <w:rPr>
          <w:rFonts w:asciiTheme="minorHAnsi" w:hAnsiTheme="minorHAnsi" w:cstheme="minorHAnsi"/>
          <w:color w:val="000000"/>
          <w:lang w:eastAsia="en-US"/>
        </w:rPr>
        <w:t>U</w:t>
      </w:r>
      <w:r w:rsidRPr="000F30D3">
        <w:rPr>
          <w:rFonts w:asciiTheme="minorHAnsi" w:hAnsiTheme="minorHAnsi" w:cstheme="minorHAnsi"/>
          <w:color w:val="000000"/>
          <w:lang w:eastAsia="en-US"/>
        </w:rPr>
        <w:t>očava analogije u učestalim jezičnim strukturama i pronalazi obrasce</w:t>
      </w:r>
      <w:r>
        <w:rPr>
          <w:rFonts w:asciiTheme="minorHAnsi" w:hAnsiTheme="minorHAnsi" w:cstheme="minorHAnsi"/>
          <w:color w:val="000000"/>
          <w:lang w:eastAsia="en-US"/>
        </w:rPr>
        <w:t>.</w:t>
      </w:r>
      <w:r>
        <w:rPr>
          <w:rFonts w:asciiTheme="minorHAnsi" w:hAnsiTheme="minorHAnsi" w:cstheme="minorHAnsi"/>
          <w:color w:val="000000"/>
          <w:lang w:eastAsia="en-US"/>
        </w:rPr>
        <w:br/>
        <w:t>I</w:t>
      </w:r>
      <w:r w:rsidRPr="000F30D3">
        <w:rPr>
          <w:rFonts w:asciiTheme="minorHAnsi" w:hAnsiTheme="minorHAnsi" w:cstheme="minorHAnsi"/>
          <w:color w:val="000000"/>
          <w:lang w:eastAsia="en-US"/>
        </w:rPr>
        <w:t>nduktivnim putem izvodi pravila iz niza primjera</w:t>
      </w:r>
      <w:r>
        <w:rPr>
          <w:rFonts w:asciiTheme="minorHAnsi" w:hAnsiTheme="minorHAnsi" w:cstheme="minorHAnsi"/>
          <w:color w:val="000000"/>
          <w:lang w:eastAsia="en-US"/>
        </w:rPr>
        <w:t>.</w:t>
      </w:r>
      <w:r w:rsidRPr="000F30D3">
        <w:rPr>
          <w:rFonts w:asciiTheme="minorHAnsi" w:hAnsiTheme="minorHAnsi" w:cstheme="minorHAnsi"/>
          <w:color w:val="000000"/>
          <w:lang w:eastAsia="en-US"/>
        </w:rPr>
        <w:br/>
      </w:r>
      <w:r w:rsidRPr="007703E0">
        <w:rPr>
          <w:rFonts w:asciiTheme="minorHAnsi" w:hAnsiTheme="minorHAnsi" w:cstheme="minorHAnsi"/>
          <w:color w:val="000000"/>
          <w:lang w:eastAsia="en-US"/>
        </w:rPr>
        <w:t>Otkriva logične veze među strukturama i pojmovima.</w:t>
      </w:r>
      <w:r w:rsidR="006B4AD4" w:rsidRPr="006B4AD4">
        <w:rPr>
          <w:rFonts w:asciiTheme="minorHAnsi" w:hAnsiTheme="minorHAnsi" w:cstheme="minorHAnsi"/>
        </w:rPr>
        <w:t xml:space="preserve"> </w:t>
      </w:r>
      <w:r w:rsidR="006B4AD4" w:rsidRPr="003C5669">
        <w:rPr>
          <w:rFonts w:asciiTheme="minorHAnsi" w:hAnsiTheme="minorHAnsi" w:cstheme="minorHAnsi"/>
        </w:rPr>
        <w:t>Samostalno izvodi pravila i zaključke.</w:t>
      </w:r>
    </w:p>
    <w:p w14:paraId="07691C95" w14:textId="77777777" w:rsidR="000F30D3" w:rsidRDefault="000F30D3" w:rsidP="000F30D3">
      <w:pPr>
        <w:rPr>
          <w:rFonts w:asciiTheme="minorHAnsi" w:hAnsiTheme="minorHAnsi" w:cstheme="minorHAnsi"/>
        </w:rPr>
      </w:pPr>
      <w:r w:rsidRPr="003C5669">
        <w:rPr>
          <w:rFonts w:asciiTheme="minorHAnsi" w:hAnsiTheme="minorHAnsi" w:cstheme="minorHAnsi"/>
        </w:rPr>
        <w:t>Prepoznaje pojavu, ali je u primjeni vidljiva nesigurnost.</w:t>
      </w:r>
    </w:p>
    <w:p w14:paraId="667A39DC" w14:textId="77777777" w:rsidR="000F30D3" w:rsidRPr="003C5669" w:rsidRDefault="00AD55EF" w:rsidP="000F30D3">
      <w:pPr>
        <w:rPr>
          <w:rFonts w:asciiTheme="minorHAnsi" w:hAnsiTheme="minorHAnsi" w:cstheme="minorHAnsi"/>
        </w:rPr>
      </w:pPr>
      <w:r>
        <w:rPr>
          <w:rFonts w:asciiTheme="minorHAnsi" w:hAnsiTheme="minorHAnsi" w:cstheme="minorHAnsi"/>
        </w:rPr>
        <w:t>S lakoćom izdvaja</w:t>
      </w:r>
      <w:r w:rsidR="000F30D3" w:rsidRPr="003C5669">
        <w:rPr>
          <w:rFonts w:asciiTheme="minorHAnsi" w:hAnsiTheme="minorHAnsi" w:cstheme="minorHAnsi"/>
        </w:rPr>
        <w:t xml:space="preserve"> bitno od nebitnoga.</w:t>
      </w:r>
    </w:p>
    <w:p w14:paraId="7A0A982E" w14:textId="77777777" w:rsidR="000F30D3" w:rsidRPr="003C5669" w:rsidRDefault="000F30D3" w:rsidP="000F30D3">
      <w:pPr>
        <w:rPr>
          <w:rFonts w:asciiTheme="minorHAnsi" w:hAnsiTheme="minorHAnsi" w:cstheme="minorHAnsi"/>
        </w:rPr>
      </w:pPr>
      <w:r w:rsidRPr="003C5669">
        <w:rPr>
          <w:rFonts w:asciiTheme="minorHAnsi" w:hAnsiTheme="minorHAnsi" w:cstheme="minorHAnsi"/>
        </w:rPr>
        <w:t>Vješto prelazi s jedne aktivnosti na drugu.</w:t>
      </w:r>
    </w:p>
    <w:p w14:paraId="037D0A69" w14:textId="77777777" w:rsidR="00397617" w:rsidRDefault="00397617" w:rsidP="00397617">
      <w:pPr>
        <w:rPr>
          <w:rFonts w:asciiTheme="minorHAnsi" w:hAnsiTheme="minorHAnsi" w:cstheme="minorHAnsi"/>
        </w:rPr>
      </w:pPr>
      <w:r w:rsidRPr="003C5669">
        <w:rPr>
          <w:rFonts w:asciiTheme="minorHAnsi" w:hAnsiTheme="minorHAnsi" w:cstheme="minorHAnsi"/>
        </w:rPr>
        <w:t>Rado uči uspoređivanjem i otkrivanjem novoga.</w:t>
      </w:r>
    </w:p>
    <w:p w14:paraId="6F050E9F" w14:textId="77777777" w:rsidR="00ED38B3" w:rsidRPr="003C5669" w:rsidRDefault="00ED38B3" w:rsidP="00ED38B3">
      <w:pPr>
        <w:rPr>
          <w:rFonts w:asciiTheme="minorHAnsi" w:hAnsiTheme="minorHAnsi" w:cstheme="minorHAnsi"/>
        </w:rPr>
      </w:pPr>
      <w:r w:rsidRPr="003C5669">
        <w:rPr>
          <w:rFonts w:asciiTheme="minorHAnsi" w:hAnsiTheme="minorHAnsi" w:cstheme="minorHAnsi"/>
        </w:rPr>
        <w:t>Primjenjuje naučeno u praksi.</w:t>
      </w:r>
    </w:p>
    <w:p w14:paraId="300ED79C" w14:textId="77777777" w:rsidR="00180389" w:rsidRPr="003C5669" w:rsidRDefault="00180389" w:rsidP="00180389">
      <w:pPr>
        <w:rPr>
          <w:rFonts w:asciiTheme="minorHAnsi" w:hAnsiTheme="minorHAnsi" w:cstheme="minorHAnsi"/>
        </w:rPr>
      </w:pPr>
      <w:r>
        <w:rPr>
          <w:rFonts w:asciiTheme="minorHAnsi" w:hAnsiTheme="minorHAnsi" w:cstheme="minorHAnsi"/>
        </w:rPr>
        <w:t>Potrebno je poticati razvijanje</w:t>
      </w:r>
      <w:r w:rsidRPr="003C5669">
        <w:rPr>
          <w:rFonts w:asciiTheme="minorHAnsi" w:hAnsiTheme="minorHAnsi" w:cstheme="minorHAnsi"/>
        </w:rPr>
        <w:t xml:space="preserve"> samostalnosti u radu, ali </w:t>
      </w:r>
      <w:r>
        <w:rPr>
          <w:rFonts w:asciiTheme="minorHAnsi" w:hAnsiTheme="minorHAnsi" w:cstheme="minorHAnsi"/>
        </w:rPr>
        <w:t xml:space="preserve">vidljivo je da </w:t>
      </w:r>
      <w:r w:rsidRPr="003C5669">
        <w:rPr>
          <w:rFonts w:asciiTheme="minorHAnsi" w:hAnsiTheme="minorHAnsi" w:cstheme="minorHAnsi"/>
        </w:rPr>
        <w:t>ulaže napor</w:t>
      </w:r>
      <w:r>
        <w:rPr>
          <w:rFonts w:asciiTheme="minorHAnsi" w:hAnsiTheme="minorHAnsi" w:cstheme="minorHAnsi"/>
        </w:rPr>
        <w:t>. U</w:t>
      </w:r>
      <w:r w:rsidRPr="003C5669">
        <w:rPr>
          <w:rFonts w:asciiTheme="minorHAnsi" w:hAnsiTheme="minorHAnsi" w:cstheme="minorHAnsi"/>
        </w:rPr>
        <w:t>z poticaj i vođenje može postići uspjeh.</w:t>
      </w:r>
    </w:p>
    <w:p w14:paraId="44723A3D" w14:textId="77777777" w:rsidR="00180389" w:rsidRPr="003C5669" w:rsidRDefault="00180389" w:rsidP="00180389">
      <w:pPr>
        <w:rPr>
          <w:rFonts w:asciiTheme="minorHAnsi" w:hAnsiTheme="minorHAnsi" w:cstheme="minorHAnsi"/>
        </w:rPr>
      </w:pPr>
      <w:r>
        <w:rPr>
          <w:rFonts w:asciiTheme="minorHAnsi" w:hAnsiTheme="minorHAnsi" w:cstheme="minorHAnsi"/>
        </w:rPr>
        <w:t>Često o</w:t>
      </w:r>
      <w:r w:rsidRPr="003C5669">
        <w:rPr>
          <w:rFonts w:asciiTheme="minorHAnsi" w:hAnsiTheme="minorHAnsi" w:cstheme="minorHAnsi"/>
        </w:rPr>
        <w:t xml:space="preserve">dustaje </w:t>
      </w:r>
      <w:r>
        <w:rPr>
          <w:rFonts w:asciiTheme="minorHAnsi" w:hAnsiTheme="minorHAnsi" w:cstheme="minorHAnsi"/>
        </w:rPr>
        <w:t>od zadatka ukoliko</w:t>
      </w:r>
      <w:r w:rsidRPr="003C5669">
        <w:rPr>
          <w:rFonts w:asciiTheme="minorHAnsi" w:hAnsiTheme="minorHAnsi" w:cstheme="minorHAnsi"/>
        </w:rPr>
        <w:t xml:space="preserve"> treba uložiti veći trud.</w:t>
      </w:r>
      <w:r>
        <w:rPr>
          <w:rFonts w:asciiTheme="minorHAnsi" w:hAnsiTheme="minorHAnsi" w:cstheme="minorHAnsi"/>
        </w:rPr>
        <w:t xml:space="preserve"> Potreban je stalni nadzor i poticaj.</w:t>
      </w:r>
    </w:p>
    <w:p w14:paraId="6D310355" w14:textId="77777777" w:rsidR="00180389" w:rsidRPr="003C5669" w:rsidRDefault="00180389" w:rsidP="00397617">
      <w:pPr>
        <w:rPr>
          <w:rFonts w:asciiTheme="minorHAnsi" w:hAnsiTheme="minorHAnsi" w:cstheme="minorHAnsi"/>
        </w:rPr>
      </w:pPr>
    </w:p>
    <w:p w14:paraId="0C59D788" w14:textId="77777777" w:rsidR="00A9611E" w:rsidRDefault="00180389" w:rsidP="00397617">
      <w:pPr>
        <w:rPr>
          <w:rFonts w:asciiTheme="minorHAnsi" w:hAnsiTheme="minorHAnsi" w:cstheme="minorHAnsi"/>
          <w:color w:val="000000"/>
          <w:lang w:eastAsia="en-US"/>
        </w:rPr>
      </w:pPr>
      <w:r>
        <w:rPr>
          <w:rFonts w:asciiTheme="minorHAnsi" w:hAnsiTheme="minorHAnsi" w:cstheme="minorHAnsi"/>
          <w:color w:val="000000"/>
          <w:lang w:eastAsia="en-US"/>
        </w:rPr>
        <w:t xml:space="preserve">Postavlja </w:t>
      </w:r>
      <w:r w:rsidR="00A9611E" w:rsidRPr="00A9611E">
        <w:rPr>
          <w:rFonts w:asciiTheme="minorHAnsi" w:hAnsiTheme="minorHAnsi" w:cstheme="minorHAnsi"/>
          <w:color w:val="000000"/>
          <w:lang w:eastAsia="en-US"/>
        </w:rPr>
        <w:t>ciljeve, planira i organizira svoje učenje.</w:t>
      </w:r>
      <w:r w:rsidR="00A9611E" w:rsidRPr="00A9611E">
        <w:rPr>
          <w:rFonts w:asciiTheme="minorHAnsi" w:hAnsiTheme="minorHAnsi" w:cstheme="minorHAnsi"/>
          <w:color w:val="000000"/>
          <w:lang w:eastAsia="en-US"/>
        </w:rPr>
        <w:br/>
        <w:t>Mijenja svoje ponašanje temeljem povratnih informacija.</w:t>
      </w:r>
      <w:r w:rsidR="00A9611E" w:rsidRPr="00A9611E">
        <w:rPr>
          <w:rFonts w:asciiTheme="minorHAnsi" w:hAnsiTheme="minorHAnsi" w:cstheme="minorHAnsi"/>
          <w:color w:val="000000"/>
          <w:lang w:eastAsia="en-US"/>
        </w:rPr>
        <w:br/>
        <w:t>Analizira svoje učenje, uočava koje su strategije za njega učinkovite te se koristi njima, a odbacuje one koje mu ne pomažu.</w:t>
      </w:r>
      <w:r w:rsidR="00A9611E" w:rsidRPr="00A9611E">
        <w:rPr>
          <w:rFonts w:asciiTheme="minorHAnsi" w:hAnsiTheme="minorHAnsi" w:cstheme="minorHAnsi"/>
          <w:color w:val="000000"/>
          <w:lang w:eastAsia="en-US"/>
        </w:rPr>
        <w:br/>
        <w:t>Bilježi, opisuje</w:t>
      </w:r>
      <w:r w:rsidR="006A5023">
        <w:rPr>
          <w:rFonts w:asciiTheme="minorHAnsi" w:hAnsiTheme="minorHAnsi" w:cstheme="minorHAnsi"/>
          <w:color w:val="000000"/>
          <w:lang w:eastAsia="en-US"/>
        </w:rPr>
        <w:t xml:space="preserve"> i procjenjuje osobni napredak</w:t>
      </w:r>
      <w:r w:rsidR="00A9611E" w:rsidRPr="00A9611E">
        <w:rPr>
          <w:rFonts w:asciiTheme="minorHAnsi" w:hAnsiTheme="minorHAnsi" w:cstheme="minorHAnsi"/>
          <w:color w:val="000000"/>
          <w:lang w:eastAsia="en-US"/>
        </w:rPr>
        <w:t xml:space="preserve"> i iskustvo u učenju njemačkoga jezika.</w:t>
      </w:r>
    </w:p>
    <w:p w14:paraId="6DAE356D" w14:textId="77777777" w:rsidR="00A9611E" w:rsidRPr="00A9611E" w:rsidRDefault="00A9611E" w:rsidP="007703E0">
      <w:pPr>
        <w:rPr>
          <w:rFonts w:asciiTheme="minorHAnsi" w:hAnsiTheme="minorHAnsi" w:cstheme="minorHAnsi"/>
          <w:color w:val="000000"/>
          <w:lang w:eastAsia="en-US"/>
        </w:rPr>
      </w:pPr>
    </w:p>
    <w:p w14:paraId="4F447934" w14:textId="77777777" w:rsidR="00A9611E" w:rsidRDefault="007703E0" w:rsidP="007703E0">
      <w:pPr>
        <w:rPr>
          <w:rFonts w:asciiTheme="minorHAnsi" w:hAnsiTheme="minorHAnsi" w:cstheme="minorHAnsi"/>
          <w:color w:val="000000"/>
          <w:lang w:eastAsia="en-US"/>
        </w:rPr>
      </w:pPr>
      <w:r w:rsidRPr="007703E0">
        <w:rPr>
          <w:rFonts w:asciiTheme="minorHAnsi" w:hAnsiTheme="minorHAnsi" w:cstheme="minorHAnsi"/>
          <w:color w:val="000000"/>
          <w:lang w:eastAsia="en-US"/>
        </w:rPr>
        <w:t>Planira i organizira suradnju s drugima i uvažava tuđa mišljenja i stavove.</w:t>
      </w:r>
    </w:p>
    <w:p w14:paraId="10EA9B3B" w14:textId="77777777" w:rsidR="00A9611E" w:rsidRDefault="00A9611E" w:rsidP="00A9611E">
      <w:pPr>
        <w:rPr>
          <w:rFonts w:asciiTheme="minorHAnsi" w:hAnsiTheme="minorHAnsi" w:cstheme="minorHAnsi"/>
        </w:rPr>
      </w:pPr>
      <w:r>
        <w:rPr>
          <w:rFonts w:asciiTheme="minorHAnsi" w:hAnsiTheme="minorHAnsi" w:cstheme="minorHAnsi"/>
        </w:rPr>
        <w:t>Rado sudjeluje u radu u skupini. Rado surađuje s prijateljima iz razreda.</w:t>
      </w:r>
    </w:p>
    <w:p w14:paraId="1351EA06" w14:textId="77777777" w:rsidR="00A9611E" w:rsidRPr="006A5023" w:rsidRDefault="006A5023" w:rsidP="00A9611E">
      <w:pPr>
        <w:rPr>
          <w:rFonts w:asciiTheme="minorHAnsi" w:hAnsiTheme="minorHAnsi" w:cstheme="minorHAnsi"/>
        </w:rPr>
      </w:pPr>
      <w:r w:rsidRPr="006A5023">
        <w:rPr>
          <w:rFonts w:asciiTheme="minorHAnsi" w:hAnsiTheme="minorHAnsi" w:cstheme="minorHAnsi"/>
          <w:color w:val="000000"/>
          <w:lang w:eastAsia="en-US"/>
        </w:rPr>
        <w:t>A</w:t>
      </w:r>
      <w:r w:rsidR="00A9611E" w:rsidRPr="006A5023">
        <w:rPr>
          <w:rFonts w:asciiTheme="minorHAnsi" w:hAnsiTheme="minorHAnsi" w:cstheme="minorHAnsi"/>
          <w:color w:val="000000"/>
          <w:lang w:eastAsia="en-US"/>
        </w:rPr>
        <w:t>ktivno sudjeluje u rješavanju zadataka u radu u</w:t>
      </w:r>
      <w:r w:rsidRPr="006A5023">
        <w:rPr>
          <w:rFonts w:asciiTheme="minorHAnsi" w:hAnsiTheme="minorHAnsi" w:cstheme="minorHAnsi"/>
          <w:color w:val="000000"/>
          <w:lang w:eastAsia="en-US"/>
        </w:rPr>
        <w:t xml:space="preserve"> </w:t>
      </w:r>
      <w:r w:rsidR="00A9611E" w:rsidRPr="006A5023">
        <w:rPr>
          <w:rFonts w:asciiTheme="minorHAnsi" w:hAnsiTheme="minorHAnsi" w:cstheme="minorHAnsi"/>
          <w:color w:val="000000"/>
          <w:lang w:eastAsia="en-US"/>
        </w:rPr>
        <w:t>skupini i sudjeluje u procesu odlučivanja unutar</w:t>
      </w:r>
      <w:r w:rsidRPr="006A5023">
        <w:rPr>
          <w:rFonts w:asciiTheme="minorHAnsi" w:hAnsiTheme="minorHAnsi" w:cstheme="minorHAnsi"/>
          <w:color w:val="000000"/>
          <w:lang w:eastAsia="en-US"/>
        </w:rPr>
        <w:t xml:space="preserve"> </w:t>
      </w:r>
      <w:r w:rsidR="00A9611E" w:rsidRPr="006A5023">
        <w:rPr>
          <w:rFonts w:asciiTheme="minorHAnsi" w:hAnsiTheme="minorHAnsi" w:cstheme="minorHAnsi"/>
          <w:color w:val="000000"/>
          <w:lang w:eastAsia="en-US"/>
        </w:rPr>
        <w:t>skupi</w:t>
      </w:r>
      <w:r w:rsidRPr="006A5023">
        <w:rPr>
          <w:rFonts w:asciiTheme="minorHAnsi" w:hAnsiTheme="minorHAnsi" w:cstheme="minorHAnsi"/>
          <w:color w:val="000000"/>
          <w:lang w:eastAsia="en-US"/>
        </w:rPr>
        <w:t>ne.</w:t>
      </w:r>
      <w:r w:rsidRPr="006A5023">
        <w:rPr>
          <w:rFonts w:asciiTheme="minorHAnsi" w:hAnsiTheme="minorHAnsi" w:cstheme="minorHAnsi"/>
          <w:color w:val="000000"/>
          <w:lang w:eastAsia="en-US"/>
        </w:rPr>
        <w:br/>
        <w:t>U</w:t>
      </w:r>
      <w:r w:rsidR="00A9611E" w:rsidRPr="006A5023">
        <w:rPr>
          <w:rFonts w:asciiTheme="minorHAnsi" w:hAnsiTheme="minorHAnsi" w:cstheme="minorHAnsi"/>
          <w:color w:val="000000"/>
          <w:lang w:eastAsia="en-US"/>
        </w:rPr>
        <w:t xml:space="preserve"> suradnji s drugim učenicima vrednuje rad</w:t>
      </w:r>
      <w:r w:rsidRPr="006A5023">
        <w:rPr>
          <w:rFonts w:asciiTheme="minorHAnsi" w:hAnsiTheme="minorHAnsi" w:cstheme="minorHAnsi"/>
          <w:color w:val="000000"/>
          <w:lang w:eastAsia="en-US"/>
        </w:rPr>
        <w:t xml:space="preserve"> </w:t>
      </w:r>
      <w:r w:rsidR="00A9611E" w:rsidRPr="006A5023">
        <w:rPr>
          <w:rFonts w:asciiTheme="minorHAnsi" w:hAnsiTheme="minorHAnsi" w:cstheme="minorHAnsi"/>
          <w:color w:val="000000"/>
          <w:lang w:eastAsia="en-US"/>
        </w:rPr>
        <w:t>skupine i osobni doprinos prema unaprijed postavljenim kriterijima</w:t>
      </w:r>
      <w:r w:rsidRPr="006A5023">
        <w:rPr>
          <w:rFonts w:asciiTheme="minorHAnsi" w:hAnsiTheme="minorHAnsi" w:cstheme="minorHAnsi"/>
          <w:color w:val="000000"/>
          <w:lang w:eastAsia="en-US"/>
        </w:rPr>
        <w:t>.</w:t>
      </w:r>
    </w:p>
    <w:p w14:paraId="488B9583" w14:textId="77777777" w:rsidR="007703E0" w:rsidRPr="007703E0" w:rsidRDefault="007703E0" w:rsidP="007703E0">
      <w:pPr>
        <w:rPr>
          <w:rFonts w:asciiTheme="minorHAnsi" w:hAnsiTheme="minorHAnsi" w:cstheme="minorHAnsi"/>
          <w:color w:val="000000"/>
          <w:lang w:eastAsia="en-US"/>
        </w:rPr>
      </w:pPr>
      <w:r w:rsidRPr="006A5023">
        <w:rPr>
          <w:rFonts w:asciiTheme="minorHAnsi" w:hAnsiTheme="minorHAnsi" w:cstheme="minorHAnsi"/>
          <w:color w:val="000000"/>
          <w:lang w:eastAsia="en-US"/>
        </w:rPr>
        <w:t>Izražava konstruktivnu kritiku i primjereno reagira na nju.</w:t>
      </w:r>
      <w:r w:rsidRPr="006A5023">
        <w:rPr>
          <w:rFonts w:asciiTheme="minorHAnsi" w:hAnsiTheme="minorHAnsi" w:cstheme="minorHAnsi"/>
          <w:color w:val="000000"/>
          <w:lang w:eastAsia="en-US"/>
        </w:rPr>
        <w:br/>
      </w:r>
      <w:r w:rsidRPr="007703E0">
        <w:rPr>
          <w:rFonts w:asciiTheme="minorHAnsi" w:hAnsiTheme="minorHAnsi" w:cstheme="minorHAnsi"/>
          <w:color w:val="000000"/>
          <w:lang w:eastAsia="en-US"/>
        </w:rPr>
        <w:t>Prihvaća osobne i tuđe pogreške kao sastavni dio učenja jezika.</w:t>
      </w:r>
      <w:r w:rsidRPr="0008497F">
        <w:rPr>
          <w:rFonts w:asciiTheme="minorHAnsi" w:hAnsiTheme="minorHAnsi" w:cstheme="minorHAnsi"/>
          <w:color w:val="000000"/>
          <w:lang w:eastAsia="en-US"/>
        </w:rPr>
        <w:br/>
      </w:r>
    </w:p>
    <w:p w14:paraId="2DF3984F" w14:textId="77777777" w:rsidR="007703E0" w:rsidRDefault="007703E0" w:rsidP="007703E0">
      <w:pPr>
        <w:rPr>
          <w:rFonts w:asciiTheme="minorHAnsi" w:hAnsiTheme="minorHAnsi" w:cstheme="minorHAnsi"/>
          <w:color w:val="000000"/>
          <w:lang w:eastAsia="en-US"/>
        </w:rPr>
      </w:pPr>
      <w:r w:rsidRPr="007703E0">
        <w:rPr>
          <w:rFonts w:asciiTheme="minorHAnsi" w:hAnsiTheme="minorHAnsi" w:cstheme="minorHAnsi"/>
          <w:color w:val="000000"/>
          <w:lang w:eastAsia="en-US"/>
        </w:rPr>
        <w:lastRenderedPageBreak/>
        <w:t>U skladu s potrebama traži i pronalazi različite izvore informacija.</w:t>
      </w:r>
      <w:r w:rsidRPr="0008497F">
        <w:rPr>
          <w:rFonts w:asciiTheme="minorHAnsi" w:hAnsiTheme="minorHAnsi" w:cstheme="minorHAnsi"/>
          <w:color w:val="000000"/>
          <w:lang w:eastAsia="en-US"/>
        </w:rPr>
        <w:br/>
      </w:r>
      <w:r w:rsidRPr="007703E0">
        <w:rPr>
          <w:rFonts w:asciiTheme="minorHAnsi" w:hAnsiTheme="minorHAnsi" w:cstheme="minorHAnsi"/>
          <w:color w:val="000000"/>
          <w:lang w:eastAsia="en-US"/>
        </w:rPr>
        <w:t>Prikuplja, tumači i razvrstava informacije iz različitih izvora.</w:t>
      </w:r>
      <w:r w:rsidRPr="0008497F">
        <w:rPr>
          <w:rFonts w:asciiTheme="minorHAnsi" w:hAnsiTheme="minorHAnsi" w:cstheme="minorHAnsi"/>
          <w:color w:val="000000"/>
          <w:lang w:eastAsia="en-US"/>
        </w:rPr>
        <w:br/>
      </w:r>
      <w:r w:rsidRPr="007703E0">
        <w:rPr>
          <w:rFonts w:asciiTheme="minorHAnsi" w:hAnsiTheme="minorHAnsi" w:cstheme="minorHAnsi"/>
          <w:color w:val="000000"/>
          <w:lang w:eastAsia="en-US"/>
        </w:rPr>
        <w:t>U radu se koristi prikupljenim informacijama.</w:t>
      </w:r>
    </w:p>
    <w:p w14:paraId="7526E0BE" w14:textId="77777777" w:rsidR="00180389" w:rsidRPr="00180389" w:rsidRDefault="00180389" w:rsidP="007703E0">
      <w:pPr>
        <w:rPr>
          <w:rFonts w:asciiTheme="minorHAnsi" w:hAnsiTheme="minorHAnsi" w:cstheme="minorHAnsi"/>
          <w:color w:val="000000"/>
          <w:lang w:eastAsia="en-US"/>
        </w:rPr>
      </w:pPr>
      <w:r w:rsidRPr="00180389">
        <w:rPr>
          <w:rFonts w:asciiTheme="minorHAnsi" w:hAnsiTheme="minorHAnsi" w:cstheme="minorHAnsi"/>
          <w:color w:val="000000"/>
          <w:lang w:eastAsia="en-US"/>
        </w:rPr>
        <w:t>Rado priprema projekte i izlaganja prema predlošku, samostalno ili u suradnji s drugim učenicima.</w:t>
      </w:r>
    </w:p>
    <w:p w14:paraId="6F88D541" w14:textId="77777777" w:rsidR="00180389" w:rsidRDefault="00180389" w:rsidP="00397617">
      <w:pPr>
        <w:rPr>
          <w:rFonts w:asciiTheme="minorHAnsi" w:hAnsiTheme="minorHAnsi" w:cstheme="minorHAnsi"/>
        </w:rPr>
      </w:pPr>
    </w:p>
    <w:p w14:paraId="6F69FEBE" w14:textId="77777777" w:rsidR="00397617" w:rsidRPr="003C5669" w:rsidRDefault="00397617" w:rsidP="00397617">
      <w:pPr>
        <w:rPr>
          <w:rFonts w:asciiTheme="minorHAnsi" w:hAnsiTheme="minorHAnsi" w:cstheme="minorHAnsi"/>
        </w:rPr>
      </w:pPr>
      <w:r w:rsidRPr="003C5669">
        <w:rPr>
          <w:rFonts w:asciiTheme="minorHAnsi" w:hAnsiTheme="minorHAnsi" w:cstheme="minorHAnsi"/>
        </w:rPr>
        <w:t>Postiže izvrsne rezultate u odnosu na predviđena postignuća.</w:t>
      </w:r>
    </w:p>
    <w:p w14:paraId="505EC106" w14:textId="77777777" w:rsidR="00397617" w:rsidRPr="003C5669" w:rsidRDefault="00397617" w:rsidP="00397617">
      <w:pPr>
        <w:rPr>
          <w:rFonts w:asciiTheme="minorHAnsi" w:hAnsiTheme="minorHAnsi" w:cstheme="minorHAnsi"/>
        </w:rPr>
      </w:pPr>
      <w:r w:rsidRPr="003C5669">
        <w:rPr>
          <w:rFonts w:asciiTheme="minorHAnsi" w:hAnsiTheme="minorHAnsi" w:cstheme="minorHAnsi"/>
        </w:rPr>
        <w:t>Postiže vrlo dobre rezultate u odnosu na predviđena postignuća.</w:t>
      </w:r>
    </w:p>
    <w:p w14:paraId="5E1FE2B6" w14:textId="77777777" w:rsidR="00397617" w:rsidRPr="003C5669" w:rsidRDefault="00397617" w:rsidP="00397617">
      <w:pPr>
        <w:rPr>
          <w:rFonts w:asciiTheme="minorHAnsi" w:hAnsiTheme="minorHAnsi" w:cstheme="minorHAnsi"/>
        </w:rPr>
      </w:pPr>
      <w:r w:rsidRPr="003C5669">
        <w:rPr>
          <w:rFonts w:asciiTheme="minorHAnsi" w:hAnsiTheme="minorHAnsi" w:cstheme="minorHAnsi"/>
        </w:rPr>
        <w:t>Postiže dobre rezultate u odnosu na predviđena postignuća.</w:t>
      </w:r>
    </w:p>
    <w:p w14:paraId="084950AA" w14:textId="77777777" w:rsidR="00397617" w:rsidRPr="003C5669" w:rsidRDefault="00397617" w:rsidP="00397617">
      <w:pPr>
        <w:rPr>
          <w:rFonts w:asciiTheme="minorHAnsi" w:hAnsiTheme="minorHAnsi" w:cstheme="minorHAnsi"/>
        </w:rPr>
      </w:pPr>
      <w:r w:rsidRPr="003C5669">
        <w:rPr>
          <w:rFonts w:asciiTheme="minorHAnsi" w:hAnsiTheme="minorHAnsi" w:cstheme="minorHAnsi"/>
        </w:rPr>
        <w:t>Postiže zadovoljavajuće rezultate u odnosu na predviđena postignuća.</w:t>
      </w:r>
    </w:p>
    <w:p w14:paraId="7FA8367D" w14:textId="77777777" w:rsidR="00397617" w:rsidRPr="003C5669" w:rsidRDefault="003E70C3" w:rsidP="00397617">
      <w:pPr>
        <w:rPr>
          <w:rFonts w:asciiTheme="minorHAnsi" w:hAnsiTheme="minorHAnsi" w:cstheme="minorHAnsi"/>
        </w:rPr>
      </w:pPr>
      <w:r>
        <w:rPr>
          <w:rFonts w:asciiTheme="minorHAnsi" w:hAnsiTheme="minorHAnsi" w:cstheme="minorHAnsi"/>
        </w:rPr>
        <w:t>Postiže lošije</w:t>
      </w:r>
      <w:r w:rsidR="00397617" w:rsidRPr="003C5669">
        <w:rPr>
          <w:rFonts w:asciiTheme="minorHAnsi" w:hAnsiTheme="minorHAnsi" w:cstheme="minorHAnsi"/>
        </w:rPr>
        <w:t xml:space="preserve"> rezultate u odnosu na predviđena postignuća</w:t>
      </w:r>
      <w:r>
        <w:rPr>
          <w:rFonts w:asciiTheme="minorHAnsi" w:hAnsiTheme="minorHAnsi" w:cstheme="minorHAnsi"/>
        </w:rPr>
        <w:t xml:space="preserve"> i sposobnosti</w:t>
      </w:r>
      <w:r w:rsidR="00397617" w:rsidRPr="003C5669">
        <w:rPr>
          <w:rFonts w:asciiTheme="minorHAnsi" w:hAnsiTheme="minorHAnsi" w:cstheme="minorHAnsi"/>
        </w:rPr>
        <w:t>.</w:t>
      </w:r>
    </w:p>
    <w:p w14:paraId="733F441B" w14:textId="77777777" w:rsidR="007703E0" w:rsidRDefault="007703E0" w:rsidP="00397617">
      <w:pPr>
        <w:rPr>
          <w:rFonts w:ascii="VladaRHSans-Lt" w:hAnsi="VladaRHSans-Lt"/>
          <w:color w:val="000000"/>
          <w:sz w:val="20"/>
          <w:szCs w:val="20"/>
          <w:lang w:eastAsia="en-US"/>
        </w:rPr>
      </w:pPr>
    </w:p>
    <w:p w14:paraId="5D24B2D2" w14:textId="77777777" w:rsidR="00813DE2" w:rsidRPr="003C5669" w:rsidRDefault="00813DE2" w:rsidP="00813DE2">
      <w:pPr>
        <w:rPr>
          <w:rFonts w:asciiTheme="minorHAnsi" w:hAnsiTheme="minorHAnsi" w:cstheme="minorHAnsi"/>
          <w:u w:val="single"/>
        </w:rPr>
      </w:pPr>
      <w:r w:rsidRPr="003C5669">
        <w:rPr>
          <w:rFonts w:asciiTheme="minorHAnsi" w:hAnsiTheme="minorHAnsi" w:cstheme="minorHAnsi"/>
          <w:u w:val="single"/>
        </w:rPr>
        <w:t>Interes i pažnja učenika za rad na satu mogu biti:</w:t>
      </w:r>
    </w:p>
    <w:p w14:paraId="63ED1B99" w14:textId="77777777" w:rsidR="00813DE2" w:rsidRPr="003C5669" w:rsidRDefault="00813DE2" w:rsidP="00813DE2">
      <w:pPr>
        <w:rPr>
          <w:rFonts w:asciiTheme="minorHAnsi" w:hAnsiTheme="minorHAnsi" w:cstheme="minorHAnsi"/>
        </w:rPr>
      </w:pPr>
      <w:r w:rsidRPr="003C5669">
        <w:rPr>
          <w:rFonts w:asciiTheme="minorHAnsi" w:hAnsiTheme="minorHAnsi" w:cstheme="minorHAnsi"/>
        </w:rPr>
        <w:t>Interes i</w:t>
      </w:r>
      <w:r w:rsidR="006A5023">
        <w:rPr>
          <w:rFonts w:asciiTheme="minorHAnsi" w:hAnsiTheme="minorHAnsi" w:cstheme="minorHAnsi"/>
        </w:rPr>
        <w:t xml:space="preserve"> pažnja za rad na satu izraziti / vrlo dobri / dobri.</w:t>
      </w:r>
    </w:p>
    <w:p w14:paraId="1A489959" w14:textId="77777777" w:rsidR="006A5023" w:rsidRPr="00382A8B" w:rsidRDefault="006A5023" w:rsidP="006A5023">
      <w:pPr>
        <w:rPr>
          <w:rFonts w:asciiTheme="minorHAnsi" w:hAnsiTheme="minorHAnsi" w:cstheme="minorHAnsi"/>
        </w:rPr>
      </w:pPr>
      <w:r w:rsidRPr="00382A8B">
        <w:rPr>
          <w:rFonts w:asciiTheme="minorHAnsi" w:hAnsiTheme="minorHAnsi" w:cstheme="minorHAnsi"/>
        </w:rPr>
        <w:t>Učenik pokazuje znatiželju i zanimanje za sve sadržaje.</w:t>
      </w:r>
    </w:p>
    <w:p w14:paraId="6E2F99DC" w14:textId="77777777" w:rsidR="006A5023" w:rsidRPr="003C5669" w:rsidRDefault="006A5023" w:rsidP="006A5023">
      <w:pPr>
        <w:rPr>
          <w:rFonts w:asciiTheme="minorHAnsi" w:hAnsiTheme="minorHAnsi" w:cstheme="minorHAnsi"/>
        </w:rPr>
      </w:pPr>
      <w:r w:rsidRPr="003C5669">
        <w:rPr>
          <w:rFonts w:asciiTheme="minorHAnsi" w:hAnsiTheme="minorHAnsi" w:cstheme="minorHAnsi"/>
        </w:rPr>
        <w:t>Učenik pokazuje znatiž</w:t>
      </w:r>
      <w:r>
        <w:rPr>
          <w:rFonts w:asciiTheme="minorHAnsi" w:hAnsiTheme="minorHAnsi" w:cstheme="minorHAnsi"/>
        </w:rPr>
        <w:t xml:space="preserve">elju i zanimanje osobito za </w:t>
      </w:r>
      <w:r w:rsidRPr="003C5669">
        <w:rPr>
          <w:rFonts w:asciiTheme="minorHAnsi" w:hAnsiTheme="minorHAnsi" w:cstheme="minorHAnsi"/>
        </w:rPr>
        <w:t>sadržaje</w:t>
      </w:r>
      <w:r>
        <w:rPr>
          <w:rFonts w:asciiTheme="minorHAnsi" w:hAnsiTheme="minorHAnsi" w:cstheme="minorHAnsi"/>
        </w:rPr>
        <w:t xml:space="preserve"> iz kulture i civilizacije.</w:t>
      </w:r>
    </w:p>
    <w:p w14:paraId="332E8568" w14:textId="77777777" w:rsidR="006A5023" w:rsidRDefault="006A5023" w:rsidP="006A5023">
      <w:pPr>
        <w:rPr>
          <w:rFonts w:asciiTheme="minorHAnsi" w:hAnsiTheme="minorHAnsi" w:cstheme="minorHAnsi"/>
        </w:rPr>
      </w:pPr>
      <w:r w:rsidRPr="003C5669">
        <w:rPr>
          <w:rFonts w:asciiTheme="minorHAnsi" w:hAnsiTheme="minorHAnsi" w:cstheme="minorHAnsi"/>
        </w:rPr>
        <w:t>Učenik pokazuje izazovna i realistična očekivanja pri usvajanju novih sadržaja.</w:t>
      </w:r>
    </w:p>
    <w:p w14:paraId="1AC0C39F" w14:textId="77777777" w:rsidR="00180389" w:rsidRPr="003C5669" w:rsidRDefault="00180389" w:rsidP="006A5023">
      <w:pPr>
        <w:rPr>
          <w:rFonts w:asciiTheme="minorHAnsi" w:hAnsiTheme="minorHAnsi" w:cstheme="minorHAnsi"/>
        </w:rPr>
      </w:pPr>
      <w:r w:rsidRPr="003C5669">
        <w:rPr>
          <w:rFonts w:asciiTheme="minorHAnsi" w:hAnsiTheme="minorHAnsi" w:cstheme="minorHAnsi"/>
        </w:rPr>
        <w:t>S lakoćom pristupa rješavanju</w:t>
      </w:r>
      <w:r>
        <w:rPr>
          <w:rFonts w:asciiTheme="minorHAnsi" w:hAnsiTheme="minorHAnsi" w:cstheme="minorHAnsi"/>
        </w:rPr>
        <w:t xml:space="preserve"> zadatka</w:t>
      </w:r>
      <w:r w:rsidRPr="003C5669">
        <w:rPr>
          <w:rFonts w:asciiTheme="minorHAnsi" w:hAnsiTheme="minorHAnsi" w:cstheme="minorHAnsi"/>
        </w:rPr>
        <w:t>, ali zbo</w:t>
      </w:r>
      <w:r>
        <w:rPr>
          <w:rFonts w:asciiTheme="minorHAnsi" w:hAnsiTheme="minorHAnsi" w:cstheme="minorHAnsi"/>
        </w:rPr>
        <w:t>g brzine često/ponekad griješi.</w:t>
      </w:r>
    </w:p>
    <w:p w14:paraId="701D6042" w14:textId="77777777" w:rsidR="00813DE2" w:rsidRPr="003C5669" w:rsidRDefault="00A91B49" w:rsidP="00813DE2">
      <w:pPr>
        <w:rPr>
          <w:rFonts w:asciiTheme="minorHAnsi" w:hAnsiTheme="minorHAnsi" w:cstheme="minorHAnsi"/>
        </w:rPr>
      </w:pPr>
      <w:r>
        <w:rPr>
          <w:rFonts w:asciiTheme="minorHAnsi" w:hAnsiTheme="minorHAnsi" w:cstheme="minorHAnsi"/>
        </w:rPr>
        <w:t>Potrebno je poticati interes i pažnju za rad na satu</w:t>
      </w:r>
      <w:r w:rsidR="00813DE2" w:rsidRPr="003C5669">
        <w:rPr>
          <w:rFonts w:asciiTheme="minorHAnsi" w:hAnsiTheme="minorHAnsi" w:cstheme="minorHAnsi"/>
        </w:rPr>
        <w:t>.</w:t>
      </w:r>
    </w:p>
    <w:p w14:paraId="3202B857" w14:textId="77777777" w:rsidR="00813DE2" w:rsidRPr="003C5669" w:rsidRDefault="00E255A7" w:rsidP="00813DE2">
      <w:pPr>
        <w:rPr>
          <w:rFonts w:asciiTheme="minorHAnsi" w:hAnsiTheme="minorHAnsi" w:cstheme="minorHAnsi"/>
        </w:rPr>
      </w:pPr>
      <w:r>
        <w:rPr>
          <w:rFonts w:asciiTheme="minorHAnsi" w:hAnsiTheme="minorHAnsi" w:cstheme="minorHAnsi"/>
        </w:rPr>
        <w:t xml:space="preserve">Interes i pažnja </w:t>
      </w:r>
      <w:r w:rsidR="00813DE2" w:rsidRPr="003C5669">
        <w:rPr>
          <w:rFonts w:asciiTheme="minorHAnsi" w:hAnsiTheme="minorHAnsi" w:cstheme="minorHAnsi"/>
        </w:rPr>
        <w:t xml:space="preserve">za rad na satu pojačani </w:t>
      </w:r>
      <w:r>
        <w:rPr>
          <w:rFonts w:asciiTheme="minorHAnsi" w:hAnsiTheme="minorHAnsi" w:cstheme="minorHAnsi"/>
        </w:rPr>
        <w:t>tijekom rada</w:t>
      </w:r>
      <w:r w:rsidR="00813DE2" w:rsidRPr="003C5669">
        <w:rPr>
          <w:rFonts w:asciiTheme="minorHAnsi" w:hAnsiTheme="minorHAnsi" w:cstheme="minorHAnsi"/>
        </w:rPr>
        <w:t xml:space="preserve"> u skupini.</w:t>
      </w:r>
    </w:p>
    <w:p w14:paraId="2D66BEE5" w14:textId="77777777" w:rsidR="00813DE2" w:rsidRPr="003C5669" w:rsidRDefault="00A91B49" w:rsidP="00813DE2">
      <w:pPr>
        <w:rPr>
          <w:rFonts w:asciiTheme="minorHAnsi" w:hAnsiTheme="minorHAnsi" w:cstheme="minorHAnsi"/>
        </w:rPr>
      </w:pPr>
      <w:r>
        <w:rPr>
          <w:rFonts w:asciiTheme="minorHAnsi" w:hAnsiTheme="minorHAnsi" w:cstheme="minorHAnsi"/>
        </w:rPr>
        <w:t>Potrebno je poticati interes i pažnju</w:t>
      </w:r>
      <w:r w:rsidR="00813DE2" w:rsidRPr="003C5669">
        <w:rPr>
          <w:rFonts w:asciiTheme="minorHAnsi" w:hAnsiTheme="minorHAnsi" w:cstheme="minorHAnsi"/>
        </w:rPr>
        <w:t xml:space="preserve"> za rad u skupini.</w:t>
      </w:r>
    </w:p>
    <w:p w14:paraId="59B61023" w14:textId="77777777" w:rsidR="00813DE2" w:rsidRPr="003C5669" w:rsidRDefault="00813DE2" w:rsidP="00813DE2">
      <w:pPr>
        <w:rPr>
          <w:rFonts w:asciiTheme="minorHAnsi" w:hAnsiTheme="minorHAnsi" w:cstheme="minorHAnsi"/>
        </w:rPr>
      </w:pPr>
      <w:r w:rsidRPr="003C5669">
        <w:rPr>
          <w:rFonts w:asciiTheme="minorHAnsi" w:hAnsiTheme="minorHAnsi" w:cstheme="minorHAnsi"/>
        </w:rPr>
        <w:t xml:space="preserve">Tijekom sata usredotočen je na rad. </w:t>
      </w:r>
    </w:p>
    <w:p w14:paraId="3895EA5A" w14:textId="77777777" w:rsidR="00813DE2" w:rsidRPr="003C5669" w:rsidRDefault="00813DE2" w:rsidP="00813DE2">
      <w:pPr>
        <w:rPr>
          <w:rFonts w:asciiTheme="minorHAnsi" w:hAnsiTheme="minorHAnsi" w:cstheme="minorHAnsi"/>
        </w:rPr>
      </w:pPr>
      <w:r w:rsidRPr="003C5669">
        <w:rPr>
          <w:rFonts w:asciiTheme="minorHAnsi" w:hAnsiTheme="minorHAnsi" w:cstheme="minorHAnsi"/>
        </w:rPr>
        <w:t xml:space="preserve">Tijekom sata </w:t>
      </w:r>
      <w:r w:rsidR="00A91B49">
        <w:rPr>
          <w:rFonts w:asciiTheme="minorHAnsi" w:hAnsiTheme="minorHAnsi" w:cstheme="minorHAnsi"/>
        </w:rPr>
        <w:t>teže se usredotočuje na zadanu aktivnost</w:t>
      </w:r>
      <w:r w:rsidRPr="003C5669">
        <w:rPr>
          <w:rFonts w:asciiTheme="minorHAnsi" w:hAnsiTheme="minorHAnsi" w:cstheme="minorHAnsi"/>
        </w:rPr>
        <w:t>.</w:t>
      </w:r>
    </w:p>
    <w:p w14:paraId="6A4C5E27" w14:textId="77777777" w:rsidR="00813DE2" w:rsidRPr="003C5669" w:rsidRDefault="00813DE2" w:rsidP="00813DE2">
      <w:pPr>
        <w:rPr>
          <w:rFonts w:asciiTheme="minorHAnsi" w:hAnsiTheme="minorHAnsi" w:cstheme="minorHAnsi"/>
        </w:rPr>
      </w:pPr>
    </w:p>
    <w:p w14:paraId="0EC4E7BF" w14:textId="77777777" w:rsidR="00813DE2" w:rsidRPr="003C5669" w:rsidRDefault="00813DE2" w:rsidP="00813DE2">
      <w:pPr>
        <w:rPr>
          <w:rFonts w:asciiTheme="minorHAnsi" w:hAnsiTheme="minorHAnsi" w:cstheme="minorHAnsi"/>
          <w:u w:val="single"/>
        </w:rPr>
      </w:pPr>
      <w:r w:rsidRPr="003C5669">
        <w:rPr>
          <w:rFonts w:asciiTheme="minorHAnsi" w:hAnsiTheme="minorHAnsi" w:cstheme="minorHAnsi"/>
          <w:u w:val="single"/>
        </w:rPr>
        <w:t>Samostalnost, radne navike, zalaganje učenika:</w:t>
      </w:r>
    </w:p>
    <w:p w14:paraId="32FB3B3E" w14:textId="77777777" w:rsidR="00813DE2" w:rsidRPr="003C5669" w:rsidRDefault="00813DE2" w:rsidP="00813DE2">
      <w:pPr>
        <w:rPr>
          <w:rFonts w:asciiTheme="minorHAnsi" w:hAnsiTheme="minorHAnsi" w:cstheme="minorHAnsi"/>
        </w:rPr>
      </w:pPr>
      <w:r w:rsidRPr="003C5669">
        <w:rPr>
          <w:rFonts w:asciiTheme="minorHAnsi" w:hAnsiTheme="minorHAnsi" w:cstheme="minorHAnsi"/>
        </w:rPr>
        <w:t>Izrazito marljiv</w:t>
      </w:r>
      <w:r w:rsidR="001D16F0">
        <w:rPr>
          <w:rFonts w:asciiTheme="minorHAnsi" w:hAnsiTheme="minorHAnsi" w:cstheme="minorHAnsi"/>
        </w:rPr>
        <w:t>, odgovoran i samostalan</w:t>
      </w:r>
      <w:r w:rsidRPr="003C5669">
        <w:rPr>
          <w:rFonts w:asciiTheme="minorHAnsi" w:hAnsiTheme="minorHAnsi" w:cstheme="minorHAnsi"/>
        </w:rPr>
        <w:t>.</w:t>
      </w:r>
    </w:p>
    <w:p w14:paraId="6B1C7D7B" w14:textId="77777777" w:rsidR="00813DE2" w:rsidRPr="003C5669" w:rsidRDefault="00813DE2" w:rsidP="00813DE2">
      <w:pPr>
        <w:rPr>
          <w:rFonts w:asciiTheme="minorHAnsi" w:hAnsiTheme="minorHAnsi" w:cstheme="minorHAnsi"/>
        </w:rPr>
      </w:pPr>
      <w:r w:rsidRPr="003C5669">
        <w:rPr>
          <w:rFonts w:asciiTheme="minorHAnsi" w:hAnsiTheme="minorHAnsi" w:cstheme="minorHAnsi"/>
        </w:rPr>
        <w:t>Ulaže napor i trudi se postići što više.</w:t>
      </w:r>
    </w:p>
    <w:p w14:paraId="3F06CE38" w14:textId="77777777" w:rsidR="00813DE2" w:rsidRDefault="00813DE2" w:rsidP="00813DE2">
      <w:pPr>
        <w:rPr>
          <w:rFonts w:asciiTheme="minorHAnsi" w:hAnsiTheme="minorHAnsi" w:cstheme="minorHAnsi"/>
        </w:rPr>
      </w:pPr>
      <w:r w:rsidRPr="003C5669">
        <w:rPr>
          <w:rFonts w:asciiTheme="minorHAnsi" w:hAnsiTheme="minorHAnsi" w:cstheme="minorHAnsi"/>
        </w:rPr>
        <w:t>Radi brzo, točno i sigurno.</w:t>
      </w:r>
    </w:p>
    <w:p w14:paraId="032221F9" w14:textId="77777777" w:rsidR="00A9611E" w:rsidRPr="003C5669" w:rsidRDefault="00A9611E" w:rsidP="00813DE2">
      <w:pPr>
        <w:rPr>
          <w:rFonts w:asciiTheme="minorHAnsi" w:hAnsiTheme="minorHAnsi" w:cstheme="minorHAnsi"/>
        </w:rPr>
      </w:pPr>
      <w:r>
        <w:rPr>
          <w:rFonts w:asciiTheme="minorHAnsi" w:hAnsiTheme="minorHAnsi" w:cstheme="minorHAnsi"/>
        </w:rPr>
        <w:t>Aktivno sudjeluje u svim aktivnostima na satu.</w:t>
      </w:r>
    </w:p>
    <w:p w14:paraId="4F7E08F3" w14:textId="77777777" w:rsidR="00813DE2" w:rsidRPr="003C5669" w:rsidRDefault="00813DE2" w:rsidP="00813DE2">
      <w:pPr>
        <w:rPr>
          <w:rFonts w:asciiTheme="minorHAnsi" w:hAnsiTheme="minorHAnsi" w:cstheme="minorHAnsi"/>
        </w:rPr>
      </w:pPr>
      <w:r w:rsidRPr="003C5669">
        <w:rPr>
          <w:rFonts w:asciiTheme="minorHAnsi" w:hAnsiTheme="minorHAnsi" w:cstheme="minorHAnsi"/>
        </w:rPr>
        <w:t>Uredno, točno i na vrijeme izvršava zadatke.</w:t>
      </w:r>
    </w:p>
    <w:p w14:paraId="312A34A9" w14:textId="77777777" w:rsidR="00813DE2" w:rsidRPr="003C5669" w:rsidRDefault="00892C8D" w:rsidP="00813DE2">
      <w:pPr>
        <w:rPr>
          <w:rFonts w:asciiTheme="minorHAnsi" w:hAnsiTheme="minorHAnsi" w:cstheme="minorHAnsi"/>
        </w:rPr>
      </w:pPr>
      <w:r>
        <w:rPr>
          <w:rFonts w:asciiTheme="minorHAnsi" w:hAnsiTheme="minorHAnsi" w:cstheme="minorHAnsi"/>
        </w:rPr>
        <w:t>Samo uz pomoć i poticaj</w:t>
      </w:r>
      <w:r w:rsidR="00813DE2" w:rsidRPr="003C5669">
        <w:rPr>
          <w:rFonts w:asciiTheme="minorHAnsi" w:hAnsiTheme="minorHAnsi" w:cstheme="minorHAnsi"/>
        </w:rPr>
        <w:t xml:space="preserve"> rješava zadatke.</w:t>
      </w:r>
    </w:p>
    <w:p w14:paraId="3B3314D5" w14:textId="77777777" w:rsidR="00813DE2" w:rsidRPr="003C5669" w:rsidRDefault="00E81010" w:rsidP="00813DE2">
      <w:pPr>
        <w:rPr>
          <w:rFonts w:asciiTheme="minorHAnsi" w:hAnsiTheme="minorHAnsi" w:cstheme="minorHAnsi"/>
        </w:rPr>
      </w:pPr>
      <w:r>
        <w:rPr>
          <w:rFonts w:asciiTheme="minorHAnsi" w:hAnsiTheme="minorHAnsi" w:cstheme="minorHAnsi"/>
        </w:rPr>
        <w:t>Potrebno je poticati razvoj tehnika učenja i služenja znanjem</w:t>
      </w:r>
      <w:r w:rsidR="00813DE2" w:rsidRPr="003C5669">
        <w:rPr>
          <w:rFonts w:asciiTheme="minorHAnsi" w:hAnsiTheme="minorHAnsi" w:cstheme="minorHAnsi"/>
        </w:rPr>
        <w:t>.</w:t>
      </w:r>
    </w:p>
    <w:p w14:paraId="31B2F643" w14:textId="77777777" w:rsidR="00813DE2" w:rsidRPr="003C5669" w:rsidRDefault="00E81010" w:rsidP="00813DE2">
      <w:pPr>
        <w:rPr>
          <w:rFonts w:asciiTheme="minorHAnsi" w:hAnsiTheme="minorHAnsi" w:cstheme="minorHAnsi"/>
        </w:rPr>
      </w:pPr>
      <w:r>
        <w:rPr>
          <w:rFonts w:asciiTheme="minorHAnsi" w:hAnsiTheme="minorHAnsi" w:cstheme="minorHAnsi"/>
        </w:rPr>
        <w:lastRenderedPageBreak/>
        <w:t>Potrebno je poticati odgovornost, redovitost i temeljitost u radu.</w:t>
      </w:r>
    </w:p>
    <w:p w14:paraId="399E3BBC" w14:textId="77777777" w:rsidR="00813DE2" w:rsidRPr="003C5669" w:rsidRDefault="00813DE2" w:rsidP="00813DE2">
      <w:pPr>
        <w:rPr>
          <w:rFonts w:asciiTheme="minorHAnsi" w:hAnsiTheme="minorHAnsi" w:cstheme="minorHAnsi"/>
        </w:rPr>
      </w:pPr>
      <w:r w:rsidRPr="003C5669">
        <w:rPr>
          <w:rFonts w:asciiTheme="minorHAnsi" w:hAnsiTheme="minorHAnsi" w:cstheme="minorHAnsi"/>
        </w:rPr>
        <w:t>Lako odustaje od zadataka.</w:t>
      </w:r>
      <w:r w:rsidR="00E81010">
        <w:rPr>
          <w:rFonts w:asciiTheme="minorHAnsi" w:hAnsiTheme="minorHAnsi" w:cstheme="minorHAnsi"/>
        </w:rPr>
        <w:t xml:space="preserve"> </w:t>
      </w:r>
      <w:r w:rsidR="00E65681">
        <w:rPr>
          <w:rFonts w:asciiTheme="minorHAnsi" w:hAnsiTheme="minorHAnsi" w:cstheme="minorHAnsi"/>
        </w:rPr>
        <w:t>Često p</w:t>
      </w:r>
      <w:r w:rsidRPr="003C5669">
        <w:rPr>
          <w:rFonts w:asciiTheme="minorHAnsi" w:hAnsiTheme="minorHAnsi" w:cstheme="minorHAnsi"/>
        </w:rPr>
        <w:t xml:space="preserve">rekida rad prije </w:t>
      </w:r>
      <w:r w:rsidR="00B71F70">
        <w:rPr>
          <w:rFonts w:asciiTheme="minorHAnsi" w:hAnsiTheme="minorHAnsi" w:cstheme="minorHAnsi"/>
        </w:rPr>
        <w:t>za</w:t>
      </w:r>
      <w:r w:rsidRPr="003C5669">
        <w:rPr>
          <w:rFonts w:asciiTheme="minorHAnsi" w:hAnsiTheme="minorHAnsi" w:cstheme="minorHAnsi"/>
        </w:rPr>
        <w:t>vršetka.</w:t>
      </w:r>
    </w:p>
    <w:p w14:paraId="06667B82" w14:textId="77777777" w:rsidR="00813DE2" w:rsidRPr="003C5669" w:rsidRDefault="00813DE2" w:rsidP="00813DE2">
      <w:pPr>
        <w:rPr>
          <w:rFonts w:asciiTheme="minorHAnsi" w:hAnsiTheme="minorHAnsi" w:cstheme="minorHAnsi"/>
        </w:rPr>
      </w:pPr>
      <w:r w:rsidRPr="003C5669">
        <w:rPr>
          <w:rFonts w:asciiTheme="minorHAnsi" w:hAnsiTheme="minorHAnsi" w:cstheme="minorHAnsi"/>
        </w:rPr>
        <w:t>Dovršava rad unatoč teškoćama na koje nailazi.</w:t>
      </w:r>
    </w:p>
    <w:p w14:paraId="249CE665" w14:textId="77777777" w:rsidR="00813DE2" w:rsidRDefault="00E81010" w:rsidP="00813DE2">
      <w:pPr>
        <w:rPr>
          <w:rFonts w:asciiTheme="minorHAnsi" w:hAnsiTheme="minorHAnsi" w:cstheme="minorHAnsi"/>
        </w:rPr>
      </w:pPr>
      <w:r>
        <w:rPr>
          <w:rFonts w:asciiTheme="minorHAnsi" w:hAnsiTheme="minorHAnsi" w:cstheme="minorHAnsi"/>
        </w:rPr>
        <w:t xml:space="preserve">Treba razvijati </w:t>
      </w:r>
      <w:r w:rsidR="00813DE2" w:rsidRPr="003C5669">
        <w:rPr>
          <w:rFonts w:asciiTheme="minorHAnsi" w:hAnsiTheme="minorHAnsi" w:cstheme="minorHAnsi"/>
        </w:rPr>
        <w:t>ustrajnost u radu.</w:t>
      </w:r>
    </w:p>
    <w:p w14:paraId="323F8510" w14:textId="77777777" w:rsidR="004A76ED" w:rsidRPr="003C5669" w:rsidRDefault="004A76ED" w:rsidP="004A76ED">
      <w:pPr>
        <w:rPr>
          <w:rFonts w:asciiTheme="minorHAnsi" w:hAnsiTheme="minorHAnsi" w:cstheme="minorHAnsi"/>
        </w:rPr>
      </w:pPr>
      <w:r>
        <w:rPr>
          <w:rFonts w:asciiTheme="minorHAnsi" w:hAnsiTheme="minorHAnsi" w:cstheme="minorHAnsi"/>
        </w:rPr>
        <w:t>M</w:t>
      </w:r>
      <w:r w:rsidRPr="003C5669">
        <w:rPr>
          <w:rFonts w:asciiTheme="minorHAnsi" w:hAnsiTheme="minorHAnsi" w:cstheme="minorHAnsi"/>
        </w:rPr>
        <w:t xml:space="preserve">arljiv i uporan, </w:t>
      </w:r>
      <w:r>
        <w:rPr>
          <w:rFonts w:asciiTheme="minorHAnsi" w:hAnsiTheme="minorHAnsi" w:cstheme="minorHAnsi"/>
        </w:rPr>
        <w:t xml:space="preserve">pokazuje interes za sve aktivnosti. Vrlo je </w:t>
      </w:r>
      <w:r w:rsidRPr="003C5669">
        <w:rPr>
          <w:rFonts w:asciiTheme="minorHAnsi" w:hAnsiTheme="minorHAnsi" w:cstheme="minorHAnsi"/>
        </w:rPr>
        <w:t>aktivan na satu.</w:t>
      </w:r>
    </w:p>
    <w:p w14:paraId="49E07E85" w14:textId="77777777" w:rsidR="004A76ED" w:rsidRPr="003C5669" w:rsidRDefault="004A76ED" w:rsidP="00813DE2">
      <w:pPr>
        <w:rPr>
          <w:rFonts w:asciiTheme="minorHAnsi" w:hAnsiTheme="minorHAnsi" w:cstheme="minorHAnsi"/>
        </w:rPr>
      </w:pPr>
    </w:p>
    <w:p w14:paraId="446287A3" w14:textId="77777777" w:rsidR="00E65681" w:rsidRDefault="00E65681" w:rsidP="00813DE2">
      <w:pPr>
        <w:rPr>
          <w:rFonts w:asciiTheme="minorHAnsi" w:hAnsiTheme="minorHAnsi" w:cstheme="minorHAnsi"/>
          <w:b/>
          <w:highlight w:val="yellow"/>
        </w:rPr>
      </w:pPr>
    </w:p>
    <w:sectPr w:rsidR="00E65681" w:rsidSect="001744C0">
      <w:footerReference w:type="default" r:id="rId8"/>
      <w:pgSz w:w="16838" w:h="11906" w:orient="landscape"/>
      <w:pgMar w:top="1417" w:right="67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521E" w14:textId="77777777" w:rsidR="00A352C9" w:rsidRDefault="00A352C9" w:rsidP="00E73B83">
      <w:r>
        <w:separator/>
      </w:r>
    </w:p>
  </w:endnote>
  <w:endnote w:type="continuationSeparator" w:id="0">
    <w:p w14:paraId="56699548" w14:textId="77777777" w:rsidR="00A352C9" w:rsidRDefault="00A352C9" w:rsidP="00E7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VladaRHSans-L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510D" w14:textId="77777777" w:rsidR="00313DCF" w:rsidRDefault="00313DC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B748" w14:textId="77777777" w:rsidR="00A352C9" w:rsidRDefault="00A352C9" w:rsidP="00E73B83">
      <w:r>
        <w:separator/>
      </w:r>
    </w:p>
  </w:footnote>
  <w:footnote w:type="continuationSeparator" w:id="0">
    <w:p w14:paraId="0798C1C5" w14:textId="77777777" w:rsidR="00A352C9" w:rsidRDefault="00A352C9" w:rsidP="00E73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B0245C2"/>
    <w:lvl w:ilvl="0">
      <w:numFmt w:val="decimal"/>
      <w:lvlText w:val="*"/>
      <w:lvlJc w:val="left"/>
    </w:lvl>
  </w:abstractNum>
  <w:abstractNum w:abstractNumId="1" w15:restartNumberingAfterBreak="0">
    <w:nsid w:val="03E81410"/>
    <w:multiLevelType w:val="hybridMultilevel"/>
    <w:tmpl w:val="9C1C68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F21A9F"/>
    <w:multiLevelType w:val="hybridMultilevel"/>
    <w:tmpl w:val="DD102872"/>
    <w:lvl w:ilvl="0" w:tplc="040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E5288"/>
    <w:multiLevelType w:val="hybridMultilevel"/>
    <w:tmpl w:val="C4B26F62"/>
    <w:lvl w:ilvl="0" w:tplc="EAF45978">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342368"/>
    <w:multiLevelType w:val="hybridMultilevel"/>
    <w:tmpl w:val="4850B8BC"/>
    <w:lvl w:ilvl="0" w:tplc="8304B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E29FE"/>
    <w:multiLevelType w:val="hybridMultilevel"/>
    <w:tmpl w:val="CA34A8E8"/>
    <w:lvl w:ilvl="0" w:tplc="6864277A">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300ADC"/>
    <w:multiLevelType w:val="hybridMultilevel"/>
    <w:tmpl w:val="7D9A0248"/>
    <w:lvl w:ilvl="0" w:tplc="DF4CE6A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239E9"/>
    <w:multiLevelType w:val="hybridMultilevel"/>
    <w:tmpl w:val="989043C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6E52573"/>
    <w:multiLevelType w:val="hybridMultilevel"/>
    <w:tmpl w:val="B3ECE6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3782443"/>
    <w:multiLevelType w:val="hybridMultilevel"/>
    <w:tmpl w:val="6E66D7B6"/>
    <w:lvl w:ilvl="0" w:tplc="0CE895F6">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49837D4"/>
    <w:multiLevelType w:val="hybridMultilevel"/>
    <w:tmpl w:val="5E8EF5F4"/>
    <w:lvl w:ilvl="0" w:tplc="07C2DF7E">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6E03D4A"/>
    <w:multiLevelType w:val="hybridMultilevel"/>
    <w:tmpl w:val="02943500"/>
    <w:lvl w:ilvl="0" w:tplc="FDFA0A0E">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45F64"/>
    <w:multiLevelType w:val="hybridMultilevel"/>
    <w:tmpl w:val="F0BE27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5BD6A7C"/>
    <w:multiLevelType w:val="hybridMultilevel"/>
    <w:tmpl w:val="306E7506"/>
    <w:lvl w:ilvl="0" w:tplc="DB8C3F48">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6013A1"/>
    <w:multiLevelType w:val="hybridMultilevel"/>
    <w:tmpl w:val="8BB8779A"/>
    <w:lvl w:ilvl="0" w:tplc="FCF27608">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42FC6"/>
    <w:multiLevelType w:val="hybridMultilevel"/>
    <w:tmpl w:val="D2E66528"/>
    <w:lvl w:ilvl="0" w:tplc="9BBAAFA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C3303"/>
    <w:multiLevelType w:val="hybridMultilevel"/>
    <w:tmpl w:val="A800A8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ECF4A60"/>
    <w:multiLevelType w:val="hybridMultilevel"/>
    <w:tmpl w:val="F57C23CA"/>
    <w:lvl w:ilvl="0" w:tplc="3DFC552C">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D5AFA"/>
    <w:multiLevelType w:val="hybridMultilevel"/>
    <w:tmpl w:val="2FF63D6A"/>
    <w:lvl w:ilvl="0" w:tplc="46FEF3A2">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41F9B"/>
    <w:multiLevelType w:val="hybridMultilevel"/>
    <w:tmpl w:val="4E3E0590"/>
    <w:lvl w:ilvl="0" w:tplc="C214FEC4">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503070">
    <w:abstractNumId w:val="8"/>
  </w:num>
  <w:num w:numId="2" w16cid:durableId="1783308396">
    <w:abstractNumId w:val="12"/>
  </w:num>
  <w:num w:numId="3" w16cid:durableId="356201710">
    <w:abstractNumId w:val="7"/>
  </w:num>
  <w:num w:numId="4" w16cid:durableId="1493915346">
    <w:abstractNumId w:val="1"/>
  </w:num>
  <w:num w:numId="5" w16cid:durableId="2000646791">
    <w:abstractNumId w:val="16"/>
  </w:num>
  <w:num w:numId="6" w16cid:durableId="1544560785">
    <w:abstractNumId w:val="4"/>
  </w:num>
  <w:num w:numId="7" w16cid:durableId="2134322178">
    <w:abstractNumId w:val="15"/>
  </w:num>
  <w:num w:numId="8" w16cid:durableId="158394883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16cid:durableId="55050442">
    <w:abstractNumId w:val="2"/>
  </w:num>
  <w:num w:numId="10" w16cid:durableId="829558796">
    <w:abstractNumId w:val="6"/>
  </w:num>
  <w:num w:numId="11" w16cid:durableId="1736659535">
    <w:abstractNumId w:val="18"/>
  </w:num>
  <w:num w:numId="12" w16cid:durableId="2132359318">
    <w:abstractNumId w:val="11"/>
  </w:num>
  <w:num w:numId="13" w16cid:durableId="289437253">
    <w:abstractNumId w:val="19"/>
  </w:num>
  <w:num w:numId="14" w16cid:durableId="1996105128">
    <w:abstractNumId w:val="17"/>
  </w:num>
  <w:num w:numId="15" w16cid:durableId="893351307">
    <w:abstractNumId w:val="14"/>
  </w:num>
  <w:num w:numId="16" w16cid:durableId="285084114">
    <w:abstractNumId w:val="3"/>
  </w:num>
  <w:num w:numId="17" w16cid:durableId="36316543">
    <w:abstractNumId w:val="13"/>
  </w:num>
  <w:num w:numId="18" w16cid:durableId="1639413044">
    <w:abstractNumId w:val="5"/>
  </w:num>
  <w:num w:numId="19" w16cid:durableId="1963530780">
    <w:abstractNumId w:val="9"/>
  </w:num>
  <w:num w:numId="20" w16cid:durableId="2046439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4E4"/>
    <w:rsid w:val="00020C5C"/>
    <w:rsid w:val="000258C9"/>
    <w:rsid w:val="00034068"/>
    <w:rsid w:val="00042E92"/>
    <w:rsid w:val="000630FC"/>
    <w:rsid w:val="00074BAD"/>
    <w:rsid w:val="000834E0"/>
    <w:rsid w:val="0008497F"/>
    <w:rsid w:val="0009422C"/>
    <w:rsid w:val="000D12FF"/>
    <w:rsid w:val="000F2A09"/>
    <w:rsid w:val="000F30D3"/>
    <w:rsid w:val="00102266"/>
    <w:rsid w:val="00110644"/>
    <w:rsid w:val="0012038B"/>
    <w:rsid w:val="00125D99"/>
    <w:rsid w:val="00150408"/>
    <w:rsid w:val="00172A1A"/>
    <w:rsid w:val="001744C0"/>
    <w:rsid w:val="00180389"/>
    <w:rsid w:val="001A3416"/>
    <w:rsid w:val="001B7B10"/>
    <w:rsid w:val="001C643C"/>
    <w:rsid w:val="001D13CC"/>
    <w:rsid w:val="001D16F0"/>
    <w:rsid w:val="001D7672"/>
    <w:rsid w:val="001E2315"/>
    <w:rsid w:val="00222DB5"/>
    <w:rsid w:val="00224D22"/>
    <w:rsid w:val="00227A40"/>
    <w:rsid w:val="002434E4"/>
    <w:rsid w:val="00250E24"/>
    <w:rsid w:val="00263ABA"/>
    <w:rsid w:val="00270AC5"/>
    <w:rsid w:val="00271642"/>
    <w:rsid w:val="00274B63"/>
    <w:rsid w:val="00285066"/>
    <w:rsid w:val="002A0157"/>
    <w:rsid w:val="002B58F7"/>
    <w:rsid w:val="002C2700"/>
    <w:rsid w:val="002E53D4"/>
    <w:rsid w:val="002E589C"/>
    <w:rsid w:val="00311F9F"/>
    <w:rsid w:val="00313C30"/>
    <w:rsid w:val="00313DCF"/>
    <w:rsid w:val="00315084"/>
    <w:rsid w:val="00316037"/>
    <w:rsid w:val="00321096"/>
    <w:rsid w:val="003329B7"/>
    <w:rsid w:val="00335982"/>
    <w:rsid w:val="00347896"/>
    <w:rsid w:val="00353DE4"/>
    <w:rsid w:val="00364E13"/>
    <w:rsid w:val="00377235"/>
    <w:rsid w:val="00382A8B"/>
    <w:rsid w:val="00397617"/>
    <w:rsid w:val="003A11B8"/>
    <w:rsid w:val="003B2335"/>
    <w:rsid w:val="003B28A6"/>
    <w:rsid w:val="003B5286"/>
    <w:rsid w:val="003C5669"/>
    <w:rsid w:val="003C56C8"/>
    <w:rsid w:val="003D5AFE"/>
    <w:rsid w:val="003E437F"/>
    <w:rsid w:val="003E70C3"/>
    <w:rsid w:val="003E7337"/>
    <w:rsid w:val="003F054C"/>
    <w:rsid w:val="004059DF"/>
    <w:rsid w:val="00447A1C"/>
    <w:rsid w:val="00453326"/>
    <w:rsid w:val="00454489"/>
    <w:rsid w:val="00466A0B"/>
    <w:rsid w:val="0047339B"/>
    <w:rsid w:val="004741A1"/>
    <w:rsid w:val="00480378"/>
    <w:rsid w:val="00487305"/>
    <w:rsid w:val="00487693"/>
    <w:rsid w:val="0049012B"/>
    <w:rsid w:val="004A76ED"/>
    <w:rsid w:val="004A78EF"/>
    <w:rsid w:val="004C5949"/>
    <w:rsid w:val="004D11CF"/>
    <w:rsid w:val="004D2700"/>
    <w:rsid w:val="004F72C9"/>
    <w:rsid w:val="00500230"/>
    <w:rsid w:val="00506F61"/>
    <w:rsid w:val="0050762A"/>
    <w:rsid w:val="005132F4"/>
    <w:rsid w:val="00516AF4"/>
    <w:rsid w:val="005572A0"/>
    <w:rsid w:val="005603A7"/>
    <w:rsid w:val="00562899"/>
    <w:rsid w:val="00573E59"/>
    <w:rsid w:val="00580B8F"/>
    <w:rsid w:val="005813EF"/>
    <w:rsid w:val="00587866"/>
    <w:rsid w:val="005969C2"/>
    <w:rsid w:val="005A7374"/>
    <w:rsid w:val="005B1870"/>
    <w:rsid w:val="005B2839"/>
    <w:rsid w:val="005B43FC"/>
    <w:rsid w:val="005C53E1"/>
    <w:rsid w:val="005F136E"/>
    <w:rsid w:val="005F3220"/>
    <w:rsid w:val="006047FF"/>
    <w:rsid w:val="006129A7"/>
    <w:rsid w:val="00691E37"/>
    <w:rsid w:val="006952DC"/>
    <w:rsid w:val="006A1A09"/>
    <w:rsid w:val="006A3B72"/>
    <w:rsid w:val="006A5023"/>
    <w:rsid w:val="006A5E03"/>
    <w:rsid w:val="006B4AD4"/>
    <w:rsid w:val="006D6FFC"/>
    <w:rsid w:val="006D7E2A"/>
    <w:rsid w:val="006E393F"/>
    <w:rsid w:val="00711052"/>
    <w:rsid w:val="00714B9B"/>
    <w:rsid w:val="00741874"/>
    <w:rsid w:val="0075055B"/>
    <w:rsid w:val="00753B4E"/>
    <w:rsid w:val="0076444E"/>
    <w:rsid w:val="007703E0"/>
    <w:rsid w:val="007711B0"/>
    <w:rsid w:val="0079387A"/>
    <w:rsid w:val="007940E6"/>
    <w:rsid w:val="007C2385"/>
    <w:rsid w:val="007C7B63"/>
    <w:rsid w:val="007E3BAE"/>
    <w:rsid w:val="007F4B5C"/>
    <w:rsid w:val="008124E7"/>
    <w:rsid w:val="00813DE2"/>
    <w:rsid w:val="0083480C"/>
    <w:rsid w:val="00873722"/>
    <w:rsid w:val="00885393"/>
    <w:rsid w:val="00892C8D"/>
    <w:rsid w:val="008A5E62"/>
    <w:rsid w:val="008A7662"/>
    <w:rsid w:val="008C3B89"/>
    <w:rsid w:val="008D11BF"/>
    <w:rsid w:val="008E40E9"/>
    <w:rsid w:val="008F1E68"/>
    <w:rsid w:val="008F2218"/>
    <w:rsid w:val="00906463"/>
    <w:rsid w:val="009119BD"/>
    <w:rsid w:val="00912DD0"/>
    <w:rsid w:val="00942BD7"/>
    <w:rsid w:val="00945B35"/>
    <w:rsid w:val="00964C14"/>
    <w:rsid w:val="0098073D"/>
    <w:rsid w:val="00982A5A"/>
    <w:rsid w:val="00994543"/>
    <w:rsid w:val="009A42BE"/>
    <w:rsid w:val="009B4954"/>
    <w:rsid w:val="009C15AA"/>
    <w:rsid w:val="009D1DB2"/>
    <w:rsid w:val="009D5030"/>
    <w:rsid w:val="009D54A0"/>
    <w:rsid w:val="00A011EE"/>
    <w:rsid w:val="00A10076"/>
    <w:rsid w:val="00A33CD2"/>
    <w:rsid w:val="00A34866"/>
    <w:rsid w:val="00A352C9"/>
    <w:rsid w:val="00A41D1E"/>
    <w:rsid w:val="00A44285"/>
    <w:rsid w:val="00A504BB"/>
    <w:rsid w:val="00A52B2D"/>
    <w:rsid w:val="00A734F9"/>
    <w:rsid w:val="00A76497"/>
    <w:rsid w:val="00A91B49"/>
    <w:rsid w:val="00A949B4"/>
    <w:rsid w:val="00A9611E"/>
    <w:rsid w:val="00A976B4"/>
    <w:rsid w:val="00AD55EF"/>
    <w:rsid w:val="00AE528B"/>
    <w:rsid w:val="00B0546D"/>
    <w:rsid w:val="00B170A3"/>
    <w:rsid w:val="00B220F9"/>
    <w:rsid w:val="00B24958"/>
    <w:rsid w:val="00B2645C"/>
    <w:rsid w:val="00B47B32"/>
    <w:rsid w:val="00B5181A"/>
    <w:rsid w:val="00B71F70"/>
    <w:rsid w:val="00B83AE0"/>
    <w:rsid w:val="00B94AFA"/>
    <w:rsid w:val="00B94F25"/>
    <w:rsid w:val="00B96BC7"/>
    <w:rsid w:val="00BA3B47"/>
    <w:rsid w:val="00BA6C4B"/>
    <w:rsid w:val="00BB1085"/>
    <w:rsid w:val="00BD7CF1"/>
    <w:rsid w:val="00BE6914"/>
    <w:rsid w:val="00BF386A"/>
    <w:rsid w:val="00BF41A8"/>
    <w:rsid w:val="00C116C8"/>
    <w:rsid w:val="00C1433A"/>
    <w:rsid w:val="00C152BC"/>
    <w:rsid w:val="00C631AD"/>
    <w:rsid w:val="00C81C89"/>
    <w:rsid w:val="00C927D0"/>
    <w:rsid w:val="00CA128C"/>
    <w:rsid w:val="00CC061D"/>
    <w:rsid w:val="00CC222E"/>
    <w:rsid w:val="00CC4094"/>
    <w:rsid w:val="00CC6A88"/>
    <w:rsid w:val="00CE12C6"/>
    <w:rsid w:val="00D006DF"/>
    <w:rsid w:val="00D029FC"/>
    <w:rsid w:val="00D04A1C"/>
    <w:rsid w:val="00D05E4A"/>
    <w:rsid w:val="00D2106D"/>
    <w:rsid w:val="00D24A16"/>
    <w:rsid w:val="00D275F1"/>
    <w:rsid w:val="00D47970"/>
    <w:rsid w:val="00D62685"/>
    <w:rsid w:val="00D75F0A"/>
    <w:rsid w:val="00DA60E0"/>
    <w:rsid w:val="00DB0246"/>
    <w:rsid w:val="00DC08E6"/>
    <w:rsid w:val="00DD53EB"/>
    <w:rsid w:val="00DF3DDF"/>
    <w:rsid w:val="00DF4EF4"/>
    <w:rsid w:val="00DF5744"/>
    <w:rsid w:val="00E059E5"/>
    <w:rsid w:val="00E14BCB"/>
    <w:rsid w:val="00E2201B"/>
    <w:rsid w:val="00E24A81"/>
    <w:rsid w:val="00E255A7"/>
    <w:rsid w:val="00E439D6"/>
    <w:rsid w:val="00E4649C"/>
    <w:rsid w:val="00E633D3"/>
    <w:rsid w:val="00E63ED5"/>
    <w:rsid w:val="00E65681"/>
    <w:rsid w:val="00E73B83"/>
    <w:rsid w:val="00E80E8F"/>
    <w:rsid w:val="00E81010"/>
    <w:rsid w:val="00E81A2C"/>
    <w:rsid w:val="00EA54EE"/>
    <w:rsid w:val="00EB366A"/>
    <w:rsid w:val="00ED1CCC"/>
    <w:rsid w:val="00ED34AD"/>
    <w:rsid w:val="00ED38B3"/>
    <w:rsid w:val="00ED602B"/>
    <w:rsid w:val="00ED6899"/>
    <w:rsid w:val="00EE76BA"/>
    <w:rsid w:val="00EF7569"/>
    <w:rsid w:val="00F15BD8"/>
    <w:rsid w:val="00F242D1"/>
    <w:rsid w:val="00F419C8"/>
    <w:rsid w:val="00F67027"/>
    <w:rsid w:val="00F72F02"/>
    <w:rsid w:val="00F83D39"/>
    <w:rsid w:val="00F976EF"/>
    <w:rsid w:val="00FA3984"/>
    <w:rsid w:val="00FB2959"/>
    <w:rsid w:val="00FC126A"/>
    <w:rsid w:val="00FF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79FD"/>
  <w15:docId w15:val="{A4D8E3B4-A1C8-45B5-BDBC-D6628D83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54"/>
    <w:pPr>
      <w:spacing w:after="0" w:line="240" w:lineRule="auto"/>
    </w:pPr>
    <w:rPr>
      <w:rFonts w:ascii="Times New Roman" w:eastAsia="Times New Roman" w:hAnsi="Times New Roman" w:cs="Times New Roman"/>
      <w:sz w:val="24"/>
      <w:szCs w:val="24"/>
      <w:lang w:val="hr-HR" w:eastAsia="hr-HR"/>
    </w:rPr>
  </w:style>
  <w:style w:type="paragraph" w:styleId="Naslov2">
    <w:name w:val="heading 2"/>
    <w:basedOn w:val="Normal"/>
    <w:next w:val="Normal"/>
    <w:link w:val="Naslov2Char"/>
    <w:qFormat/>
    <w:rsid w:val="00E4649C"/>
    <w:pPr>
      <w:keepNext/>
      <w:overflowPunct w:val="0"/>
      <w:autoSpaceDE w:val="0"/>
      <w:autoSpaceDN w:val="0"/>
      <w:adjustRightInd w:val="0"/>
      <w:jc w:val="both"/>
      <w:textAlignment w:val="baseline"/>
      <w:outlineLvl w:val="1"/>
    </w:pPr>
    <w:rPr>
      <w:b/>
      <w:szCs w:val="20"/>
    </w:rPr>
  </w:style>
  <w:style w:type="paragraph" w:styleId="Naslov3">
    <w:name w:val="heading 3"/>
    <w:basedOn w:val="Normal"/>
    <w:next w:val="Normal"/>
    <w:link w:val="Naslov3Char"/>
    <w:qFormat/>
    <w:rsid w:val="00E4649C"/>
    <w:pPr>
      <w:keepNext/>
      <w:overflowPunct w:val="0"/>
      <w:autoSpaceDE w:val="0"/>
      <w:autoSpaceDN w:val="0"/>
      <w:adjustRightInd w:val="0"/>
      <w:textAlignment w:val="baseline"/>
      <w:outlineLvl w:val="2"/>
    </w:pPr>
    <w:rPr>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2434E4"/>
    <w:pPr>
      <w:tabs>
        <w:tab w:val="center" w:pos="4536"/>
        <w:tab w:val="right" w:pos="9072"/>
      </w:tabs>
      <w:overflowPunct w:val="0"/>
      <w:autoSpaceDE w:val="0"/>
      <w:autoSpaceDN w:val="0"/>
      <w:adjustRightInd w:val="0"/>
      <w:textAlignment w:val="baseline"/>
    </w:pPr>
    <w:rPr>
      <w:szCs w:val="20"/>
      <w:lang w:val="en-US"/>
    </w:rPr>
  </w:style>
  <w:style w:type="character" w:customStyle="1" w:styleId="ZaglavljeChar">
    <w:name w:val="Zaglavlje Char"/>
    <w:basedOn w:val="Zadanifontodlomka"/>
    <w:link w:val="Zaglavlje"/>
    <w:rsid w:val="002434E4"/>
    <w:rPr>
      <w:rFonts w:ascii="Times New Roman" w:eastAsia="Times New Roman" w:hAnsi="Times New Roman" w:cs="Times New Roman"/>
      <w:sz w:val="24"/>
      <w:szCs w:val="20"/>
      <w:lang w:eastAsia="hr-HR"/>
    </w:rPr>
  </w:style>
  <w:style w:type="paragraph" w:styleId="Odlomakpopisa">
    <w:name w:val="List Paragraph"/>
    <w:basedOn w:val="Normal"/>
    <w:uiPriority w:val="34"/>
    <w:qFormat/>
    <w:rsid w:val="002434E4"/>
    <w:pPr>
      <w:ind w:left="720"/>
      <w:contextualSpacing/>
    </w:pPr>
  </w:style>
  <w:style w:type="table" w:styleId="Reetkatablice">
    <w:name w:val="Table Grid"/>
    <w:basedOn w:val="Obinatablica"/>
    <w:uiPriority w:val="39"/>
    <w:rsid w:val="008F2218"/>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Zadanifontodlomka"/>
    <w:rsid w:val="00020C5C"/>
    <w:rPr>
      <w:rFonts w:ascii="Calibri" w:hAnsi="Calibri" w:cs="Calibri" w:hint="default"/>
      <w:b/>
      <w:bCs/>
      <w:i/>
      <w:iCs/>
      <w:color w:val="000000"/>
      <w:sz w:val="24"/>
      <w:szCs w:val="24"/>
    </w:rPr>
  </w:style>
  <w:style w:type="character" w:customStyle="1" w:styleId="fontstyle21">
    <w:name w:val="fontstyle21"/>
    <w:basedOn w:val="Zadanifontodlomka"/>
    <w:rsid w:val="00020C5C"/>
    <w:rPr>
      <w:rFonts w:ascii="Calibri" w:hAnsi="Calibri" w:cs="Calibri" w:hint="default"/>
      <w:b w:val="0"/>
      <w:bCs w:val="0"/>
      <w:i w:val="0"/>
      <w:iCs w:val="0"/>
      <w:color w:val="000000"/>
      <w:sz w:val="24"/>
      <w:szCs w:val="24"/>
    </w:rPr>
  </w:style>
  <w:style w:type="paragraph" w:customStyle="1" w:styleId="Default">
    <w:name w:val="Default"/>
    <w:rsid w:val="00813DE2"/>
    <w:pPr>
      <w:autoSpaceDE w:val="0"/>
      <w:autoSpaceDN w:val="0"/>
      <w:adjustRightInd w:val="0"/>
      <w:spacing w:after="0" w:line="240" w:lineRule="auto"/>
    </w:pPr>
    <w:rPr>
      <w:rFonts w:ascii="Cambria" w:hAnsi="Cambria" w:cs="Cambria"/>
      <w:color w:val="000000"/>
      <w:sz w:val="24"/>
      <w:szCs w:val="24"/>
      <w:lang w:val="hr-HR"/>
    </w:rPr>
  </w:style>
  <w:style w:type="character" w:customStyle="1" w:styleId="Naslov2Char">
    <w:name w:val="Naslov 2 Char"/>
    <w:basedOn w:val="Zadanifontodlomka"/>
    <w:link w:val="Naslov2"/>
    <w:rsid w:val="00E4649C"/>
    <w:rPr>
      <w:rFonts w:ascii="Times New Roman" w:eastAsia="Times New Roman" w:hAnsi="Times New Roman" w:cs="Times New Roman"/>
      <w:b/>
      <w:sz w:val="24"/>
      <w:szCs w:val="20"/>
      <w:lang w:val="hr-HR" w:eastAsia="hr-HR"/>
    </w:rPr>
  </w:style>
  <w:style w:type="character" w:customStyle="1" w:styleId="Naslov3Char">
    <w:name w:val="Naslov 3 Char"/>
    <w:basedOn w:val="Zadanifontodlomka"/>
    <w:link w:val="Naslov3"/>
    <w:rsid w:val="00E4649C"/>
    <w:rPr>
      <w:rFonts w:ascii="Times New Roman" w:eastAsia="Times New Roman" w:hAnsi="Times New Roman" w:cs="Times New Roman"/>
      <w:sz w:val="28"/>
      <w:szCs w:val="20"/>
      <w:lang w:val="hr-HR" w:eastAsia="hr-HR"/>
    </w:rPr>
  </w:style>
  <w:style w:type="paragraph" w:styleId="Tijeloteksta">
    <w:name w:val="Body Text"/>
    <w:aliases w:val="uvlaka 3,uvlaka 2"/>
    <w:basedOn w:val="Normal"/>
    <w:link w:val="TijelotekstaChar"/>
    <w:rsid w:val="00E4649C"/>
    <w:pPr>
      <w:overflowPunct w:val="0"/>
      <w:autoSpaceDE w:val="0"/>
      <w:autoSpaceDN w:val="0"/>
      <w:adjustRightInd w:val="0"/>
      <w:jc w:val="both"/>
      <w:textAlignment w:val="baseline"/>
    </w:pPr>
    <w:rPr>
      <w:szCs w:val="20"/>
    </w:rPr>
  </w:style>
  <w:style w:type="character" w:customStyle="1" w:styleId="TijelotekstaChar">
    <w:name w:val="Tijelo teksta Char"/>
    <w:aliases w:val="uvlaka 3 Char,uvlaka 2 Char"/>
    <w:basedOn w:val="Zadanifontodlomka"/>
    <w:link w:val="Tijeloteksta"/>
    <w:rsid w:val="00E4649C"/>
    <w:rPr>
      <w:rFonts w:ascii="Times New Roman" w:eastAsia="Times New Roman" w:hAnsi="Times New Roman" w:cs="Times New Roman"/>
      <w:sz w:val="24"/>
      <w:szCs w:val="20"/>
      <w:lang w:val="hr-HR" w:eastAsia="hr-HR"/>
    </w:rPr>
  </w:style>
  <w:style w:type="paragraph" w:styleId="Podnoje">
    <w:name w:val="footer"/>
    <w:basedOn w:val="Normal"/>
    <w:link w:val="PodnojeChar"/>
    <w:uiPriority w:val="99"/>
    <w:unhideWhenUsed/>
    <w:rsid w:val="00E73B83"/>
    <w:pPr>
      <w:tabs>
        <w:tab w:val="center" w:pos="4680"/>
        <w:tab w:val="right" w:pos="9360"/>
      </w:tabs>
    </w:pPr>
  </w:style>
  <w:style w:type="character" w:customStyle="1" w:styleId="PodnojeChar">
    <w:name w:val="Podnožje Char"/>
    <w:basedOn w:val="Zadanifontodlomka"/>
    <w:link w:val="Podnoje"/>
    <w:uiPriority w:val="99"/>
    <w:rsid w:val="00E73B83"/>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784">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
    <w:div w:id="67728488">
      <w:bodyDiv w:val="1"/>
      <w:marLeft w:val="0"/>
      <w:marRight w:val="0"/>
      <w:marTop w:val="0"/>
      <w:marBottom w:val="0"/>
      <w:divBdr>
        <w:top w:val="none" w:sz="0" w:space="0" w:color="auto"/>
        <w:left w:val="none" w:sz="0" w:space="0" w:color="auto"/>
        <w:bottom w:val="none" w:sz="0" w:space="0" w:color="auto"/>
        <w:right w:val="none" w:sz="0" w:space="0" w:color="auto"/>
      </w:divBdr>
    </w:div>
    <w:div w:id="131142214">
      <w:bodyDiv w:val="1"/>
      <w:marLeft w:val="0"/>
      <w:marRight w:val="0"/>
      <w:marTop w:val="0"/>
      <w:marBottom w:val="0"/>
      <w:divBdr>
        <w:top w:val="none" w:sz="0" w:space="0" w:color="auto"/>
        <w:left w:val="none" w:sz="0" w:space="0" w:color="auto"/>
        <w:bottom w:val="none" w:sz="0" w:space="0" w:color="auto"/>
        <w:right w:val="none" w:sz="0" w:space="0" w:color="auto"/>
      </w:divBdr>
    </w:div>
    <w:div w:id="169561336">
      <w:bodyDiv w:val="1"/>
      <w:marLeft w:val="0"/>
      <w:marRight w:val="0"/>
      <w:marTop w:val="0"/>
      <w:marBottom w:val="0"/>
      <w:divBdr>
        <w:top w:val="none" w:sz="0" w:space="0" w:color="auto"/>
        <w:left w:val="none" w:sz="0" w:space="0" w:color="auto"/>
        <w:bottom w:val="none" w:sz="0" w:space="0" w:color="auto"/>
        <w:right w:val="none" w:sz="0" w:space="0" w:color="auto"/>
      </w:divBdr>
    </w:div>
    <w:div w:id="378672888">
      <w:bodyDiv w:val="1"/>
      <w:marLeft w:val="0"/>
      <w:marRight w:val="0"/>
      <w:marTop w:val="0"/>
      <w:marBottom w:val="0"/>
      <w:divBdr>
        <w:top w:val="none" w:sz="0" w:space="0" w:color="auto"/>
        <w:left w:val="none" w:sz="0" w:space="0" w:color="auto"/>
        <w:bottom w:val="none" w:sz="0" w:space="0" w:color="auto"/>
        <w:right w:val="none" w:sz="0" w:space="0" w:color="auto"/>
      </w:divBdr>
    </w:div>
    <w:div w:id="379135646">
      <w:bodyDiv w:val="1"/>
      <w:marLeft w:val="0"/>
      <w:marRight w:val="0"/>
      <w:marTop w:val="0"/>
      <w:marBottom w:val="0"/>
      <w:divBdr>
        <w:top w:val="none" w:sz="0" w:space="0" w:color="auto"/>
        <w:left w:val="none" w:sz="0" w:space="0" w:color="auto"/>
        <w:bottom w:val="none" w:sz="0" w:space="0" w:color="auto"/>
        <w:right w:val="none" w:sz="0" w:space="0" w:color="auto"/>
      </w:divBdr>
    </w:div>
    <w:div w:id="393314205">
      <w:bodyDiv w:val="1"/>
      <w:marLeft w:val="0"/>
      <w:marRight w:val="0"/>
      <w:marTop w:val="0"/>
      <w:marBottom w:val="0"/>
      <w:divBdr>
        <w:top w:val="none" w:sz="0" w:space="0" w:color="auto"/>
        <w:left w:val="none" w:sz="0" w:space="0" w:color="auto"/>
        <w:bottom w:val="none" w:sz="0" w:space="0" w:color="auto"/>
        <w:right w:val="none" w:sz="0" w:space="0" w:color="auto"/>
      </w:divBdr>
    </w:div>
    <w:div w:id="435518593">
      <w:bodyDiv w:val="1"/>
      <w:marLeft w:val="0"/>
      <w:marRight w:val="0"/>
      <w:marTop w:val="0"/>
      <w:marBottom w:val="0"/>
      <w:divBdr>
        <w:top w:val="none" w:sz="0" w:space="0" w:color="auto"/>
        <w:left w:val="none" w:sz="0" w:space="0" w:color="auto"/>
        <w:bottom w:val="none" w:sz="0" w:space="0" w:color="auto"/>
        <w:right w:val="none" w:sz="0" w:space="0" w:color="auto"/>
      </w:divBdr>
    </w:div>
    <w:div w:id="753089361">
      <w:bodyDiv w:val="1"/>
      <w:marLeft w:val="0"/>
      <w:marRight w:val="0"/>
      <w:marTop w:val="0"/>
      <w:marBottom w:val="0"/>
      <w:divBdr>
        <w:top w:val="none" w:sz="0" w:space="0" w:color="auto"/>
        <w:left w:val="none" w:sz="0" w:space="0" w:color="auto"/>
        <w:bottom w:val="none" w:sz="0" w:space="0" w:color="auto"/>
        <w:right w:val="none" w:sz="0" w:space="0" w:color="auto"/>
      </w:divBdr>
    </w:div>
    <w:div w:id="836647885">
      <w:bodyDiv w:val="1"/>
      <w:marLeft w:val="0"/>
      <w:marRight w:val="0"/>
      <w:marTop w:val="0"/>
      <w:marBottom w:val="0"/>
      <w:divBdr>
        <w:top w:val="none" w:sz="0" w:space="0" w:color="auto"/>
        <w:left w:val="none" w:sz="0" w:space="0" w:color="auto"/>
        <w:bottom w:val="none" w:sz="0" w:space="0" w:color="auto"/>
        <w:right w:val="none" w:sz="0" w:space="0" w:color="auto"/>
      </w:divBdr>
    </w:div>
    <w:div w:id="836767466">
      <w:bodyDiv w:val="1"/>
      <w:marLeft w:val="0"/>
      <w:marRight w:val="0"/>
      <w:marTop w:val="0"/>
      <w:marBottom w:val="0"/>
      <w:divBdr>
        <w:top w:val="none" w:sz="0" w:space="0" w:color="auto"/>
        <w:left w:val="none" w:sz="0" w:space="0" w:color="auto"/>
        <w:bottom w:val="none" w:sz="0" w:space="0" w:color="auto"/>
        <w:right w:val="none" w:sz="0" w:space="0" w:color="auto"/>
      </w:divBdr>
    </w:div>
    <w:div w:id="900483916">
      <w:bodyDiv w:val="1"/>
      <w:marLeft w:val="0"/>
      <w:marRight w:val="0"/>
      <w:marTop w:val="0"/>
      <w:marBottom w:val="0"/>
      <w:divBdr>
        <w:top w:val="none" w:sz="0" w:space="0" w:color="auto"/>
        <w:left w:val="none" w:sz="0" w:space="0" w:color="auto"/>
        <w:bottom w:val="none" w:sz="0" w:space="0" w:color="auto"/>
        <w:right w:val="none" w:sz="0" w:space="0" w:color="auto"/>
      </w:divBdr>
    </w:div>
    <w:div w:id="925647331">
      <w:bodyDiv w:val="1"/>
      <w:marLeft w:val="0"/>
      <w:marRight w:val="0"/>
      <w:marTop w:val="0"/>
      <w:marBottom w:val="0"/>
      <w:divBdr>
        <w:top w:val="none" w:sz="0" w:space="0" w:color="auto"/>
        <w:left w:val="none" w:sz="0" w:space="0" w:color="auto"/>
        <w:bottom w:val="none" w:sz="0" w:space="0" w:color="auto"/>
        <w:right w:val="none" w:sz="0" w:space="0" w:color="auto"/>
      </w:divBdr>
    </w:div>
    <w:div w:id="994458167">
      <w:bodyDiv w:val="1"/>
      <w:marLeft w:val="0"/>
      <w:marRight w:val="0"/>
      <w:marTop w:val="0"/>
      <w:marBottom w:val="0"/>
      <w:divBdr>
        <w:top w:val="none" w:sz="0" w:space="0" w:color="auto"/>
        <w:left w:val="none" w:sz="0" w:space="0" w:color="auto"/>
        <w:bottom w:val="none" w:sz="0" w:space="0" w:color="auto"/>
        <w:right w:val="none" w:sz="0" w:space="0" w:color="auto"/>
      </w:divBdr>
    </w:div>
    <w:div w:id="1123697414">
      <w:bodyDiv w:val="1"/>
      <w:marLeft w:val="0"/>
      <w:marRight w:val="0"/>
      <w:marTop w:val="0"/>
      <w:marBottom w:val="0"/>
      <w:divBdr>
        <w:top w:val="none" w:sz="0" w:space="0" w:color="auto"/>
        <w:left w:val="none" w:sz="0" w:space="0" w:color="auto"/>
        <w:bottom w:val="none" w:sz="0" w:space="0" w:color="auto"/>
        <w:right w:val="none" w:sz="0" w:space="0" w:color="auto"/>
      </w:divBdr>
    </w:div>
    <w:div w:id="1124499196">
      <w:bodyDiv w:val="1"/>
      <w:marLeft w:val="0"/>
      <w:marRight w:val="0"/>
      <w:marTop w:val="0"/>
      <w:marBottom w:val="0"/>
      <w:divBdr>
        <w:top w:val="none" w:sz="0" w:space="0" w:color="auto"/>
        <w:left w:val="none" w:sz="0" w:space="0" w:color="auto"/>
        <w:bottom w:val="none" w:sz="0" w:space="0" w:color="auto"/>
        <w:right w:val="none" w:sz="0" w:space="0" w:color="auto"/>
      </w:divBdr>
    </w:div>
    <w:div w:id="1211915011">
      <w:bodyDiv w:val="1"/>
      <w:marLeft w:val="0"/>
      <w:marRight w:val="0"/>
      <w:marTop w:val="0"/>
      <w:marBottom w:val="0"/>
      <w:divBdr>
        <w:top w:val="none" w:sz="0" w:space="0" w:color="auto"/>
        <w:left w:val="none" w:sz="0" w:space="0" w:color="auto"/>
        <w:bottom w:val="none" w:sz="0" w:space="0" w:color="auto"/>
        <w:right w:val="none" w:sz="0" w:space="0" w:color="auto"/>
      </w:divBdr>
    </w:div>
    <w:div w:id="1277172182">
      <w:bodyDiv w:val="1"/>
      <w:marLeft w:val="0"/>
      <w:marRight w:val="0"/>
      <w:marTop w:val="0"/>
      <w:marBottom w:val="0"/>
      <w:divBdr>
        <w:top w:val="none" w:sz="0" w:space="0" w:color="auto"/>
        <w:left w:val="none" w:sz="0" w:space="0" w:color="auto"/>
        <w:bottom w:val="none" w:sz="0" w:space="0" w:color="auto"/>
        <w:right w:val="none" w:sz="0" w:space="0" w:color="auto"/>
      </w:divBdr>
    </w:div>
    <w:div w:id="1285576260">
      <w:bodyDiv w:val="1"/>
      <w:marLeft w:val="0"/>
      <w:marRight w:val="0"/>
      <w:marTop w:val="0"/>
      <w:marBottom w:val="0"/>
      <w:divBdr>
        <w:top w:val="none" w:sz="0" w:space="0" w:color="auto"/>
        <w:left w:val="none" w:sz="0" w:space="0" w:color="auto"/>
        <w:bottom w:val="none" w:sz="0" w:space="0" w:color="auto"/>
        <w:right w:val="none" w:sz="0" w:space="0" w:color="auto"/>
      </w:divBdr>
    </w:div>
    <w:div w:id="1323657306">
      <w:bodyDiv w:val="1"/>
      <w:marLeft w:val="0"/>
      <w:marRight w:val="0"/>
      <w:marTop w:val="0"/>
      <w:marBottom w:val="0"/>
      <w:divBdr>
        <w:top w:val="none" w:sz="0" w:space="0" w:color="auto"/>
        <w:left w:val="none" w:sz="0" w:space="0" w:color="auto"/>
        <w:bottom w:val="none" w:sz="0" w:space="0" w:color="auto"/>
        <w:right w:val="none" w:sz="0" w:space="0" w:color="auto"/>
      </w:divBdr>
    </w:div>
    <w:div w:id="1358234118">
      <w:bodyDiv w:val="1"/>
      <w:marLeft w:val="0"/>
      <w:marRight w:val="0"/>
      <w:marTop w:val="0"/>
      <w:marBottom w:val="0"/>
      <w:divBdr>
        <w:top w:val="none" w:sz="0" w:space="0" w:color="auto"/>
        <w:left w:val="none" w:sz="0" w:space="0" w:color="auto"/>
        <w:bottom w:val="none" w:sz="0" w:space="0" w:color="auto"/>
        <w:right w:val="none" w:sz="0" w:space="0" w:color="auto"/>
      </w:divBdr>
    </w:div>
    <w:div w:id="1424297310">
      <w:bodyDiv w:val="1"/>
      <w:marLeft w:val="0"/>
      <w:marRight w:val="0"/>
      <w:marTop w:val="0"/>
      <w:marBottom w:val="0"/>
      <w:divBdr>
        <w:top w:val="none" w:sz="0" w:space="0" w:color="auto"/>
        <w:left w:val="none" w:sz="0" w:space="0" w:color="auto"/>
        <w:bottom w:val="none" w:sz="0" w:space="0" w:color="auto"/>
        <w:right w:val="none" w:sz="0" w:space="0" w:color="auto"/>
      </w:divBdr>
    </w:div>
    <w:div w:id="1462379253">
      <w:bodyDiv w:val="1"/>
      <w:marLeft w:val="0"/>
      <w:marRight w:val="0"/>
      <w:marTop w:val="0"/>
      <w:marBottom w:val="0"/>
      <w:divBdr>
        <w:top w:val="none" w:sz="0" w:space="0" w:color="auto"/>
        <w:left w:val="none" w:sz="0" w:space="0" w:color="auto"/>
        <w:bottom w:val="none" w:sz="0" w:space="0" w:color="auto"/>
        <w:right w:val="none" w:sz="0" w:space="0" w:color="auto"/>
      </w:divBdr>
    </w:div>
    <w:div w:id="1606688004">
      <w:bodyDiv w:val="1"/>
      <w:marLeft w:val="0"/>
      <w:marRight w:val="0"/>
      <w:marTop w:val="0"/>
      <w:marBottom w:val="0"/>
      <w:divBdr>
        <w:top w:val="none" w:sz="0" w:space="0" w:color="auto"/>
        <w:left w:val="none" w:sz="0" w:space="0" w:color="auto"/>
        <w:bottom w:val="none" w:sz="0" w:space="0" w:color="auto"/>
        <w:right w:val="none" w:sz="0" w:space="0" w:color="auto"/>
      </w:divBdr>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736080069">
      <w:bodyDiv w:val="1"/>
      <w:marLeft w:val="0"/>
      <w:marRight w:val="0"/>
      <w:marTop w:val="0"/>
      <w:marBottom w:val="0"/>
      <w:divBdr>
        <w:top w:val="none" w:sz="0" w:space="0" w:color="auto"/>
        <w:left w:val="none" w:sz="0" w:space="0" w:color="auto"/>
        <w:bottom w:val="none" w:sz="0" w:space="0" w:color="auto"/>
        <w:right w:val="none" w:sz="0" w:space="0" w:color="auto"/>
      </w:divBdr>
    </w:div>
    <w:div w:id="1739090706">
      <w:bodyDiv w:val="1"/>
      <w:marLeft w:val="0"/>
      <w:marRight w:val="0"/>
      <w:marTop w:val="0"/>
      <w:marBottom w:val="0"/>
      <w:divBdr>
        <w:top w:val="none" w:sz="0" w:space="0" w:color="auto"/>
        <w:left w:val="none" w:sz="0" w:space="0" w:color="auto"/>
        <w:bottom w:val="none" w:sz="0" w:space="0" w:color="auto"/>
        <w:right w:val="none" w:sz="0" w:space="0" w:color="auto"/>
      </w:divBdr>
    </w:div>
    <w:div w:id="1813326899">
      <w:bodyDiv w:val="1"/>
      <w:marLeft w:val="0"/>
      <w:marRight w:val="0"/>
      <w:marTop w:val="0"/>
      <w:marBottom w:val="0"/>
      <w:divBdr>
        <w:top w:val="none" w:sz="0" w:space="0" w:color="auto"/>
        <w:left w:val="none" w:sz="0" w:space="0" w:color="auto"/>
        <w:bottom w:val="none" w:sz="0" w:space="0" w:color="auto"/>
        <w:right w:val="none" w:sz="0" w:space="0" w:color="auto"/>
      </w:divBdr>
    </w:div>
    <w:div w:id="1833718100">
      <w:bodyDiv w:val="1"/>
      <w:marLeft w:val="0"/>
      <w:marRight w:val="0"/>
      <w:marTop w:val="0"/>
      <w:marBottom w:val="0"/>
      <w:divBdr>
        <w:top w:val="none" w:sz="0" w:space="0" w:color="auto"/>
        <w:left w:val="none" w:sz="0" w:space="0" w:color="auto"/>
        <w:bottom w:val="none" w:sz="0" w:space="0" w:color="auto"/>
        <w:right w:val="none" w:sz="0" w:space="0" w:color="auto"/>
      </w:divBdr>
    </w:div>
    <w:div w:id="1843542587">
      <w:bodyDiv w:val="1"/>
      <w:marLeft w:val="0"/>
      <w:marRight w:val="0"/>
      <w:marTop w:val="0"/>
      <w:marBottom w:val="0"/>
      <w:divBdr>
        <w:top w:val="none" w:sz="0" w:space="0" w:color="auto"/>
        <w:left w:val="none" w:sz="0" w:space="0" w:color="auto"/>
        <w:bottom w:val="none" w:sz="0" w:space="0" w:color="auto"/>
        <w:right w:val="none" w:sz="0" w:space="0" w:color="auto"/>
      </w:divBdr>
    </w:div>
    <w:div w:id="1908605860">
      <w:bodyDiv w:val="1"/>
      <w:marLeft w:val="0"/>
      <w:marRight w:val="0"/>
      <w:marTop w:val="0"/>
      <w:marBottom w:val="0"/>
      <w:divBdr>
        <w:top w:val="none" w:sz="0" w:space="0" w:color="auto"/>
        <w:left w:val="none" w:sz="0" w:space="0" w:color="auto"/>
        <w:bottom w:val="none" w:sz="0" w:space="0" w:color="auto"/>
        <w:right w:val="none" w:sz="0" w:space="0" w:color="auto"/>
      </w:divBdr>
    </w:div>
    <w:div w:id="1955474736">
      <w:bodyDiv w:val="1"/>
      <w:marLeft w:val="0"/>
      <w:marRight w:val="0"/>
      <w:marTop w:val="0"/>
      <w:marBottom w:val="0"/>
      <w:divBdr>
        <w:top w:val="none" w:sz="0" w:space="0" w:color="auto"/>
        <w:left w:val="none" w:sz="0" w:space="0" w:color="auto"/>
        <w:bottom w:val="none" w:sz="0" w:space="0" w:color="auto"/>
        <w:right w:val="none" w:sz="0" w:space="0" w:color="auto"/>
      </w:divBdr>
    </w:div>
    <w:div w:id="2087068627">
      <w:bodyDiv w:val="1"/>
      <w:marLeft w:val="0"/>
      <w:marRight w:val="0"/>
      <w:marTop w:val="0"/>
      <w:marBottom w:val="0"/>
      <w:divBdr>
        <w:top w:val="none" w:sz="0" w:space="0" w:color="auto"/>
        <w:left w:val="none" w:sz="0" w:space="0" w:color="auto"/>
        <w:bottom w:val="none" w:sz="0" w:space="0" w:color="auto"/>
        <w:right w:val="none" w:sz="0" w:space="0" w:color="auto"/>
      </w:divBdr>
    </w:div>
    <w:div w:id="2128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46E8-9F6F-4131-A827-4F5D7B1F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12523</Words>
  <Characters>71386</Characters>
  <Application>Microsoft Office Word</Application>
  <DocSecurity>0</DocSecurity>
  <Lines>594</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Matolek</dc:creator>
  <cp:lastModifiedBy>Petra Papec</cp:lastModifiedBy>
  <cp:revision>11</cp:revision>
  <dcterms:created xsi:type="dcterms:W3CDTF">2018-01-09T12:16:00Z</dcterms:created>
  <dcterms:modified xsi:type="dcterms:W3CDTF">2022-09-26T09:11:00Z</dcterms:modified>
</cp:coreProperties>
</file>