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40DD" w:rsidRPr="00972B07" w:rsidRDefault="00FE40DD" w:rsidP="00FE40DD">
      <w:pPr>
        <w:pStyle w:val="Naslov1"/>
        <w:rPr>
          <w:rFonts w:cs="Times New Roman"/>
          <w:szCs w:val="24"/>
        </w:rPr>
      </w:pPr>
      <w:r>
        <w:rPr>
          <w:color w:val="7030A0"/>
        </w:rPr>
        <w:t>Kriteriji vrednovanja u nastavi geografije šk. g. 2022./23.</w:t>
      </w:r>
    </w:p>
    <w:p w:rsidR="00FE40DD" w:rsidRPr="00D65704" w:rsidRDefault="00FE40DD" w:rsidP="00FE40DD">
      <w:pPr>
        <w:rPr>
          <w:rFonts w:ascii="Barlow SK" w:hAnsi="Barlow SK"/>
          <w:b/>
          <w:i/>
          <w:sz w:val="28"/>
          <w:szCs w:val="28"/>
        </w:rPr>
      </w:pPr>
    </w:p>
    <w:p w:rsidR="00FE40DD" w:rsidRPr="00D65704" w:rsidRDefault="00FE40DD" w:rsidP="00FE40DD">
      <w:pPr>
        <w:rPr>
          <w:rFonts w:ascii="Barlow SK" w:hAnsi="Barlow SK"/>
          <w:b/>
        </w:rPr>
      </w:pPr>
    </w:p>
    <w:tbl>
      <w:tblPr>
        <w:tblStyle w:val="Reetkatablice"/>
        <w:tblW w:w="5000" w:type="pct"/>
        <w:tblLook w:val="01E0" w:firstRow="1" w:lastRow="1" w:firstColumn="1" w:lastColumn="1" w:noHBand="0" w:noVBand="0"/>
      </w:tblPr>
      <w:tblGrid>
        <w:gridCol w:w="1977"/>
        <w:gridCol w:w="2800"/>
        <w:gridCol w:w="4285"/>
      </w:tblGrid>
      <w:tr w:rsidR="00FE40DD" w:rsidRPr="00F61A26" w:rsidTr="00BE2FFA">
        <w:trPr>
          <w:tblHeader/>
        </w:trPr>
        <w:tc>
          <w:tcPr>
            <w:tcW w:w="1091" w:type="pct"/>
            <w:shd w:val="clear" w:color="auto" w:fill="7030A0"/>
          </w:tcPr>
          <w:p w:rsidR="00FE40DD" w:rsidRPr="00F61A26" w:rsidRDefault="00FE40DD" w:rsidP="00BE2FFA">
            <w:pPr>
              <w:jc w:val="center"/>
              <w:rPr>
                <w:rFonts w:ascii="Barlow SK" w:hAnsi="Barlow SK"/>
                <w:b/>
                <w:color w:val="FFFFFF" w:themeColor="background1"/>
                <w:szCs w:val="24"/>
              </w:rPr>
            </w:pPr>
            <w:r w:rsidRPr="00F61A26">
              <w:rPr>
                <w:rFonts w:ascii="Barlow SK" w:hAnsi="Barlow SK"/>
                <w:b/>
                <w:color w:val="FFFFFF" w:themeColor="background1"/>
                <w:szCs w:val="24"/>
              </w:rPr>
              <w:t>Ocjena</w:t>
            </w:r>
          </w:p>
        </w:tc>
        <w:tc>
          <w:tcPr>
            <w:tcW w:w="1545" w:type="pct"/>
            <w:shd w:val="clear" w:color="auto" w:fill="7030A0"/>
          </w:tcPr>
          <w:p w:rsidR="00FE40DD" w:rsidRPr="00F61A26" w:rsidRDefault="00FE40DD" w:rsidP="00BE2FFA">
            <w:pPr>
              <w:jc w:val="center"/>
              <w:rPr>
                <w:rFonts w:ascii="Barlow SK" w:hAnsi="Barlow SK"/>
                <w:b/>
                <w:color w:val="FFFFFF" w:themeColor="background1"/>
                <w:szCs w:val="24"/>
              </w:rPr>
            </w:pPr>
            <w:r w:rsidRPr="00F61A26">
              <w:rPr>
                <w:rFonts w:ascii="Barlow SK" w:hAnsi="Barlow SK"/>
                <w:b/>
                <w:color w:val="FFFFFF" w:themeColor="background1"/>
                <w:szCs w:val="24"/>
              </w:rPr>
              <w:t>Obrazloženje</w:t>
            </w:r>
          </w:p>
        </w:tc>
        <w:tc>
          <w:tcPr>
            <w:tcW w:w="2364" w:type="pct"/>
            <w:shd w:val="clear" w:color="auto" w:fill="7030A0"/>
          </w:tcPr>
          <w:p w:rsidR="00FE40DD" w:rsidRPr="00F61A26" w:rsidRDefault="00FE40DD" w:rsidP="00BE2FFA">
            <w:pPr>
              <w:jc w:val="center"/>
              <w:rPr>
                <w:rFonts w:ascii="Barlow SK" w:hAnsi="Barlow SK"/>
                <w:b/>
                <w:color w:val="FFFFFF" w:themeColor="background1"/>
                <w:szCs w:val="24"/>
              </w:rPr>
            </w:pPr>
            <w:r w:rsidRPr="00F61A26">
              <w:rPr>
                <w:rFonts w:ascii="Barlow SK" w:hAnsi="Barlow SK"/>
                <w:b/>
                <w:color w:val="FFFFFF" w:themeColor="background1"/>
                <w:szCs w:val="24"/>
              </w:rPr>
              <w:t>Elementi vrednovanja</w:t>
            </w:r>
          </w:p>
        </w:tc>
      </w:tr>
      <w:tr w:rsidR="00FE40DD" w:rsidRPr="00D65704" w:rsidTr="00BE2FFA">
        <w:trPr>
          <w:trHeight w:val="1962"/>
        </w:trPr>
        <w:tc>
          <w:tcPr>
            <w:tcW w:w="1091" w:type="pct"/>
            <w:vAlign w:val="center"/>
          </w:tcPr>
          <w:p w:rsidR="00FE40DD" w:rsidRPr="00D65704" w:rsidRDefault="00FE40DD" w:rsidP="00BE2FFA">
            <w:pPr>
              <w:jc w:val="center"/>
              <w:rPr>
                <w:rFonts w:ascii="Barlow SK" w:hAnsi="Barlow SK"/>
                <w:b/>
                <w:szCs w:val="24"/>
              </w:rPr>
            </w:pPr>
            <w:r w:rsidRPr="00D65704">
              <w:rPr>
                <w:rFonts w:ascii="Barlow SK" w:hAnsi="Barlow SK"/>
                <w:b/>
                <w:szCs w:val="24"/>
              </w:rPr>
              <w:t>Dovoljan (2)</w:t>
            </w:r>
          </w:p>
        </w:tc>
        <w:tc>
          <w:tcPr>
            <w:tcW w:w="1545" w:type="pct"/>
          </w:tcPr>
          <w:p w:rsidR="00FE40DD" w:rsidRPr="00D65704" w:rsidRDefault="00FE40DD" w:rsidP="00BE2FFA">
            <w:pPr>
              <w:pStyle w:val="Default"/>
              <w:jc w:val="center"/>
              <w:rPr>
                <w:rFonts w:ascii="Barlow SK" w:hAnsi="Barlow SK"/>
                <w:color w:val="auto"/>
              </w:rPr>
            </w:pPr>
            <w:r w:rsidRPr="00D65704">
              <w:rPr>
                <w:rFonts w:ascii="Barlow SK" w:hAnsi="Barlow SK"/>
                <w:color w:val="auto"/>
              </w:rPr>
              <w:t>Nepotpuno, površno i</w:t>
            </w:r>
          </w:p>
          <w:p w:rsidR="00FE40DD" w:rsidRPr="00D65704" w:rsidRDefault="00FE40DD" w:rsidP="00BE2FFA">
            <w:pPr>
              <w:pStyle w:val="Default"/>
              <w:jc w:val="center"/>
              <w:rPr>
                <w:rFonts w:ascii="Barlow SK" w:hAnsi="Barlow SK"/>
                <w:color w:val="auto"/>
              </w:rPr>
            </w:pPr>
            <w:r w:rsidRPr="00D65704">
              <w:rPr>
                <w:rFonts w:ascii="Barlow SK" w:hAnsi="Barlow SK"/>
                <w:color w:val="auto"/>
              </w:rPr>
              <w:t>s pogreškama, izneseno znanje slabo je povezano</w:t>
            </w:r>
          </w:p>
        </w:tc>
        <w:tc>
          <w:tcPr>
            <w:tcW w:w="2364" w:type="pct"/>
          </w:tcPr>
          <w:p w:rsidR="00FE40DD" w:rsidRPr="00D65704" w:rsidRDefault="00FE40DD" w:rsidP="00BE2FFA">
            <w:pPr>
              <w:pStyle w:val="Default"/>
              <w:rPr>
                <w:rFonts w:ascii="Barlow SK" w:hAnsi="Barlow SK"/>
                <w:b/>
                <w:color w:val="auto"/>
              </w:rPr>
            </w:pPr>
            <w:r w:rsidRPr="00D65704">
              <w:rPr>
                <w:rFonts w:ascii="Barlow SK" w:hAnsi="Barlow SK"/>
                <w:b/>
                <w:color w:val="auto"/>
              </w:rPr>
              <w:t>Geografska znanja</w:t>
            </w:r>
          </w:p>
          <w:p w:rsidR="00FE40DD" w:rsidRPr="00D65704" w:rsidRDefault="00FE40DD" w:rsidP="00BE2FFA">
            <w:pPr>
              <w:pStyle w:val="Default"/>
              <w:numPr>
                <w:ilvl w:val="0"/>
                <w:numId w:val="12"/>
              </w:numPr>
              <w:rPr>
                <w:rFonts w:ascii="Barlow SK" w:hAnsi="Barlow SK"/>
                <w:color w:val="auto"/>
              </w:rPr>
            </w:pPr>
            <w:r w:rsidRPr="00D65704">
              <w:rPr>
                <w:rFonts w:ascii="Barlow SK" w:hAnsi="Barlow SK"/>
                <w:color w:val="auto"/>
              </w:rPr>
              <w:t>Uglavnom  se snalazi na geografskoj karti.</w:t>
            </w:r>
          </w:p>
          <w:p w:rsidR="00FE40DD" w:rsidRDefault="00FE40DD" w:rsidP="00BE2FFA">
            <w:pPr>
              <w:pStyle w:val="Default"/>
              <w:numPr>
                <w:ilvl w:val="0"/>
                <w:numId w:val="12"/>
              </w:numPr>
              <w:rPr>
                <w:rFonts w:ascii="Barlow SK" w:hAnsi="Barlow SK"/>
                <w:color w:val="auto"/>
              </w:rPr>
            </w:pPr>
            <w:r w:rsidRPr="00D65704">
              <w:rPr>
                <w:rFonts w:ascii="Barlow SK" w:hAnsi="Barlow SK"/>
                <w:color w:val="auto"/>
              </w:rPr>
              <w:t>Učitelj/učiteljica mu pomaže kod odgovaranja</w:t>
            </w:r>
            <w:r>
              <w:rPr>
                <w:rFonts w:ascii="Barlow SK" w:hAnsi="Barlow SK"/>
                <w:color w:val="auto"/>
              </w:rPr>
              <w:t>.</w:t>
            </w:r>
          </w:p>
          <w:p w:rsidR="00FE40DD" w:rsidRPr="00D65704" w:rsidRDefault="00FE40DD" w:rsidP="00BE2FFA">
            <w:pPr>
              <w:pStyle w:val="Default"/>
              <w:numPr>
                <w:ilvl w:val="0"/>
                <w:numId w:val="12"/>
              </w:numPr>
              <w:rPr>
                <w:rFonts w:ascii="Barlow SK" w:hAnsi="Barlow SK"/>
                <w:color w:val="auto"/>
              </w:rPr>
            </w:pPr>
            <w:r>
              <w:rPr>
                <w:rFonts w:ascii="Barlow SK" w:hAnsi="Barlow SK"/>
                <w:color w:val="auto"/>
              </w:rPr>
              <w:t>P</w:t>
            </w:r>
            <w:r w:rsidRPr="00D65704">
              <w:rPr>
                <w:rFonts w:ascii="Barlow SK" w:hAnsi="Barlow SK"/>
                <w:color w:val="auto"/>
              </w:rPr>
              <w:t>ostavljajući pomoćna pitanja na koja učenik uvijek ne odgovara  sigurno.</w:t>
            </w:r>
          </w:p>
          <w:p w:rsidR="00FE40DD" w:rsidRPr="00D65704" w:rsidRDefault="00FE40DD" w:rsidP="00BE2FFA">
            <w:pPr>
              <w:pStyle w:val="Default"/>
              <w:numPr>
                <w:ilvl w:val="0"/>
                <w:numId w:val="12"/>
              </w:numPr>
              <w:rPr>
                <w:rFonts w:ascii="Barlow SK" w:hAnsi="Barlow SK"/>
                <w:color w:val="auto"/>
              </w:rPr>
            </w:pPr>
            <w:r w:rsidRPr="00D65704">
              <w:rPr>
                <w:rFonts w:ascii="Barlow SK" w:hAnsi="Barlow SK"/>
                <w:color w:val="auto"/>
              </w:rPr>
              <w:t>U izražavanju radi formalne pogreške.</w:t>
            </w:r>
          </w:p>
          <w:p w:rsidR="00FE40DD" w:rsidRDefault="00FE40DD" w:rsidP="00BE2FFA">
            <w:pPr>
              <w:pStyle w:val="Default"/>
              <w:numPr>
                <w:ilvl w:val="0"/>
                <w:numId w:val="12"/>
              </w:numPr>
              <w:rPr>
                <w:rFonts w:ascii="Barlow SK" w:hAnsi="Barlow SK"/>
                <w:color w:val="auto"/>
              </w:rPr>
            </w:pPr>
            <w:r w:rsidRPr="00D65704">
              <w:rPr>
                <w:rFonts w:ascii="Barlow SK" w:hAnsi="Barlow SK"/>
                <w:color w:val="auto"/>
              </w:rPr>
              <w:t xml:space="preserve">Pri odgovaranju je potreban veći broj potpitanja i usmjeravanja prema točnom odgovoru. </w:t>
            </w:r>
          </w:p>
          <w:p w:rsidR="00FE40DD" w:rsidRDefault="00FE40DD" w:rsidP="00BE2FFA">
            <w:pPr>
              <w:pStyle w:val="Default"/>
              <w:numPr>
                <w:ilvl w:val="0"/>
                <w:numId w:val="12"/>
              </w:numPr>
              <w:rPr>
                <w:rFonts w:ascii="Barlow SK" w:hAnsi="Barlow SK"/>
                <w:color w:val="auto"/>
              </w:rPr>
            </w:pPr>
            <w:r>
              <w:rPr>
                <w:rFonts w:ascii="Barlow SK" w:hAnsi="Barlow SK"/>
                <w:color w:val="auto"/>
              </w:rPr>
              <w:t>N</w:t>
            </w:r>
            <w:r w:rsidRPr="00DA3709">
              <w:rPr>
                <w:rFonts w:ascii="Barlow SK" w:hAnsi="Barlow SK"/>
                <w:color w:val="auto"/>
              </w:rPr>
              <w:t>abraja faze nekog procesa, ali ne može ga samostalno opisati i izvesti zaključke</w:t>
            </w:r>
            <w:r>
              <w:rPr>
                <w:rFonts w:ascii="Barlow SK" w:hAnsi="Barlow SK"/>
                <w:color w:val="auto"/>
              </w:rPr>
              <w:t>.</w:t>
            </w:r>
          </w:p>
          <w:p w:rsidR="00FE40DD" w:rsidRPr="00F32C8E" w:rsidRDefault="00FE40DD" w:rsidP="00BE2FFA">
            <w:pPr>
              <w:pStyle w:val="Default"/>
              <w:numPr>
                <w:ilvl w:val="0"/>
                <w:numId w:val="12"/>
              </w:numPr>
              <w:rPr>
                <w:rFonts w:ascii="Barlow SK" w:hAnsi="Barlow SK"/>
                <w:color w:val="auto"/>
              </w:rPr>
            </w:pPr>
            <w:r>
              <w:rPr>
                <w:rFonts w:ascii="Barlow SK" w:hAnsi="Barlow SK"/>
                <w:color w:val="auto"/>
              </w:rPr>
              <w:t>Č</w:t>
            </w:r>
            <w:r w:rsidRPr="00DA3709">
              <w:rPr>
                <w:rFonts w:ascii="Barlow SK" w:hAnsi="Barlow SK"/>
                <w:color w:val="auto"/>
              </w:rPr>
              <w:t>ak i uz pomoć učitelja</w:t>
            </w:r>
            <w:r>
              <w:rPr>
                <w:rFonts w:ascii="Barlow SK" w:hAnsi="Barlow SK"/>
                <w:color w:val="auto"/>
              </w:rPr>
              <w:t>/učiteljice</w:t>
            </w:r>
            <w:r w:rsidRPr="00DA3709">
              <w:rPr>
                <w:rFonts w:ascii="Barlow SK" w:hAnsi="Barlow SK"/>
                <w:color w:val="auto"/>
              </w:rPr>
              <w:t xml:space="preserve"> slabo i nesigurno primjenjuje znanje</w:t>
            </w:r>
            <w:r>
              <w:rPr>
                <w:rFonts w:ascii="Barlow SK" w:hAnsi="Barlow SK"/>
                <w:color w:val="auto"/>
              </w:rPr>
              <w:t>.</w:t>
            </w:r>
          </w:p>
          <w:p w:rsidR="00FE40DD" w:rsidRPr="00D65704" w:rsidRDefault="00FE40DD" w:rsidP="00BE2FFA">
            <w:pPr>
              <w:pStyle w:val="Default"/>
              <w:rPr>
                <w:rFonts w:ascii="Barlow SK" w:hAnsi="Barlow SK"/>
                <w:color w:val="auto"/>
              </w:rPr>
            </w:pPr>
          </w:p>
          <w:p w:rsidR="00FE40DD" w:rsidRPr="00D65704" w:rsidRDefault="00FE40DD" w:rsidP="00BE2FFA">
            <w:pPr>
              <w:pStyle w:val="Default"/>
              <w:rPr>
                <w:rFonts w:ascii="Barlow SK" w:hAnsi="Barlow SK"/>
                <w:color w:val="auto"/>
              </w:rPr>
            </w:pPr>
            <w:r>
              <w:rPr>
                <w:rFonts w:ascii="Barlow SK" w:hAnsi="Barlow SK"/>
                <w:color w:val="auto"/>
              </w:rPr>
              <w:t xml:space="preserve">   </w:t>
            </w:r>
          </w:p>
          <w:p w:rsidR="00FE40DD" w:rsidRPr="00D65704" w:rsidRDefault="00FE40DD" w:rsidP="00BE2FFA">
            <w:pPr>
              <w:pStyle w:val="Default"/>
              <w:rPr>
                <w:rFonts w:ascii="Barlow SK" w:hAnsi="Barlow SK"/>
                <w:b/>
                <w:color w:val="auto"/>
              </w:rPr>
            </w:pPr>
            <w:r w:rsidRPr="00D65704">
              <w:rPr>
                <w:rFonts w:ascii="Barlow SK" w:hAnsi="Barlow SK"/>
                <w:b/>
                <w:color w:val="auto"/>
              </w:rPr>
              <w:t xml:space="preserve">Geografsko istraživanje i vještine </w:t>
            </w:r>
          </w:p>
          <w:p w:rsidR="00FE40DD" w:rsidRPr="00D65704" w:rsidRDefault="00FE40DD" w:rsidP="00BE2FFA">
            <w:pPr>
              <w:pStyle w:val="Default"/>
              <w:numPr>
                <w:ilvl w:val="0"/>
                <w:numId w:val="11"/>
              </w:numPr>
              <w:rPr>
                <w:rFonts w:ascii="Barlow SK" w:hAnsi="Barlow SK"/>
                <w:color w:val="auto"/>
              </w:rPr>
            </w:pPr>
            <w:r w:rsidRPr="00D65704">
              <w:rPr>
                <w:rFonts w:ascii="Barlow SK" w:hAnsi="Barlow SK"/>
                <w:color w:val="auto"/>
              </w:rPr>
              <w:t>U analizi grafičkih i slikovnih priloga uočene su pogreške.</w:t>
            </w:r>
          </w:p>
          <w:p w:rsidR="00FE40DD" w:rsidRPr="00D65704" w:rsidRDefault="00FE40DD" w:rsidP="00BE2FFA">
            <w:pPr>
              <w:pStyle w:val="Default"/>
              <w:numPr>
                <w:ilvl w:val="0"/>
                <w:numId w:val="11"/>
              </w:numPr>
              <w:rPr>
                <w:rFonts w:ascii="Barlow SK" w:hAnsi="Barlow SK"/>
                <w:color w:val="auto"/>
              </w:rPr>
            </w:pPr>
            <w:r w:rsidRPr="00D65704">
              <w:rPr>
                <w:rFonts w:ascii="Barlow SK" w:hAnsi="Barlow SK"/>
                <w:color w:val="auto"/>
              </w:rPr>
              <w:t>Površno i djelomično uočava osnovne geografske procese.</w:t>
            </w:r>
          </w:p>
          <w:p w:rsidR="00FE40DD" w:rsidRPr="00D65704" w:rsidRDefault="00FE40DD" w:rsidP="00BE2FFA">
            <w:pPr>
              <w:pStyle w:val="Default"/>
              <w:numPr>
                <w:ilvl w:val="0"/>
                <w:numId w:val="11"/>
              </w:numPr>
              <w:rPr>
                <w:rFonts w:ascii="Barlow SK" w:hAnsi="Barlow SK"/>
                <w:color w:val="auto"/>
              </w:rPr>
            </w:pPr>
            <w:r w:rsidRPr="00D65704">
              <w:rPr>
                <w:rFonts w:ascii="Barlow SK" w:hAnsi="Barlow SK"/>
                <w:color w:val="auto"/>
              </w:rPr>
              <w:t>Rijetko izrazi vlastito mišljenje.</w:t>
            </w:r>
          </w:p>
          <w:p w:rsidR="00FE40DD" w:rsidRPr="00D65704" w:rsidRDefault="00FE40DD" w:rsidP="00BE2FFA">
            <w:pPr>
              <w:pStyle w:val="Default"/>
              <w:numPr>
                <w:ilvl w:val="0"/>
                <w:numId w:val="11"/>
              </w:numPr>
              <w:rPr>
                <w:rFonts w:ascii="Barlow SK" w:hAnsi="Barlow SK"/>
                <w:color w:val="auto"/>
              </w:rPr>
            </w:pPr>
            <w:r w:rsidRPr="00D65704">
              <w:rPr>
                <w:rFonts w:ascii="Barlow SK" w:hAnsi="Barlow SK"/>
                <w:color w:val="auto"/>
              </w:rPr>
              <w:t>Slabo se služi dodatnim izvorima znanja i teško procjenjuje točnost ili relevantnost u dodatnoj literaturi.</w:t>
            </w:r>
          </w:p>
          <w:p w:rsidR="00FE40DD" w:rsidRPr="00D65704" w:rsidRDefault="00FE40DD" w:rsidP="00BE2FFA">
            <w:pPr>
              <w:pStyle w:val="Default"/>
              <w:numPr>
                <w:ilvl w:val="0"/>
                <w:numId w:val="11"/>
              </w:numPr>
              <w:rPr>
                <w:rFonts w:ascii="Barlow SK" w:hAnsi="Barlow SK"/>
                <w:color w:val="auto"/>
              </w:rPr>
            </w:pPr>
            <w:r w:rsidRPr="00D65704">
              <w:rPr>
                <w:rFonts w:ascii="Barlow SK" w:hAnsi="Barlow SK"/>
                <w:color w:val="auto"/>
              </w:rPr>
              <w:t>Djelomično točno prikazuje rezultate istraživanja, a tumačenja rezultata su jako manjkava.</w:t>
            </w:r>
          </w:p>
          <w:p w:rsidR="00FE40DD" w:rsidRPr="00D65704" w:rsidRDefault="00FE40DD" w:rsidP="00BE2FFA">
            <w:pPr>
              <w:pStyle w:val="Default"/>
              <w:numPr>
                <w:ilvl w:val="0"/>
                <w:numId w:val="11"/>
              </w:numPr>
              <w:rPr>
                <w:rFonts w:ascii="Barlow SK" w:hAnsi="Barlow SK"/>
                <w:color w:val="auto"/>
              </w:rPr>
            </w:pPr>
            <w:r w:rsidRPr="00D65704">
              <w:rPr>
                <w:rFonts w:ascii="Barlow SK" w:hAnsi="Barlow SK"/>
                <w:color w:val="auto"/>
              </w:rPr>
              <w:t>Pri provođenju istraživanja treba kontinuiranu pomoć, ali se trudi primijeniti osnovna pravila.</w:t>
            </w:r>
          </w:p>
          <w:p w:rsidR="00FE40DD" w:rsidRPr="00D65704" w:rsidRDefault="00FE40DD" w:rsidP="00BE2FFA">
            <w:pPr>
              <w:pStyle w:val="Default"/>
              <w:rPr>
                <w:rFonts w:ascii="Barlow SK" w:hAnsi="Barlow SK"/>
                <w:color w:val="auto"/>
              </w:rPr>
            </w:pPr>
          </w:p>
          <w:p w:rsidR="00FE40DD" w:rsidRPr="00D65704" w:rsidRDefault="00FE40DD" w:rsidP="00BE2FFA">
            <w:pPr>
              <w:pStyle w:val="Default"/>
              <w:rPr>
                <w:rFonts w:ascii="Barlow SK" w:hAnsi="Barlow SK"/>
                <w:b/>
                <w:color w:val="auto"/>
              </w:rPr>
            </w:pPr>
            <w:r w:rsidRPr="00D65704">
              <w:rPr>
                <w:rFonts w:ascii="Barlow SK" w:hAnsi="Barlow SK"/>
                <w:b/>
                <w:color w:val="auto"/>
              </w:rPr>
              <w:t>Kartografska pismenost</w:t>
            </w:r>
          </w:p>
          <w:p w:rsidR="00FE40DD" w:rsidRPr="00D65704" w:rsidRDefault="00FE40DD" w:rsidP="00BE2FFA">
            <w:pPr>
              <w:pStyle w:val="Default"/>
              <w:numPr>
                <w:ilvl w:val="0"/>
                <w:numId w:val="10"/>
              </w:numPr>
              <w:rPr>
                <w:rFonts w:ascii="Barlow SK" w:hAnsi="Barlow SK"/>
                <w:color w:val="auto"/>
              </w:rPr>
            </w:pPr>
            <w:r w:rsidRPr="00D65704">
              <w:rPr>
                <w:rFonts w:ascii="Barlow SK" w:hAnsi="Barlow SK"/>
                <w:color w:val="auto"/>
              </w:rPr>
              <w:lastRenderedPageBreak/>
              <w:t>Slabo se služi geografskom kartom, teško prepoznaje pojedine geografske sadržaje na geografskoj karti</w:t>
            </w:r>
          </w:p>
        </w:tc>
      </w:tr>
      <w:tr w:rsidR="00FE40DD" w:rsidRPr="00D65704" w:rsidTr="00BE2FFA">
        <w:trPr>
          <w:trHeight w:val="2134"/>
        </w:trPr>
        <w:tc>
          <w:tcPr>
            <w:tcW w:w="1091" w:type="pct"/>
            <w:vAlign w:val="center"/>
          </w:tcPr>
          <w:p w:rsidR="00FE40DD" w:rsidRPr="00D65704" w:rsidRDefault="00FE40DD" w:rsidP="00BE2FFA">
            <w:pPr>
              <w:jc w:val="center"/>
              <w:rPr>
                <w:rFonts w:ascii="Barlow SK" w:hAnsi="Barlow SK"/>
                <w:b/>
                <w:szCs w:val="24"/>
              </w:rPr>
            </w:pPr>
            <w:r w:rsidRPr="00D65704">
              <w:rPr>
                <w:rFonts w:ascii="Barlow SK" w:hAnsi="Barlow SK"/>
                <w:b/>
                <w:szCs w:val="24"/>
              </w:rPr>
              <w:lastRenderedPageBreak/>
              <w:t>Dobar (3)</w:t>
            </w:r>
          </w:p>
        </w:tc>
        <w:tc>
          <w:tcPr>
            <w:tcW w:w="1545" w:type="pct"/>
          </w:tcPr>
          <w:p w:rsidR="00FE40DD" w:rsidRPr="00D65704" w:rsidRDefault="00FE40DD" w:rsidP="00BE2FFA">
            <w:pPr>
              <w:jc w:val="center"/>
              <w:rPr>
                <w:rFonts w:ascii="Barlow SK" w:hAnsi="Barlow SK"/>
                <w:szCs w:val="24"/>
              </w:rPr>
            </w:pPr>
            <w:r w:rsidRPr="00D65704">
              <w:rPr>
                <w:rFonts w:ascii="Barlow SK" w:hAnsi="Barlow SK"/>
                <w:szCs w:val="24"/>
              </w:rPr>
              <w:t>Djelomično logično</w:t>
            </w:r>
          </w:p>
          <w:p w:rsidR="00FE40DD" w:rsidRPr="00D65704" w:rsidRDefault="00FE40DD" w:rsidP="00BE2FFA">
            <w:pPr>
              <w:jc w:val="center"/>
              <w:rPr>
                <w:rFonts w:ascii="Barlow SK" w:hAnsi="Barlow SK"/>
                <w:szCs w:val="24"/>
              </w:rPr>
            </w:pPr>
            <w:r w:rsidRPr="00D65704">
              <w:rPr>
                <w:rFonts w:ascii="Barlow SK" w:hAnsi="Barlow SK"/>
                <w:szCs w:val="24"/>
              </w:rPr>
              <w:t>i uvjerljivo</w:t>
            </w:r>
          </w:p>
        </w:tc>
        <w:tc>
          <w:tcPr>
            <w:tcW w:w="2364" w:type="pct"/>
          </w:tcPr>
          <w:p w:rsidR="00FE40DD" w:rsidRPr="00D65704" w:rsidRDefault="00FE40DD" w:rsidP="00BE2FFA">
            <w:pPr>
              <w:rPr>
                <w:rFonts w:ascii="Barlow SK" w:hAnsi="Barlow SK"/>
                <w:b/>
                <w:szCs w:val="24"/>
              </w:rPr>
            </w:pPr>
            <w:r w:rsidRPr="00D65704">
              <w:rPr>
                <w:rFonts w:ascii="Barlow SK" w:hAnsi="Barlow SK"/>
                <w:b/>
                <w:szCs w:val="24"/>
              </w:rPr>
              <w:t>Geografska znanja</w:t>
            </w:r>
          </w:p>
          <w:p w:rsidR="00FE40DD" w:rsidRDefault="00FE40DD" w:rsidP="00BE2FFA">
            <w:pPr>
              <w:pStyle w:val="Odlomakpopisa"/>
              <w:numPr>
                <w:ilvl w:val="0"/>
                <w:numId w:val="9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hAnsi="Barlow SK"/>
                <w:szCs w:val="24"/>
              </w:rPr>
              <w:t xml:space="preserve">Vlada osnovnim znanjem propisanim ishodima predmetnog kurikuluma i </w:t>
            </w:r>
            <w:proofErr w:type="spellStart"/>
            <w:r>
              <w:rPr>
                <w:rFonts w:ascii="Barlow SK" w:hAnsi="Barlow SK"/>
                <w:szCs w:val="24"/>
              </w:rPr>
              <w:t>međupredmetnim</w:t>
            </w:r>
            <w:proofErr w:type="spellEnd"/>
            <w:r>
              <w:rPr>
                <w:rFonts w:ascii="Barlow SK" w:hAnsi="Barlow SK"/>
                <w:szCs w:val="24"/>
              </w:rPr>
              <w:t xml:space="preserve"> očekivanjima.</w:t>
            </w:r>
          </w:p>
          <w:p w:rsidR="00FE40DD" w:rsidRDefault="00FE40DD" w:rsidP="00BE2FFA">
            <w:pPr>
              <w:pStyle w:val="Odlomakpopisa"/>
              <w:numPr>
                <w:ilvl w:val="0"/>
                <w:numId w:val="9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hAnsi="Barlow SK"/>
                <w:szCs w:val="24"/>
              </w:rPr>
              <w:t>U</w:t>
            </w:r>
            <w:r w:rsidRPr="00D65704">
              <w:rPr>
                <w:rFonts w:ascii="Barlow SK" w:hAnsi="Barlow SK"/>
                <w:szCs w:val="24"/>
              </w:rPr>
              <w:t xml:space="preserve"> primjeni i povezivanju činjenica ne pokazuje sigurnost i samostalnost (nema bitnih pogrešaka pri izlaganju činjenica; potrebna su  i potpitanja </w:t>
            </w:r>
            <w:r>
              <w:rPr>
                <w:rFonts w:ascii="Barlow SK" w:hAnsi="Barlow SK"/>
                <w:szCs w:val="24"/>
              </w:rPr>
              <w:t>učitelja/učiteljice</w:t>
            </w:r>
            <w:r w:rsidRPr="00D65704">
              <w:rPr>
                <w:rFonts w:ascii="Barlow SK" w:hAnsi="Barlow SK"/>
                <w:szCs w:val="24"/>
              </w:rPr>
              <w:t>, osobito kad se radi o povezivanju materijala; ne zna suvislo i bez učiteljeve pomoći izložiti  obrađeno gradivo).</w:t>
            </w:r>
          </w:p>
          <w:p w:rsidR="00FE40DD" w:rsidRDefault="00FE40DD" w:rsidP="00BE2FFA">
            <w:pPr>
              <w:pStyle w:val="Odlomakpopisa"/>
              <w:numPr>
                <w:ilvl w:val="0"/>
                <w:numId w:val="9"/>
              </w:numPr>
              <w:rPr>
                <w:rFonts w:ascii="Barlow SK" w:hAnsi="Barlow SK"/>
                <w:szCs w:val="24"/>
              </w:rPr>
            </w:pPr>
            <w:r w:rsidRPr="00F32C8E">
              <w:rPr>
                <w:rFonts w:ascii="Barlow SK" w:hAnsi="Barlow SK"/>
                <w:szCs w:val="24"/>
              </w:rPr>
              <w:t>Nesiguran u objašnja</w:t>
            </w:r>
            <w:r>
              <w:rPr>
                <w:rFonts w:ascii="Barlow SK" w:hAnsi="Barlow SK"/>
                <w:szCs w:val="24"/>
              </w:rPr>
              <w:t>vanju uzročno-posljedičnih veza na Zemlji.</w:t>
            </w:r>
          </w:p>
          <w:p w:rsidR="00FE40DD" w:rsidRDefault="00FE40DD" w:rsidP="00BE2FFA">
            <w:pPr>
              <w:pStyle w:val="Odlomakpopisa"/>
              <w:numPr>
                <w:ilvl w:val="0"/>
                <w:numId w:val="9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hAnsi="Barlow SK"/>
                <w:szCs w:val="24"/>
              </w:rPr>
              <w:t xml:space="preserve">U </w:t>
            </w:r>
            <w:r w:rsidRPr="00F32C8E">
              <w:rPr>
                <w:rFonts w:ascii="Barlow SK" w:hAnsi="Barlow SK"/>
                <w:szCs w:val="24"/>
              </w:rPr>
              <w:t>rješavanju problemskih zadataka i prikazivanju međuodnosa u živ</w:t>
            </w:r>
            <w:r>
              <w:rPr>
                <w:rFonts w:ascii="Barlow SK" w:hAnsi="Barlow SK"/>
                <w:szCs w:val="24"/>
              </w:rPr>
              <w:t>ome svijetu treba pomoć učitelj/učiteljice.</w:t>
            </w:r>
          </w:p>
          <w:p w:rsidR="00FE40DD" w:rsidRPr="00DA3709" w:rsidRDefault="00FE40DD" w:rsidP="00BE2FFA">
            <w:pPr>
              <w:pStyle w:val="Odlomakpopisa"/>
              <w:numPr>
                <w:ilvl w:val="0"/>
                <w:numId w:val="9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hAnsi="Barlow SK"/>
                <w:szCs w:val="24"/>
              </w:rPr>
              <w:t>R</w:t>
            </w:r>
            <w:r w:rsidRPr="00DA3709">
              <w:rPr>
                <w:rFonts w:ascii="Barlow SK" w:hAnsi="Barlow SK"/>
                <w:szCs w:val="24"/>
              </w:rPr>
              <w:t>azumije osnovne obrađene programske sadržaje, ali ih ne primjenjuje u novoj situaciji niti potkrepljuje vlastitim primjerima</w:t>
            </w:r>
            <w:r>
              <w:rPr>
                <w:rFonts w:ascii="Barlow SK" w:hAnsi="Barlow SK"/>
                <w:szCs w:val="24"/>
              </w:rPr>
              <w:t>.</w:t>
            </w:r>
          </w:p>
          <w:p w:rsidR="00FE40DD" w:rsidRPr="00F32C8E" w:rsidRDefault="00FE40DD" w:rsidP="00BE2FFA">
            <w:pPr>
              <w:pStyle w:val="Odlomakpopisa"/>
              <w:rPr>
                <w:rFonts w:ascii="Barlow SK" w:hAnsi="Barlow SK"/>
                <w:szCs w:val="24"/>
              </w:rPr>
            </w:pPr>
          </w:p>
          <w:p w:rsidR="00FE40DD" w:rsidRPr="00D65704" w:rsidRDefault="00FE40DD" w:rsidP="00BE2FFA">
            <w:pPr>
              <w:rPr>
                <w:rFonts w:ascii="Barlow SK" w:hAnsi="Barlow SK"/>
                <w:szCs w:val="24"/>
              </w:rPr>
            </w:pPr>
          </w:p>
          <w:p w:rsidR="00FE40DD" w:rsidRPr="00D65704" w:rsidRDefault="00FE40DD" w:rsidP="00BE2FFA">
            <w:pPr>
              <w:pStyle w:val="Default"/>
              <w:rPr>
                <w:rFonts w:ascii="Barlow SK" w:hAnsi="Barlow SK"/>
                <w:b/>
                <w:color w:val="auto"/>
              </w:rPr>
            </w:pPr>
            <w:r w:rsidRPr="00D65704">
              <w:rPr>
                <w:rStyle w:val="normaltextrun"/>
                <w:rFonts w:ascii="Barlow SK" w:hAnsi="Barlow SK" w:cs="Calibri"/>
                <w:b/>
              </w:rPr>
              <w:t>Geografsko istraživanje i vještine</w:t>
            </w:r>
            <w:r w:rsidRPr="00D65704">
              <w:rPr>
                <w:rFonts w:ascii="Barlow SK" w:hAnsi="Barlow SK"/>
                <w:b/>
                <w:color w:val="auto"/>
              </w:rPr>
              <w:t xml:space="preserve"> </w:t>
            </w:r>
          </w:p>
          <w:p w:rsidR="00FE40DD" w:rsidRPr="00D65704" w:rsidRDefault="00FE40DD" w:rsidP="00BE2FFA">
            <w:pPr>
              <w:pStyle w:val="Odlomakpopisa"/>
              <w:numPr>
                <w:ilvl w:val="0"/>
                <w:numId w:val="8"/>
              </w:numPr>
              <w:rPr>
                <w:rFonts w:ascii="Barlow SK" w:hAnsi="Barlow SK"/>
                <w:szCs w:val="24"/>
              </w:rPr>
            </w:pPr>
            <w:r w:rsidRPr="00D65704">
              <w:rPr>
                <w:rFonts w:ascii="Barlow SK" w:hAnsi="Barlow SK"/>
                <w:szCs w:val="24"/>
              </w:rPr>
              <w:t>Uz pomoć učitelja</w:t>
            </w:r>
            <w:r>
              <w:rPr>
                <w:rFonts w:ascii="Barlow SK" w:hAnsi="Barlow SK"/>
                <w:szCs w:val="24"/>
              </w:rPr>
              <w:t>/učiteljice</w:t>
            </w:r>
            <w:r w:rsidRPr="00D65704">
              <w:rPr>
                <w:rFonts w:ascii="Barlow SK" w:hAnsi="Barlow SK"/>
                <w:szCs w:val="24"/>
              </w:rPr>
              <w:t xml:space="preserve"> djelomično donosi zaključke pri analizi geografskih procesa i pojava.</w:t>
            </w:r>
          </w:p>
          <w:p w:rsidR="00FE40DD" w:rsidRDefault="00FE40DD" w:rsidP="00BE2FFA">
            <w:pPr>
              <w:pStyle w:val="Odlomakpopisa"/>
              <w:numPr>
                <w:ilvl w:val="0"/>
                <w:numId w:val="8"/>
              </w:numPr>
              <w:rPr>
                <w:rFonts w:ascii="Barlow SK" w:hAnsi="Barlow SK"/>
                <w:szCs w:val="24"/>
              </w:rPr>
            </w:pPr>
            <w:r w:rsidRPr="00F32C8E">
              <w:rPr>
                <w:rFonts w:ascii="Barlow SK" w:hAnsi="Barlow SK"/>
                <w:szCs w:val="24"/>
              </w:rPr>
              <w:t>Nedovoljno samostalno izvodi praktične radove</w:t>
            </w:r>
            <w:r>
              <w:rPr>
                <w:rFonts w:ascii="Barlow SK" w:hAnsi="Barlow SK"/>
                <w:szCs w:val="24"/>
              </w:rPr>
              <w:t>.</w:t>
            </w:r>
          </w:p>
          <w:p w:rsidR="00FE40DD" w:rsidRPr="00F32C8E" w:rsidRDefault="00FE40DD" w:rsidP="00BE2FFA">
            <w:pPr>
              <w:pStyle w:val="Odlomakpopisa"/>
              <w:numPr>
                <w:ilvl w:val="0"/>
                <w:numId w:val="8"/>
              </w:numPr>
              <w:rPr>
                <w:rFonts w:ascii="Barlow SK" w:hAnsi="Barlow SK"/>
                <w:szCs w:val="24"/>
              </w:rPr>
            </w:pPr>
            <w:r w:rsidRPr="00F32C8E">
              <w:rPr>
                <w:rFonts w:ascii="Barlow SK" w:hAnsi="Barlow SK"/>
                <w:szCs w:val="24"/>
              </w:rPr>
              <w:t>Nedovoljno samostalno provodi istraživanje i primjenjuje usvojeno teorijsko znanje.</w:t>
            </w:r>
          </w:p>
          <w:p w:rsidR="00FE40DD" w:rsidRPr="00D65704" w:rsidRDefault="00FE40DD" w:rsidP="00BE2FFA">
            <w:pPr>
              <w:pStyle w:val="Odlomakpopisa"/>
              <w:numPr>
                <w:ilvl w:val="0"/>
                <w:numId w:val="8"/>
              </w:numPr>
              <w:rPr>
                <w:rFonts w:ascii="Barlow SK" w:hAnsi="Barlow SK"/>
                <w:szCs w:val="24"/>
              </w:rPr>
            </w:pPr>
            <w:r w:rsidRPr="00D65704">
              <w:rPr>
                <w:rFonts w:ascii="Barlow SK" w:hAnsi="Barlow SK"/>
                <w:szCs w:val="24"/>
              </w:rPr>
              <w:lastRenderedPageBreak/>
              <w:t>Vidljivi su propusti u opažanju, a u raspravama sudjeluje samo povremeno.</w:t>
            </w:r>
          </w:p>
          <w:p w:rsidR="00FE40DD" w:rsidRPr="00D65704" w:rsidRDefault="00FE40DD" w:rsidP="00BE2FFA">
            <w:pPr>
              <w:pStyle w:val="Odlomakpopisa"/>
              <w:numPr>
                <w:ilvl w:val="0"/>
                <w:numId w:val="8"/>
              </w:numPr>
              <w:rPr>
                <w:rFonts w:ascii="Barlow SK" w:hAnsi="Barlow SK"/>
                <w:szCs w:val="24"/>
              </w:rPr>
            </w:pPr>
            <w:r w:rsidRPr="00D65704">
              <w:rPr>
                <w:rFonts w:ascii="Barlow SK" w:hAnsi="Barlow SK"/>
                <w:szCs w:val="24"/>
              </w:rPr>
              <w:t>Prikazivanje i argumentacija rezultata nije dovoljno precizna te treba pomoć učitelja</w:t>
            </w:r>
            <w:r>
              <w:rPr>
                <w:rFonts w:ascii="Barlow SK" w:hAnsi="Barlow SK"/>
                <w:szCs w:val="24"/>
              </w:rPr>
              <w:t>/učiteljice.</w:t>
            </w:r>
            <w:r w:rsidRPr="00D65704">
              <w:rPr>
                <w:rFonts w:ascii="Barlow SK" w:hAnsi="Barlow SK"/>
                <w:szCs w:val="24"/>
              </w:rPr>
              <w:t xml:space="preserve"> </w:t>
            </w:r>
          </w:p>
          <w:p w:rsidR="00FE40DD" w:rsidRPr="00D65704" w:rsidRDefault="00FE40DD" w:rsidP="00BE2FFA">
            <w:pPr>
              <w:pStyle w:val="Odlomakpopisa"/>
              <w:numPr>
                <w:ilvl w:val="0"/>
                <w:numId w:val="8"/>
              </w:numPr>
              <w:rPr>
                <w:rFonts w:ascii="Barlow SK" w:hAnsi="Barlow SK"/>
                <w:szCs w:val="24"/>
              </w:rPr>
            </w:pPr>
            <w:r w:rsidRPr="00D65704">
              <w:rPr>
                <w:rFonts w:ascii="Barlow SK" w:hAnsi="Barlow SK"/>
                <w:szCs w:val="24"/>
              </w:rPr>
              <w:t>Uz pomoć prepoznaje ili postavlja istraživačka pitanja i služi se dodatnom literaturom.</w:t>
            </w:r>
          </w:p>
          <w:p w:rsidR="00FE40DD" w:rsidRPr="00D65704" w:rsidRDefault="00FE40DD" w:rsidP="00BE2FFA">
            <w:pPr>
              <w:rPr>
                <w:rFonts w:ascii="Barlow SK" w:hAnsi="Barlow SK"/>
                <w:b/>
                <w:szCs w:val="24"/>
              </w:rPr>
            </w:pPr>
          </w:p>
          <w:p w:rsidR="00FE40DD" w:rsidRPr="00D65704" w:rsidRDefault="00FE40DD" w:rsidP="00BE2FFA">
            <w:pPr>
              <w:pStyle w:val="Default"/>
              <w:rPr>
                <w:rStyle w:val="normaltextrun"/>
                <w:rFonts w:ascii="Barlow SK" w:hAnsi="Barlow SK" w:cs="Calibri"/>
                <w:b/>
              </w:rPr>
            </w:pPr>
            <w:r w:rsidRPr="00D65704">
              <w:rPr>
                <w:rStyle w:val="normaltextrun"/>
                <w:rFonts w:ascii="Barlow SK" w:hAnsi="Barlow SK" w:cs="Calibri"/>
                <w:b/>
              </w:rPr>
              <w:t>Kartografska pismenost</w:t>
            </w:r>
          </w:p>
          <w:p w:rsidR="00FE40DD" w:rsidRPr="00D65704" w:rsidRDefault="00FE40DD" w:rsidP="00BE2FFA">
            <w:pPr>
              <w:pStyle w:val="Odlomakpopisa"/>
              <w:numPr>
                <w:ilvl w:val="0"/>
                <w:numId w:val="7"/>
              </w:numPr>
              <w:rPr>
                <w:rFonts w:ascii="Barlow SK" w:hAnsi="Barlow SK"/>
                <w:szCs w:val="24"/>
              </w:rPr>
            </w:pPr>
            <w:r w:rsidRPr="00D65704">
              <w:rPr>
                <w:rFonts w:ascii="Barlow SK" w:hAnsi="Barlow SK"/>
                <w:szCs w:val="24"/>
              </w:rPr>
              <w:t>Geografsku kartu koristi uz učiteljevu pomoć, samostalno pokazuje osnovne sadržaje ali uz više vremena.</w:t>
            </w:r>
          </w:p>
          <w:p w:rsidR="00FE40DD" w:rsidRPr="00D65704" w:rsidRDefault="00FE40DD" w:rsidP="00BE2FFA">
            <w:pPr>
              <w:pStyle w:val="Default"/>
              <w:rPr>
                <w:rFonts w:ascii="Barlow SK" w:hAnsi="Barlow SK"/>
              </w:rPr>
            </w:pPr>
          </w:p>
        </w:tc>
      </w:tr>
      <w:tr w:rsidR="00FE40DD" w:rsidRPr="00D65704" w:rsidTr="00BE2FFA">
        <w:trPr>
          <w:trHeight w:val="1815"/>
        </w:trPr>
        <w:tc>
          <w:tcPr>
            <w:tcW w:w="1091" w:type="pct"/>
            <w:vAlign w:val="center"/>
          </w:tcPr>
          <w:p w:rsidR="00FE40DD" w:rsidRPr="00D65704" w:rsidRDefault="00FE40DD" w:rsidP="00BE2FFA">
            <w:pPr>
              <w:jc w:val="center"/>
              <w:rPr>
                <w:rFonts w:ascii="Barlow SK" w:hAnsi="Barlow SK"/>
                <w:b/>
                <w:szCs w:val="24"/>
              </w:rPr>
            </w:pPr>
            <w:r w:rsidRPr="00D65704">
              <w:rPr>
                <w:rFonts w:ascii="Barlow SK" w:hAnsi="Barlow SK"/>
                <w:b/>
                <w:szCs w:val="24"/>
              </w:rPr>
              <w:lastRenderedPageBreak/>
              <w:t>Vrlo dobar (4)</w:t>
            </w:r>
          </w:p>
        </w:tc>
        <w:tc>
          <w:tcPr>
            <w:tcW w:w="1545" w:type="pct"/>
          </w:tcPr>
          <w:p w:rsidR="00FE40DD" w:rsidRPr="00D65704" w:rsidRDefault="00FE40DD" w:rsidP="00BE2FFA">
            <w:pPr>
              <w:jc w:val="center"/>
              <w:rPr>
                <w:rFonts w:ascii="Barlow SK" w:hAnsi="Barlow SK"/>
                <w:szCs w:val="24"/>
              </w:rPr>
            </w:pPr>
            <w:r w:rsidRPr="00D65704">
              <w:rPr>
                <w:rFonts w:ascii="Barlow SK" w:hAnsi="Barlow SK"/>
                <w:szCs w:val="24"/>
              </w:rPr>
              <w:t>Točno, logično, temeljito i s razumijevanjem ( izlaganje sigurno bez „parazitskih“ uzrečica )</w:t>
            </w:r>
          </w:p>
        </w:tc>
        <w:tc>
          <w:tcPr>
            <w:tcW w:w="2364" w:type="pct"/>
          </w:tcPr>
          <w:p w:rsidR="00FE40DD" w:rsidRPr="00D65704" w:rsidRDefault="00FE40DD" w:rsidP="00BE2FFA">
            <w:pPr>
              <w:rPr>
                <w:rFonts w:ascii="Barlow SK" w:hAnsi="Barlow SK"/>
                <w:szCs w:val="24"/>
              </w:rPr>
            </w:pPr>
            <w:r w:rsidRPr="00D65704">
              <w:rPr>
                <w:rFonts w:ascii="Barlow SK" w:hAnsi="Barlow SK"/>
                <w:b/>
                <w:szCs w:val="24"/>
              </w:rPr>
              <w:t>Geografska znanja</w:t>
            </w:r>
            <w:r w:rsidRPr="00D65704">
              <w:rPr>
                <w:rFonts w:ascii="Barlow SK" w:hAnsi="Barlow SK"/>
                <w:szCs w:val="24"/>
              </w:rPr>
              <w:t xml:space="preserve"> </w:t>
            </w:r>
          </w:p>
          <w:p w:rsidR="00FE40DD" w:rsidRDefault="00FE40DD" w:rsidP="00BE2FFA">
            <w:pPr>
              <w:pStyle w:val="Odlomakpopisa"/>
              <w:numPr>
                <w:ilvl w:val="0"/>
                <w:numId w:val="6"/>
              </w:numPr>
              <w:rPr>
                <w:rFonts w:ascii="Barlow SK" w:hAnsi="Barlow SK"/>
                <w:szCs w:val="24"/>
              </w:rPr>
            </w:pPr>
            <w:r w:rsidRPr="00D65704">
              <w:rPr>
                <w:rFonts w:ascii="Barlow SK" w:hAnsi="Barlow SK"/>
                <w:szCs w:val="24"/>
              </w:rPr>
              <w:t>Sigurno i solidno</w:t>
            </w:r>
            <w:r>
              <w:rPr>
                <w:rFonts w:ascii="Barlow SK" w:hAnsi="Barlow SK"/>
                <w:szCs w:val="24"/>
              </w:rPr>
              <w:t xml:space="preserve"> vlada znanjem ishoda predmetnog kurikuluma  i </w:t>
            </w:r>
            <w:proofErr w:type="spellStart"/>
            <w:r>
              <w:rPr>
                <w:rFonts w:ascii="Barlow SK" w:hAnsi="Barlow SK"/>
                <w:szCs w:val="24"/>
              </w:rPr>
              <w:t>međupredmetnih</w:t>
            </w:r>
            <w:proofErr w:type="spellEnd"/>
            <w:r>
              <w:rPr>
                <w:rFonts w:ascii="Barlow SK" w:hAnsi="Barlow SK"/>
                <w:szCs w:val="24"/>
              </w:rPr>
              <w:t xml:space="preserve"> očekivanja</w:t>
            </w:r>
            <w:r w:rsidRPr="00D65704">
              <w:rPr>
                <w:rFonts w:ascii="Barlow SK" w:hAnsi="Barlow SK"/>
                <w:szCs w:val="24"/>
              </w:rPr>
              <w:t xml:space="preserve"> uz praktičnu primjenu, ali ima nedostataka u povezivanju detalja i činjenica  (nedostatke u povezivanju činjenica ispravlja na  napomenu </w:t>
            </w:r>
            <w:r>
              <w:rPr>
                <w:rFonts w:ascii="Barlow SK" w:hAnsi="Barlow SK"/>
                <w:szCs w:val="24"/>
              </w:rPr>
              <w:t>/učiteljice</w:t>
            </w:r>
            <w:r w:rsidRPr="00D65704">
              <w:rPr>
                <w:rFonts w:ascii="Barlow SK" w:hAnsi="Barlow SK"/>
                <w:szCs w:val="24"/>
              </w:rPr>
              <w:t>).</w:t>
            </w:r>
          </w:p>
          <w:p w:rsidR="00FE40DD" w:rsidRPr="00F32C8E" w:rsidRDefault="00FE40DD" w:rsidP="00BE2FFA">
            <w:pPr>
              <w:pStyle w:val="Odlomakpopisa"/>
              <w:numPr>
                <w:ilvl w:val="0"/>
                <w:numId w:val="6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hAnsi="Barlow SK"/>
                <w:szCs w:val="24"/>
              </w:rPr>
              <w:t>U</w:t>
            </w:r>
            <w:r w:rsidRPr="00F32C8E">
              <w:rPr>
                <w:rFonts w:ascii="Barlow SK" w:hAnsi="Barlow SK"/>
                <w:szCs w:val="24"/>
              </w:rPr>
              <w:t>spješno objašnjava naučeno</w:t>
            </w:r>
            <w:r>
              <w:rPr>
                <w:rFonts w:ascii="Barlow SK" w:hAnsi="Barlow SK"/>
                <w:szCs w:val="24"/>
              </w:rPr>
              <w:t>.</w:t>
            </w:r>
            <w:r w:rsidRPr="00F32C8E">
              <w:rPr>
                <w:rFonts w:ascii="Barlow SK" w:hAnsi="Barlow SK"/>
                <w:szCs w:val="24"/>
              </w:rPr>
              <w:t xml:space="preserve"> </w:t>
            </w:r>
            <w:r>
              <w:rPr>
                <w:rFonts w:ascii="Barlow SK" w:hAnsi="Barlow SK"/>
                <w:szCs w:val="24"/>
              </w:rPr>
              <w:t>S</w:t>
            </w:r>
            <w:r w:rsidRPr="00F32C8E">
              <w:rPr>
                <w:rFonts w:ascii="Barlow SK" w:hAnsi="Barlow SK"/>
                <w:szCs w:val="24"/>
              </w:rPr>
              <w:t>luži se usvojenim znanjem i navodi vlastite primjere te logično obrazlaže prirodne zakonitosti uz rijetke poticaje ili pomoć učitelja</w:t>
            </w:r>
            <w:r>
              <w:rPr>
                <w:rFonts w:ascii="Barlow SK" w:hAnsi="Barlow SK"/>
                <w:szCs w:val="24"/>
              </w:rPr>
              <w:t>/učiteljice.</w:t>
            </w:r>
          </w:p>
          <w:p w:rsidR="00FE40DD" w:rsidRPr="00F32C8E" w:rsidRDefault="00FE40DD" w:rsidP="00BE2FFA">
            <w:pPr>
              <w:pStyle w:val="Odlomakpopisa"/>
              <w:numPr>
                <w:ilvl w:val="0"/>
                <w:numId w:val="6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hAnsi="Barlow SK"/>
                <w:szCs w:val="24"/>
              </w:rPr>
              <w:t>P</w:t>
            </w:r>
            <w:r w:rsidRPr="00F32C8E">
              <w:rPr>
                <w:rFonts w:ascii="Barlow SK" w:hAnsi="Barlow SK"/>
                <w:szCs w:val="24"/>
              </w:rPr>
              <w:t>ovezuje naučene nastavne sadržaje sa svakodnevnim životom</w:t>
            </w:r>
          </w:p>
          <w:p w:rsidR="00FE40DD" w:rsidRPr="00F32C8E" w:rsidRDefault="00FE40DD" w:rsidP="00BE2FFA">
            <w:pPr>
              <w:pStyle w:val="Odlomakpopisa"/>
              <w:numPr>
                <w:ilvl w:val="0"/>
                <w:numId w:val="6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hAnsi="Barlow SK"/>
                <w:szCs w:val="24"/>
              </w:rPr>
              <w:t>U</w:t>
            </w:r>
            <w:r w:rsidRPr="00F32C8E">
              <w:rPr>
                <w:rFonts w:ascii="Barlow SK" w:hAnsi="Barlow SK"/>
                <w:szCs w:val="24"/>
              </w:rPr>
              <w:t>glavnom samostalno rješava problemske zadatke</w:t>
            </w:r>
            <w:r>
              <w:rPr>
                <w:rFonts w:ascii="Barlow SK" w:hAnsi="Barlow SK"/>
                <w:szCs w:val="24"/>
              </w:rPr>
              <w:t>.</w:t>
            </w:r>
          </w:p>
          <w:p w:rsidR="00FE40DD" w:rsidRPr="00D65704" w:rsidRDefault="00FE40DD" w:rsidP="00BE2FFA">
            <w:pPr>
              <w:pStyle w:val="Odlomakpopisa"/>
              <w:rPr>
                <w:rFonts w:ascii="Barlow SK" w:hAnsi="Barlow SK"/>
                <w:szCs w:val="24"/>
              </w:rPr>
            </w:pPr>
          </w:p>
          <w:p w:rsidR="00FE40DD" w:rsidRPr="00D65704" w:rsidRDefault="00FE40DD" w:rsidP="00BE2FFA">
            <w:pPr>
              <w:rPr>
                <w:rFonts w:ascii="Barlow SK" w:hAnsi="Barlow SK"/>
                <w:szCs w:val="24"/>
              </w:rPr>
            </w:pPr>
          </w:p>
          <w:p w:rsidR="00FE40DD" w:rsidRPr="00D65704" w:rsidRDefault="00FE40DD" w:rsidP="00BE2FFA">
            <w:pPr>
              <w:pStyle w:val="Default"/>
              <w:rPr>
                <w:rFonts w:ascii="Barlow SK" w:hAnsi="Barlow SK"/>
                <w:b/>
                <w:color w:val="auto"/>
              </w:rPr>
            </w:pPr>
            <w:r w:rsidRPr="00D65704">
              <w:rPr>
                <w:rStyle w:val="normaltextrun"/>
                <w:rFonts w:ascii="Barlow SK" w:hAnsi="Barlow SK" w:cs="Calibri"/>
                <w:b/>
              </w:rPr>
              <w:t>Geografsko istraživanje i vještine</w:t>
            </w:r>
            <w:r w:rsidRPr="00D65704">
              <w:rPr>
                <w:rFonts w:ascii="Barlow SK" w:hAnsi="Barlow SK"/>
                <w:b/>
                <w:color w:val="auto"/>
              </w:rPr>
              <w:t xml:space="preserve"> </w:t>
            </w:r>
          </w:p>
          <w:p w:rsidR="00FE40DD" w:rsidRPr="00D65704" w:rsidRDefault="00FE40DD" w:rsidP="00BE2FFA">
            <w:pPr>
              <w:pStyle w:val="Odlomakpopisa"/>
              <w:numPr>
                <w:ilvl w:val="0"/>
                <w:numId w:val="5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hAnsi="Barlow SK"/>
                <w:szCs w:val="24"/>
              </w:rPr>
              <w:t>U</w:t>
            </w:r>
            <w:r w:rsidRPr="00D65704">
              <w:rPr>
                <w:rFonts w:ascii="Barlow SK" w:hAnsi="Barlow SK"/>
                <w:szCs w:val="24"/>
              </w:rPr>
              <w:t>spješno primjenjuje stečena znanja.</w:t>
            </w:r>
          </w:p>
          <w:p w:rsidR="00FE40DD" w:rsidRPr="00D65704" w:rsidRDefault="00FE40DD" w:rsidP="00BE2FFA">
            <w:pPr>
              <w:pStyle w:val="Default"/>
              <w:numPr>
                <w:ilvl w:val="0"/>
                <w:numId w:val="5"/>
              </w:numPr>
              <w:rPr>
                <w:rFonts w:ascii="Barlow SK" w:hAnsi="Barlow SK"/>
                <w:color w:val="auto"/>
              </w:rPr>
            </w:pPr>
            <w:r w:rsidRPr="00D65704">
              <w:rPr>
                <w:rFonts w:ascii="Barlow SK" w:hAnsi="Barlow SK"/>
                <w:color w:val="auto"/>
              </w:rPr>
              <w:t>Gotovo uvijek primjenjuje geografska znanja, sposobnosti i vještine</w:t>
            </w:r>
            <w:r>
              <w:rPr>
                <w:rFonts w:ascii="Barlow SK" w:hAnsi="Barlow SK"/>
                <w:color w:val="auto"/>
              </w:rPr>
              <w:t xml:space="preserve"> u istraživanjima</w:t>
            </w:r>
            <w:r w:rsidRPr="00D65704">
              <w:rPr>
                <w:rFonts w:ascii="Barlow SK" w:hAnsi="Barlow SK"/>
                <w:color w:val="auto"/>
              </w:rPr>
              <w:t xml:space="preserve">. </w:t>
            </w:r>
          </w:p>
          <w:p w:rsidR="00FE40DD" w:rsidRPr="00D65704" w:rsidRDefault="00FE40DD" w:rsidP="00BE2FFA">
            <w:pPr>
              <w:pStyle w:val="Default"/>
              <w:numPr>
                <w:ilvl w:val="0"/>
                <w:numId w:val="5"/>
              </w:numPr>
              <w:rPr>
                <w:rFonts w:ascii="Barlow SK" w:hAnsi="Barlow SK"/>
                <w:color w:val="auto"/>
              </w:rPr>
            </w:pPr>
            <w:r w:rsidRPr="00D65704">
              <w:rPr>
                <w:rFonts w:ascii="Barlow SK" w:hAnsi="Barlow SK"/>
                <w:color w:val="auto"/>
              </w:rPr>
              <w:lastRenderedPageBreak/>
              <w:t>U provođenju istraživanja u potpunosti slijedi zadane etape uz manju pomoć u formuliranju istraživačkog pitanja.</w:t>
            </w:r>
          </w:p>
          <w:p w:rsidR="00FE40DD" w:rsidRPr="00D65704" w:rsidRDefault="00FE40DD" w:rsidP="00BE2FFA">
            <w:pPr>
              <w:pStyle w:val="Default"/>
              <w:numPr>
                <w:ilvl w:val="0"/>
                <w:numId w:val="5"/>
              </w:numPr>
              <w:rPr>
                <w:rFonts w:ascii="Barlow SK" w:hAnsi="Barlow SK"/>
                <w:color w:val="auto"/>
              </w:rPr>
            </w:pPr>
            <w:r w:rsidRPr="00D65704">
              <w:rPr>
                <w:rFonts w:ascii="Barlow SK" w:hAnsi="Barlow SK"/>
                <w:color w:val="auto"/>
              </w:rPr>
              <w:t>Samostalno prikazuje rezultate istraživanja, analizira ih, izvodi zaključke i prezentira rezultate rada.</w:t>
            </w:r>
          </w:p>
          <w:p w:rsidR="00FE40DD" w:rsidRPr="00D65704" w:rsidRDefault="00FE40DD" w:rsidP="00BE2FFA">
            <w:pPr>
              <w:pStyle w:val="Default"/>
              <w:numPr>
                <w:ilvl w:val="0"/>
                <w:numId w:val="5"/>
              </w:numPr>
              <w:rPr>
                <w:rFonts w:ascii="Barlow SK" w:hAnsi="Barlow SK"/>
                <w:color w:val="auto"/>
              </w:rPr>
            </w:pPr>
            <w:r w:rsidRPr="00D65704">
              <w:rPr>
                <w:rFonts w:ascii="Barlow SK" w:hAnsi="Barlow SK"/>
                <w:color w:val="auto"/>
              </w:rPr>
              <w:t>Uspješno samostalno opaža te često sudjeluje u raspravama i interpretacijama.</w:t>
            </w:r>
          </w:p>
          <w:p w:rsidR="00FE40DD" w:rsidRPr="00D65704" w:rsidRDefault="00FE40DD" w:rsidP="00BE2FFA">
            <w:pPr>
              <w:pStyle w:val="Default"/>
              <w:numPr>
                <w:ilvl w:val="0"/>
                <w:numId w:val="5"/>
              </w:numPr>
              <w:rPr>
                <w:rFonts w:ascii="Barlow SK" w:hAnsi="Barlow SK"/>
                <w:color w:val="auto"/>
              </w:rPr>
            </w:pPr>
            <w:r w:rsidRPr="00D65704">
              <w:rPr>
                <w:rFonts w:ascii="Barlow SK" w:hAnsi="Barlow SK"/>
                <w:color w:val="auto"/>
              </w:rPr>
              <w:t xml:space="preserve">Samostalno odabire adekvatnu literaturu i njome se služi.  </w:t>
            </w:r>
          </w:p>
          <w:p w:rsidR="00FE40DD" w:rsidRPr="00D65704" w:rsidRDefault="00FE40DD" w:rsidP="00BE2FFA">
            <w:pPr>
              <w:rPr>
                <w:rFonts w:ascii="Barlow SK" w:hAnsi="Barlow SK"/>
                <w:szCs w:val="24"/>
              </w:rPr>
            </w:pPr>
          </w:p>
          <w:p w:rsidR="00FE40DD" w:rsidRPr="00D65704" w:rsidRDefault="00FE40DD" w:rsidP="00BE2FFA">
            <w:pPr>
              <w:pStyle w:val="Default"/>
              <w:rPr>
                <w:rStyle w:val="normaltextrun"/>
                <w:rFonts w:ascii="Barlow SK" w:hAnsi="Barlow SK" w:cs="Calibri"/>
                <w:b/>
              </w:rPr>
            </w:pPr>
            <w:r w:rsidRPr="00D65704">
              <w:rPr>
                <w:rStyle w:val="normaltextrun"/>
                <w:rFonts w:ascii="Barlow SK" w:hAnsi="Barlow SK" w:cs="Calibri"/>
                <w:b/>
              </w:rPr>
              <w:t>Kartografska pismenost</w:t>
            </w:r>
          </w:p>
          <w:p w:rsidR="00FE40DD" w:rsidRPr="00D65704" w:rsidRDefault="00FE40DD" w:rsidP="00BE2FFA">
            <w:pPr>
              <w:pStyle w:val="Odlomakpopisa"/>
              <w:numPr>
                <w:ilvl w:val="0"/>
                <w:numId w:val="4"/>
              </w:numPr>
              <w:rPr>
                <w:rFonts w:ascii="Barlow SK" w:hAnsi="Barlow SK"/>
                <w:szCs w:val="24"/>
              </w:rPr>
            </w:pPr>
            <w:r w:rsidRPr="00D65704">
              <w:rPr>
                <w:rFonts w:ascii="Barlow SK" w:hAnsi="Barlow SK"/>
                <w:szCs w:val="24"/>
              </w:rPr>
              <w:t>Uspješno analizira kartografske, grafičke i slikovne priloge te uglavnom samostalno donosi zaključke.</w:t>
            </w:r>
          </w:p>
          <w:p w:rsidR="00FE40DD" w:rsidRPr="00D65704" w:rsidRDefault="00FE40DD" w:rsidP="00BE2FFA">
            <w:pPr>
              <w:pStyle w:val="Odlomakpopisa"/>
              <w:numPr>
                <w:ilvl w:val="0"/>
                <w:numId w:val="4"/>
              </w:numPr>
              <w:rPr>
                <w:rFonts w:ascii="Barlow SK" w:hAnsi="Barlow SK"/>
                <w:szCs w:val="24"/>
              </w:rPr>
            </w:pPr>
            <w:r w:rsidRPr="00D65704">
              <w:rPr>
                <w:rFonts w:ascii="Barlow SK" w:hAnsi="Barlow SK"/>
                <w:szCs w:val="24"/>
              </w:rPr>
              <w:t>Uočava geografske sadržaje na geografskoj karti i koristi se njima s minimalnom pomoći učitelja</w:t>
            </w:r>
            <w:r>
              <w:rPr>
                <w:rFonts w:ascii="Barlow SK" w:hAnsi="Barlow SK"/>
                <w:szCs w:val="24"/>
              </w:rPr>
              <w:t>/učiteljice</w:t>
            </w:r>
            <w:r w:rsidRPr="00D65704">
              <w:rPr>
                <w:rFonts w:ascii="Barlow SK" w:hAnsi="Barlow SK"/>
                <w:szCs w:val="24"/>
              </w:rPr>
              <w:t>.</w:t>
            </w:r>
          </w:p>
          <w:p w:rsidR="00FE40DD" w:rsidRPr="00D65704" w:rsidRDefault="00FE40DD" w:rsidP="00BE2FFA">
            <w:pPr>
              <w:rPr>
                <w:rFonts w:ascii="Barlow SK" w:hAnsi="Barlow SK"/>
                <w:szCs w:val="24"/>
              </w:rPr>
            </w:pPr>
          </w:p>
          <w:p w:rsidR="00FE40DD" w:rsidRPr="00D65704" w:rsidRDefault="00FE40DD" w:rsidP="00BE2FFA">
            <w:pPr>
              <w:rPr>
                <w:rFonts w:ascii="Barlow SK" w:hAnsi="Barlow SK"/>
                <w:color w:val="FF0000"/>
                <w:szCs w:val="24"/>
              </w:rPr>
            </w:pPr>
            <w:r w:rsidRPr="00D65704">
              <w:rPr>
                <w:rFonts w:ascii="Barlow SK" w:hAnsi="Barlow SK"/>
                <w:color w:val="FF0000"/>
                <w:szCs w:val="24"/>
              </w:rPr>
              <w:t xml:space="preserve">                           </w:t>
            </w:r>
            <w:r w:rsidRPr="00D65704">
              <w:rPr>
                <w:rFonts w:ascii="Barlow SK" w:hAnsi="Barlow SK"/>
                <w:szCs w:val="24"/>
              </w:rPr>
              <w:t xml:space="preserve"> </w:t>
            </w:r>
          </w:p>
        </w:tc>
      </w:tr>
      <w:tr w:rsidR="00FE40DD" w:rsidRPr="00D65704" w:rsidTr="00BE2FFA">
        <w:trPr>
          <w:trHeight w:val="959"/>
        </w:trPr>
        <w:tc>
          <w:tcPr>
            <w:tcW w:w="1091" w:type="pct"/>
            <w:vAlign w:val="center"/>
          </w:tcPr>
          <w:p w:rsidR="00FE40DD" w:rsidRPr="00D65704" w:rsidRDefault="00FE40DD" w:rsidP="00BE2FFA">
            <w:pPr>
              <w:jc w:val="center"/>
              <w:rPr>
                <w:rFonts w:ascii="Barlow SK" w:hAnsi="Barlow SK"/>
                <w:b/>
                <w:szCs w:val="24"/>
              </w:rPr>
            </w:pPr>
            <w:r w:rsidRPr="00D65704">
              <w:rPr>
                <w:rFonts w:ascii="Barlow SK" w:hAnsi="Barlow SK"/>
                <w:b/>
                <w:szCs w:val="24"/>
              </w:rPr>
              <w:lastRenderedPageBreak/>
              <w:t>Odličan (5)</w:t>
            </w:r>
          </w:p>
        </w:tc>
        <w:tc>
          <w:tcPr>
            <w:tcW w:w="1545" w:type="pct"/>
          </w:tcPr>
          <w:p w:rsidR="00FE40DD" w:rsidRPr="00D65704" w:rsidRDefault="00FE40DD" w:rsidP="00BE2FFA">
            <w:pPr>
              <w:jc w:val="center"/>
              <w:rPr>
                <w:rFonts w:ascii="Barlow SK" w:hAnsi="Barlow SK"/>
                <w:szCs w:val="24"/>
              </w:rPr>
            </w:pPr>
            <w:r w:rsidRPr="00D65704">
              <w:rPr>
                <w:rFonts w:ascii="Barlow SK" w:hAnsi="Barlow SK"/>
                <w:szCs w:val="24"/>
              </w:rPr>
              <w:t>Izrazito točno, logično, temeljito, opširno, argumentirano</w:t>
            </w:r>
          </w:p>
        </w:tc>
        <w:tc>
          <w:tcPr>
            <w:tcW w:w="2364" w:type="pct"/>
          </w:tcPr>
          <w:p w:rsidR="00FE40DD" w:rsidRPr="00D65704" w:rsidRDefault="00FE40DD" w:rsidP="00BE2FFA">
            <w:pPr>
              <w:rPr>
                <w:rFonts w:ascii="Barlow SK" w:hAnsi="Barlow SK"/>
                <w:szCs w:val="24"/>
              </w:rPr>
            </w:pPr>
            <w:r w:rsidRPr="00D65704">
              <w:rPr>
                <w:rFonts w:ascii="Barlow SK" w:hAnsi="Barlow SK"/>
                <w:b/>
                <w:szCs w:val="24"/>
              </w:rPr>
              <w:t>Geografska znanja</w:t>
            </w:r>
            <w:r w:rsidRPr="00D65704">
              <w:rPr>
                <w:rFonts w:ascii="Barlow SK" w:hAnsi="Barlow SK"/>
                <w:szCs w:val="24"/>
              </w:rPr>
              <w:t xml:space="preserve"> </w:t>
            </w:r>
          </w:p>
          <w:p w:rsidR="00FE40DD" w:rsidRPr="00F32C8E" w:rsidRDefault="00FE40DD" w:rsidP="00BE2FFA">
            <w:pPr>
              <w:pStyle w:val="Odlomakpopisa"/>
              <w:numPr>
                <w:ilvl w:val="0"/>
                <w:numId w:val="1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hAnsi="Barlow SK"/>
                <w:szCs w:val="24"/>
              </w:rPr>
              <w:t>U</w:t>
            </w:r>
            <w:r w:rsidRPr="00F32C8E">
              <w:rPr>
                <w:rFonts w:ascii="Barlow SK" w:hAnsi="Barlow SK"/>
                <w:szCs w:val="24"/>
              </w:rPr>
              <w:t>svojeno znanje primjenjuje u novim situacijama i na složenijim primjerima</w:t>
            </w:r>
            <w:r>
              <w:rPr>
                <w:rFonts w:ascii="Barlow SK" w:hAnsi="Barlow SK"/>
                <w:szCs w:val="24"/>
              </w:rPr>
              <w:t>.</w:t>
            </w:r>
          </w:p>
          <w:p w:rsidR="00FE40DD" w:rsidRPr="00F32C8E" w:rsidRDefault="00FE40DD" w:rsidP="00BE2FFA">
            <w:pPr>
              <w:pStyle w:val="Odlomakpopisa"/>
              <w:numPr>
                <w:ilvl w:val="0"/>
                <w:numId w:val="1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hAnsi="Barlow SK"/>
                <w:szCs w:val="24"/>
              </w:rPr>
              <w:t>U</w:t>
            </w:r>
            <w:r w:rsidRPr="00F32C8E">
              <w:rPr>
                <w:rFonts w:ascii="Barlow SK" w:hAnsi="Barlow SK"/>
                <w:szCs w:val="24"/>
              </w:rPr>
              <w:t>spješno  primjenjuje stečeno znanje te koreli</w:t>
            </w:r>
            <w:r>
              <w:rPr>
                <w:rFonts w:ascii="Barlow SK" w:hAnsi="Barlow SK"/>
                <w:szCs w:val="24"/>
              </w:rPr>
              <w:t>ra usvojeno sa srodnim gradivom.</w:t>
            </w:r>
          </w:p>
          <w:p w:rsidR="00FE40DD" w:rsidRPr="00F32C8E" w:rsidRDefault="00FE40DD" w:rsidP="00BE2FFA">
            <w:pPr>
              <w:pStyle w:val="Odlomakpopisa"/>
              <w:numPr>
                <w:ilvl w:val="0"/>
                <w:numId w:val="1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hAnsi="Barlow SK"/>
                <w:szCs w:val="24"/>
              </w:rPr>
              <w:t>S</w:t>
            </w:r>
            <w:r w:rsidRPr="00F32C8E">
              <w:rPr>
                <w:rFonts w:ascii="Barlow SK" w:hAnsi="Barlow SK"/>
                <w:szCs w:val="24"/>
              </w:rPr>
              <w:t xml:space="preserve">amostalno rješava </w:t>
            </w:r>
            <w:r>
              <w:rPr>
                <w:rFonts w:ascii="Barlow SK" w:hAnsi="Barlow SK"/>
                <w:szCs w:val="24"/>
              </w:rPr>
              <w:t>najsloženije problemske zadatke.</w:t>
            </w:r>
          </w:p>
          <w:p w:rsidR="00FE40DD" w:rsidRDefault="00FE40DD" w:rsidP="00BE2FFA">
            <w:pPr>
              <w:pStyle w:val="Odlomakpopisa"/>
              <w:numPr>
                <w:ilvl w:val="0"/>
                <w:numId w:val="1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hAnsi="Barlow SK"/>
                <w:szCs w:val="24"/>
              </w:rPr>
              <w:t>S</w:t>
            </w:r>
            <w:r w:rsidRPr="00F32C8E">
              <w:rPr>
                <w:rFonts w:ascii="Barlow SK" w:hAnsi="Barlow SK"/>
                <w:szCs w:val="24"/>
              </w:rPr>
              <w:t xml:space="preserve">amostalno uočava i tumači uzročno - posljedične veze i međuodnose </w:t>
            </w:r>
            <w:r>
              <w:rPr>
                <w:rFonts w:ascii="Barlow SK" w:hAnsi="Barlow SK"/>
                <w:szCs w:val="24"/>
              </w:rPr>
              <w:t>na Zemlji</w:t>
            </w:r>
            <w:r w:rsidRPr="00F32C8E">
              <w:rPr>
                <w:rFonts w:ascii="Barlow SK" w:hAnsi="Barlow SK"/>
                <w:szCs w:val="24"/>
              </w:rPr>
              <w:t xml:space="preserve"> navodeći vlastite primjere</w:t>
            </w:r>
            <w:r>
              <w:rPr>
                <w:rFonts w:ascii="Barlow SK" w:hAnsi="Barlow SK"/>
                <w:szCs w:val="24"/>
              </w:rPr>
              <w:t>.</w:t>
            </w:r>
          </w:p>
          <w:p w:rsidR="00FE40DD" w:rsidRDefault="00FE40DD" w:rsidP="00BE2FFA">
            <w:pPr>
              <w:pStyle w:val="Odlomakpopisa"/>
              <w:rPr>
                <w:rFonts w:ascii="Barlow SK" w:hAnsi="Barlow SK"/>
                <w:szCs w:val="24"/>
              </w:rPr>
            </w:pPr>
          </w:p>
          <w:p w:rsidR="00FE40DD" w:rsidRPr="00D65704" w:rsidRDefault="00FE40DD" w:rsidP="00BE2FFA">
            <w:pPr>
              <w:rPr>
                <w:rFonts w:ascii="Barlow SK" w:hAnsi="Barlow SK"/>
                <w:szCs w:val="24"/>
              </w:rPr>
            </w:pPr>
          </w:p>
          <w:p w:rsidR="00FE40DD" w:rsidRPr="00D65704" w:rsidRDefault="00FE40DD" w:rsidP="00BE2FFA">
            <w:pPr>
              <w:pStyle w:val="Default"/>
              <w:rPr>
                <w:rFonts w:ascii="Barlow SK" w:hAnsi="Barlow SK"/>
                <w:b/>
                <w:color w:val="auto"/>
              </w:rPr>
            </w:pPr>
            <w:r w:rsidRPr="00D65704">
              <w:rPr>
                <w:rStyle w:val="normaltextrun"/>
                <w:rFonts w:ascii="Barlow SK" w:hAnsi="Barlow SK" w:cs="Calibri"/>
                <w:b/>
              </w:rPr>
              <w:t>Geografsko istraživanje i vještine</w:t>
            </w:r>
            <w:r w:rsidRPr="00D65704">
              <w:rPr>
                <w:rFonts w:ascii="Barlow SK" w:hAnsi="Barlow SK"/>
                <w:b/>
                <w:color w:val="auto"/>
              </w:rPr>
              <w:t xml:space="preserve"> </w:t>
            </w:r>
          </w:p>
          <w:p w:rsidR="00FE40DD" w:rsidRPr="00D65704" w:rsidRDefault="00FE40DD" w:rsidP="00BE2FFA">
            <w:pPr>
              <w:pStyle w:val="Odlomakpopisa"/>
              <w:numPr>
                <w:ilvl w:val="0"/>
                <w:numId w:val="2"/>
              </w:numPr>
              <w:rPr>
                <w:rFonts w:ascii="Barlow SK" w:hAnsi="Barlow SK"/>
                <w:szCs w:val="24"/>
              </w:rPr>
            </w:pPr>
            <w:r w:rsidRPr="00D65704">
              <w:rPr>
                <w:rFonts w:ascii="Barlow SK" w:hAnsi="Barlow SK"/>
                <w:szCs w:val="24"/>
              </w:rPr>
              <w:t>Naročito se ističe u diskusijama , praktičnim vježbama ( kartama,  grafikonima,  referatima, digitalnim materijalima).</w:t>
            </w:r>
          </w:p>
          <w:p w:rsidR="00FE40DD" w:rsidRPr="00D65704" w:rsidRDefault="00FE40DD" w:rsidP="00BE2FFA">
            <w:pPr>
              <w:pStyle w:val="Odlomakpopisa"/>
              <w:numPr>
                <w:ilvl w:val="0"/>
                <w:numId w:val="2"/>
              </w:numPr>
              <w:rPr>
                <w:rFonts w:ascii="Barlow SK" w:hAnsi="Barlow SK"/>
                <w:szCs w:val="24"/>
              </w:rPr>
            </w:pPr>
            <w:r w:rsidRPr="00D65704">
              <w:rPr>
                <w:rFonts w:ascii="Barlow SK" w:hAnsi="Barlow SK"/>
                <w:szCs w:val="24"/>
              </w:rPr>
              <w:lastRenderedPageBreak/>
              <w:t>Samostalno osmišljava praktične radove te pokazuje originalnost i kreativnost u njihovu izvođenju .</w:t>
            </w:r>
          </w:p>
          <w:p w:rsidR="00FE40DD" w:rsidRPr="00D65704" w:rsidRDefault="00FE40DD" w:rsidP="00BE2FFA">
            <w:pPr>
              <w:pStyle w:val="Odlomakpopisa"/>
              <w:numPr>
                <w:ilvl w:val="0"/>
                <w:numId w:val="2"/>
              </w:numPr>
              <w:rPr>
                <w:rFonts w:ascii="Barlow SK" w:hAnsi="Barlow SK"/>
                <w:szCs w:val="24"/>
              </w:rPr>
            </w:pPr>
            <w:r w:rsidRPr="00D65704">
              <w:rPr>
                <w:rFonts w:ascii="Barlow SK" w:hAnsi="Barlow SK"/>
                <w:szCs w:val="24"/>
              </w:rPr>
              <w:t>Samostalno postavlja istraživačka pitanja i na temelju njih osmišljava istraživanja, a rezultate rada kreativno prikazuje i argumentira uočavajući povezanost promatranih promjena s usvojenim nastavnim sadržajima i svakodnevnim životom.</w:t>
            </w:r>
          </w:p>
          <w:p w:rsidR="00FE40DD" w:rsidRPr="00D65704" w:rsidRDefault="00FE40DD" w:rsidP="00BE2FFA">
            <w:pPr>
              <w:pStyle w:val="Odlomakpopisa"/>
              <w:numPr>
                <w:ilvl w:val="0"/>
                <w:numId w:val="2"/>
              </w:numPr>
              <w:rPr>
                <w:rFonts w:ascii="Barlow SK" w:hAnsi="Barlow SK"/>
                <w:szCs w:val="24"/>
              </w:rPr>
            </w:pPr>
            <w:r w:rsidRPr="00D65704">
              <w:rPr>
                <w:rFonts w:ascii="Barlow SK" w:hAnsi="Barlow SK"/>
                <w:szCs w:val="24"/>
              </w:rPr>
              <w:t>Redovito sudjeluje u raspravama i interpretacijama.</w:t>
            </w:r>
          </w:p>
          <w:p w:rsidR="00FE40DD" w:rsidRPr="00D65704" w:rsidRDefault="00FE40DD" w:rsidP="00BE2FFA">
            <w:pPr>
              <w:pStyle w:val="Odlomakpopisa"/>
              <w:numPr>
                <w:ilvl w:val="0"/>
                <w:numId w:val="2"/>
              </w:numPr>
              <w:rPr>
                <w:rFonts w:ascii="Barlow SK" w:hAnsi="Barlow SK"/>
                <w:szCs w:val="24"/>
              </w:rPr>
            </w:pPr>
            <w:r w:rsidRPr="00D65704">
              <w:rPr>
                <w:rFonts w:ascii="Barlow SK" w:hAnsi="Barlow SK"/>
                <w:szCs w:val="24"/>
              </w:rPr>
              <w:t>Uspješno se služi dodatnom literaturom i izvorima te procjenjuje točnost podataka u dodatnoj literaturi.</w:t>
            </w:r>
          </w:p>
          <w:p w:rsidR="00FE40DD" w:rsidRPr="00D65704" w:rsidRDefault="00FE40DD" w:rsidP="00BE2FFA">
            <w:pPr>
              <w:pStyle w:val="Odlomakpopisa"/>
              <w:numPr>
                <w:ilvl w:val="0"/>
                <w:numId w:val="2"/>
              </w:numPr>
              <w:rPr>
                <w:rFonts w:ascii="Barlow SK" w:hAnsi="Barlow SK"/>
                <w:szCs w:val="24"/>
              </w:rPr>
            </w:pPr>
            <w:r w:rsidRPr="00D65704">
              <w:rPr>
                <w:rFonts w:ascii="Barlow SK" w:hAnsi="Barlow SK"/>
                <w:szCs w:val="24"/>
              </w:rPr>
              <w:t xml:space="preserve">Samostalno izvodi zaključke i uočava uzročno-posljedične veze, geografske pojave i procese. </w:t>
            </w:r>
          </w:p>
          <w:p w:rsidR="00FE40DD" w:rsidRPr="00D65704" w:rsidRDefault="00FE40DD" w:rsidP="00BE2FFA">
            <w:pPr>
              <w:rPr>
                <w:rFonts w:ascii="Barlow SK" w:hAnsi="Barlow SK"/>
                <w:szCs w:val="24"/>
              </w:rPr>
            </w:pPr>
          </w:p>
          <w:p w:rsidR="00FE40DD" w:rsidRPr="00D65704" w:rsidRDefault="00FE40DD" w:rsidP="00BE2FFA">
            <w:pPr>
              <w:pStyle w:val="Default"/>
              <w:rPr>
                <w:rStyle w:val="normaltextrun"/>
                <w:rFonts w:ascii="Barlow SK" w:hAnsi="Barlow SK" w:cs="Calibri"/>
                <w:b/>
              </w:rPr>
            </w:pPr>
            <w:r w:rsidRPr="00D65704">
              <w:rPr>
                <w:rStyle w:val="normaltextrun"/>
                <w:rFonts w:ascii="Barlow SK" w:hAnsi="Barlow SK" w:cs="Calibri"/>
                <w:b/>
              </w:rPr>
              <w:t>Kartografska pismenost</w:t>
            </w:r>
          </w:p>
          <w:p w:rsidR="00FE40DD" w:rsidRPr="00D65704" w:rsidRDefault="00FE40DD" w:rsidP="00BE2FFA">
            <w:pPr>
              <w:pStyle w:val="Odlomakpopisa"/>
              <w:numPr>
                <w:ilvl w:val="0"/>
                <w:numId w:val="3"/>
              </w:numPr>
              <w:rPr>
                <w:rFonts w:ascii="Barlow SK" w:hAnsi="Barlow SK"/>
                <w:szCs w:val="24"/>
              </w:rPr>
            </w:pPr>
            <w:r w:rsidRPr="00D65704">
              <w:rPr>
                <w:rFonts w:ascii="Barlow SK" w:hAnsi="Barlow SK"/>
                <w:szCs w:val="24"/>
              </w:rPr>
              <w:t xml:space="preserve">Prisutno je okretno snalaženje i dobro čitanje geografske karte. </w:t>
            </w:r>
          </w:p>
          <w:p w:rsidR="00FE40DD" w:rsidRPr="00D65704" w:rsidRDefault="00FE40DD" w:rsidP="00BE2FFA">
            <w:pPr>
              <w:pStyle w:val="Odlomakpopisa"/>
              <w:numPr>
                <w:ilvl w:val="0"/>
                <w:numId w:val="3"/>
              </w:numPr>
              <w:rPr>
                <w:rFonts w:ascii="Barlow SK" w:hAnsi="Barlow SK"/>
                <w:szCs w:val="24"/>
              </w:rPr>
            </w:pPr>
            <w:r w:rsidRPr="00D65704">
              <w:rPr>
                <w:rFonts w:ascii="Barlow SK" w:hAnsi="Barlow SK"/>
                <w:szCs w:val="24"/>
              </w:rPr>
              <w:t xml:space="preserve">Točno, precizno i brzo uočava geografske sadržaje na geografskoj karti. </w:t>
            </w:r>
          </w:p>
          <w:p w:rsidR="00FE40DD" w:rsidRPr="00D65704" w:rsidRDefault="00FE40DD" w:rsidP="00BE2FFA">
            <w:pPr>
              <w:tabs>
                <w:tab w:val="left" w:pos="1693"/>
              </w:tabs>
              <w:rPr>
                <w:rFonts w:ascii="Barlow SK" w:hAnsi="Barlow SK"/>
                <w:szCs w:val="24"/>
              </w:rPr>
            </w:pPr>
            <w:r w:rsidRPr="00D65704">
              <w:rPr>
                <w:rFonts w:ascii="Barlow SK" w:hAnsi="Barlow SK"/>
                <w:szCs w:val="24"/>
              </w:rPr>
              <w:tab/>
            </w:r>
          </w:p>
        </w:tc>
      </w:tr>
    </w:tbl>
    <w:p w:rsidR="00FE40DD" w:rsidRPr="00D65704" w:rsidRDefault="00FE40DD" w:rsidP="00FE40DD">
      <w:pPr>
        <w:jc w:val="center"/>
        <w:rPr>
          <w:rFonts w:ascii="Barlow SK" w:hAnsi="Barlow SK"/>
          <w:b/>
        </w:rPr>
      </w:pPr>
    </w:p>
    <w:p w:rsidR="00FE40DD" w:rsidRPr="00D65704" w:rsidRDefault="00FE40DD" w:rsidP="00FE40DD">
      <w:pPr>
        <w:jc w:val="center"/>
        <w:rPr>
          <w:rFonts w:ascii="Barlow SK" w:hAnsi="Barlow SK"/>
          <w:b/>
        </w:rPr>
      </w:pPr>
    </w:p>
    <w:p w:rsidR="00FE40DD" w:rsidRPr="00D65704" w:rsidRDefault="00FE40DD" w:rsidP="00FE40DD">
      <w:pPr>
        <w:rPr>
          <w:rFonts w:ascii="Barlow SK" w:hAnsi="Barlow SK"/>
        </w:rPr>
      </w:pPr>
    </w:p>
    <w:p w:rsidR="00FE40DD" w:rsidRPr="00DA3709" w:rsidRDefault="00FE40DD" w:rsidP="00FE40DD">
      <w:pPr>
        <w:rPr>
          <w:rFonts w:ascii="Barlow SK" w:hAnsi="Barlow SK" w:cs="Times New Roman"/>
          <w:szCs w:val="24"/>
        </w:rPr>
      </w:pPr>
      <w:r w:rsidRPr="00DA3709">
        <w:rPr>
          <w:rFonts w:ascii="Barlow SK" w:hAnsi="Barlow SK" w:cs="Times New Roman"/>
          <w:szCs w:val="24"/>
        </w:rPr>
        <w:t xml:space="preserve">Važan dio vrednovanja su i bilješkama kojima se prati </w:t>
      </w:r>
      <w:r w:rsidRPr="00DA3709">
        <w:rPr>
          <w:rFonts w:ascii="Barlow SK" w:hAnsi="Barlow SK" w:cs="Times New Roman"/>
          <w:szCs w:val="24"/>
          <w:lang w:bidi="en-US"/>
        </w:rPr>
        <w:t xml:space="preserve">rad, ali i napredovanju učenika te njegov odnos prema radu. Osim bilježaka koje pokazuju kakav je odnos učenika prema radu najvažniji dio su povratne informacije kao dio vrednovanja za učenje i kao učenje. </w:t>
      </w:r>
      <w:r w:rsidRPr="00DA3709">
        <w:rPr>
          <w:rFonts w:ascii="Barlow SK" w:hAnsi="Barlow SK" w:cs="Times New Roman"/>
          <w:szCs w:val="24"/>
        </w:rPr>
        <w:t xml:space="preserve">Osim bilješki u imeniku važan dio vrednovanja su i rubrike za </w:t>
      </w:r>
      <w:proofErr w:type="spellStart"/>
      <w:r w:rsidRPr="00DA3709">
        <w:rPr>
          <w:rFonts w:ascii="Barlow SK" w:hAnsi="Barlow SK" w:cs="Times New Roman"/>
          <w:szCs w:val="24"/>
        </w:rPr>
        <w:t>samovrednovanje</w:t>
      </w:r>
      <w:proofErr w:type="spellEnd"/>
      <w:r w:rsidRPr="00DA3709">
        <w:rPr>
          <w:rFonts w:ascii="Barlow SK" w:hAnsi="Barlow SK" w:cs="Times New Roman"/>
          <w:szCs w:val="24"/>
        </w:rPr>
        <w:t xml:space="preserve"> i vršnjačko vrednovanje te različite liste procjena, izlazne kartice i sl. koje se nalaze u materijalima učenika kao i usmeno formativno vrednovanje koje je važna povratna informacija za učenika u procesu poučavanja i učenja. </w:t>
      </w:r>
    </w:p>
    <w:p w:rsidR="00043E5A" w:rsidRDefault="00043E5A"/>
    <w:sectPr w:rsidR="00043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K">
    <w:altName w:val="Arial"/>
    <w:panose1 w:val="00000000000000000000"/>
    <w:charset w:val="00"/>
    <w:family w:val="modern"/>
    <w:notTrueType/>
    <w:pitch w:val="variable"/>
    <w:sig w:usb0="A00000EF" w:usb1="0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D42D7"/>
    <w:multiLevelType w:val="hybridMultilevel"/>
    <w:tmpl w:val="048846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B736E"/>
    <w:multiLevelType w:val="hybridMultilevel"/>
    <w:tmpl w:val="27CAED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52432"/>
    <w:multiLevelType w:val="hybridMultilevel"/>
    <w:tmpl w:val="7E8400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F7F66"/>
    <w:multiLevelType w:val="hybridMultilevel"/>
    <w:tmpl w:val="913880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90A06"/>
    <w:multiLevelType w:val="hybridMultilevel"/>
    <w:tmpl w:val="827650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54ED"/>
    <w:multiLevelType w:val="hybridMultilevel"/>
    <w:tmpl w:val="C4C8B3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A2822"/>
    <w:multiLevelType w:val="hybridMultilevel"/>
    <w:tmpl w:val="C652B2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8335B"/>
    <w:multiLevelType w:val="hybridMultilevel"/>
    <w:tmpl w:val="C4C091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47979"/>
    <w:multiLevelType w:val="hybridMultilevel"/>
    <w:tmpl w:val="F97822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E064D"/>
    <w:multiLevelType w:val="hybridMultilevel"/>
    <w:tmpl w:val="F4B0B0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F36EA"/>
    <w:multiLevelType w:val="hybridMultilevel"/>
    <w:tmpl w:val="C25CF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40204"/>
    <w:multiLevelType w:val="hybridMultilevel"/>
    <w:tmpl w:val="29CE50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698537">
    <w:abstractNumId w:val="11"/>
  </w:num>
  <w:num w:numId="2" w16cid:durableId="56519550">
    <w:abstractNumId w:val="10"/>
  </w:num>
  <w:num w:numId="3" w16cid:durableId="522672965">
    <w:abstractNumId w:val="0"/>
  </w:num>
  <w:num w:numId="4" w16cid:durableId="704452688">
    <w:abstractNumId w:val="6"/>
  </w:num>
  <w:num w:numId="5" w16cid:durableId="1706636401">
    <w:abstractNumId w:val="2"/>
  </w:num>
  <w:num w:numId="6" w16cid:durableId="445538492">
    <w:abstractNumId w:val="1"/>
  </w:num>
  <w:num w:numId="7" w16cid:durableId="1217937985">
    <w:abstractNumId w:val="3"/>
  </w:num>
  <w:num w:numId="8" w16cid:durableId="1723362220">
    <w:abstractNumId w:val="9"/>
  </w:num>
  <w:num w:numId="9" w16cid:durableId="1937513077">
    <w:abstractNumId w:val="5"/>
  </w:num>
  <w:num w:numId="10" w16cid:durableId="837885344">
    <w:abstractNumId w:val="4"/>
  </w:num>
  <w:num w:numId="11" w16cid:durableId="1293974683">
    <w:abstractNumId w:val="7"/>
  </w:num>
  <w:num w:numId="12" w16cid:durableId="6594268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DD"/>
    <w:rsid w:val="00043E5A"/>
    <w:rsid w:val="00FE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00554-DF67-444A-8157-F21FA3D9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0DD"/>
    <w:pPr>
      <w:spacing w:after="0" w:line="240" w:lineRule="auto"/>
    </w:pPr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FE40DD"/>
    <w:pPr>
      <w:keepNext/>
      <w:keepLines/>
      <w:spacing w:before="480"/>
      <w:outlineLvl w:val="0"/>
    </w:pPr>
    <w:rPr>
      <w:rFonts w:ascii="Barlow SK" w:eastAsiaTheme="majorEastAsia" w:hAnsi="Barlow SK" w:cstheme="majorBidi"/>
      <w:b/>
      <w:bCs/>
      <w:color w:val="C00000"/>
      <w:sz w:val="32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E40DD"/>
    <w:rPr>
      <w:rFonts w:ascii="Barlow SK" w:eastAsiaTheme="majorEastAsia" w:hAnsi="Barlow SK" w:cstheme="majorBidi"/>
      <w:b/>
      <w:bCs/>
      <w:color w:val="C00000"/>
      <w:sz w:val="32"/>
      <w:szCs w:val="28"/>
    </w:rPr>
  </w:style>
  <w:style w:type="paragraph" w:styleId="Odlomakpopisa">
    <w:name w:val="List Paragraph"/>
    <w:basedOn w:val="Normal"/>
    <w:uiPriority w:val="34"/>
    <w:qFormat/>
    <w:rsid w:val="00FE40DD"/>
    <w:pPr>
      <w:ind w:left="720"/>
      <w:contextualSpacing/>
    </w:pPr>
  </w:style>
  <w:style w:type="character" w:customStyle="1" w:styleId="normaltextrun">
    <w:name w:val="normaltextrun"/>
    <w:basedOn w:val="Zadanifontodlomka"/>
    <w:rsid w:val="00FE40DD"/>
  </w:style>
  <w:style w:type="table" w:styleId="Reetkatablice">
    <w:name w:val="Table Grid"/>
    <w:basedOn w:val="Obinatablica"/>
    <w:rsid w:val="00FE4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4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891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Sajko</dc:creator>
  <cp:keywords/>
  <dc:description/>
  <cp:lastModifiedBy>Ana Sajko</cp:lastModifiedBy>
  <cp:revision>1</cp:revision>
  <dcterms:created xsi:type="dcterms:W3CDTF">2022-10-02T00:13:00Z</dcterms:created>
  <dcterms:modified xsi:type="dcterms:W3CDTF">2022-10-02T00:14:00Z</dcterms:modified>
</cp:coreProperties>
</file>