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6" w:rsidRPr="00240712" w:rsidRDefault="00DE3F26" w:rsidP="005F15A9">
      <w:pPr>
        <w:tabs>
          <w:tab w:val="left" w:pos="8340"/>
        </w:tabs>
        <w:rPr>
          <w:sz w:val="24"/>
          <w:szCs w:val="24"/>
        </w:rPr>
      </w:pPr>
      <w:r w:rsidRPr="00240712">
        <w:rPr>
          <w:sz w:val="24"/>
          <w:szCs w:val="24"/>
        </w:rPr>
        <w:t>REPUBLIKA HRVATSKA</w:t>
      </w:r>
      <w:r w:rsidR="005F15A9" w:rsidRPr="00240712">
        <w:rPr>
          <w:sz w:val="24"/>
          <w:szCs w:val="24"/>
        </w:rPr>
        <w:tab/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VARAŽDINSKA  ŽUPANIJA</w:t>
      </w:r>
    </w:p>
    <w:p w:rsidR="00DE3F26" w:rsidRPr="00240712" w:rsidRDefault="00CD24DA" w:rsidP="00DE3F26">
      <w:pPr>
        <w:ind w:hanging="5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F26" w:rsidRPr="00240712">
        <w:rPr>
          <w:sz w:val="24"/>
          <w:szCs w:val="24"/>
        </w:rPr>
        <w:t>OPĆINA VI</w:t>
      </w:r>
      <w:r w:rsidR="005215CF" w:rsidRPr="00240712">
        <w:rPr>
          <w:sz w:val="24"/>
          <w:szCs w:val="24"/>
        </w:rPr>
        <w:t>DOVE</w:t>
      </w:r>
      <w:r w:rsidR="00DE3F26" w:rsidRPr="00240712">
        <w:rPr>
          <w:sz w:val="24"/>
          <w:szCs w:val="24"/>
        </w:rPr>
        <w:t>C</w:t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OSNOVNA ŠKOLA VI</w:t>
      </w:r>
      <w:r w:rsidR="005215CF" w:rsidRPr="00240712">
        <w:rPr>
          <w:sz w:val="24"/>
          <w:szCs w:val="24"/>
        </w:rPr>
        <w:t>DOVE</w:t>
      </w:r>
      <w:r w:rsidRPr="00240712">
        <w:rPr>
          <w:sz w:val="24"/>
          <w:szCs w:val="24"/>
        </w:rPr>
        <w:t xml:space="preserve">C   </w:t>
      </w:r>
    </w:p>
    <w:p w:rsidR="00CD24DA" w:rsidRDefault="00CD24DA" w:rsidP="00DE3F26">
      <w:pPr>
        <w:rPr>
          <w:sz w:val="24"/>
          <w:szCs w:val="24"/>
        </w:rPr>
      </w:pPr>
    </w:p>
    <w:p w:rsidR="00DE3F26" w:rsidRPr="00240712" w:rsidRDefault="00E33A35" w:rsidP="00DE3F26">
      <w:pPr>
        <w:rPr>
          <w:b/>
          <w:sz w:val="24"/>
          <w:szCs w:val="24"/>
        </w:rPr>
      </w:pPr>
      <w:r w:rsidRPr="00240712">
        <w:rPr>
          <w:sz w:val="24"/>
          <w:szCs w:val="24"/>
        </w:rPr>
        <w:t xml:space="preserve">KLASA: </w:t>
      </w:r>
      <w:r w:rsidR="00561BB4">
        <w:rPr>
          <w:sz w:val="24"/>
          <w:szCs w:val="24"/>
        </w:rPr>
        <w:t>602-02/21-08/04</w:t>
      </w:r>
    </w:p>
    <w:p w:rsidR="00DE3F26" w:rsidRPr="00240712" w:rsidRDefault="00E33A35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>URBROJ: 2186-14</w:t>
      </w:r>
      <w:r w:rsidR="00561BB4">
        <w:rPr>
          <w:sz w:val="24"/>
          <w:szCs w:val="24"/>
        </w:rPr>
        <w:t>1</w:t>
      </w:r>
      <w:r w:rsidRPr="00240712">
        <w:rPr>
          <w:sz w:val="24"/>
          <w:szCs w:val="24"/>
        </w:rPr>
        <w:t>-01-21</w:t>
      </w:r>
      <w:r w:rsidR="00561BB4">
        <w:rPr>
          <w:sz w:val="24"/>
          <w:szCs w:val="24"/>
        </w:rPr>
        <w:t>-</w:t>
      </w:r>
      <w:r w:rsidR="00775320">
        <w:rPr>
          <w:sz w:val="24"/>
          <w:szCs w:val="24"/>
        </w:rPr>
        <w:t>3</w:t>
      </w:r>
    </w:p>
    <w:p w:rsidR="00DE3F26" w:rsidRPr="00240712" w:rsidRDefault="00DE3F26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 xml:space="preserve">U </w:t>
      </w:r>
      <w:proofErr w:type="spellStart"/>
      <w:r w:rsidRPr="00240712">
        <w:rPr>
          <w:sz w:val="24"/>
          <w:szCs w:val="24"/>
        </w:rPr>
        <w:t>Vi</w:t>
      </w:r>
      <w:r w:rsidR="00FA2DF1">
        <w:rPr>
          <w:sz w:val="24"/>
          <w:szCs w:val="24"/>
        </w:rPr>
        <w:t>dovcu</w:t>
      </w:r>
      <w:proofErr w:type="spellEnd"/>
      <w:r w:rsidRPr="00240712">
        <w:rPr>
          <w:sz w:val="24"/>
          <w:szCs w:val="24"/>
        </w:rPr>
        <w:t xml:space="preserve">, </w:t>
      </w:r>
      <w:r w:rsidR="00895992">
        <w:rPr>
          <w:sz w:val="24"/>
          <w:szCs w:val="24"/>
        </w:rPr>
        <w:t>18</w:t>
      </w:r>
      <w:r w:rsidRPr="00240712">
        <w:rPr>
          <w:sz w:val="24"/>
          <w:szCs w:val="24"/>
        </w:rPr>
        <w:t xml:space="preserve">. </w:t>
      </w:r>
      <w:r w:rsidR="00895992">
        <w:rPr>
          <w:sz w:val="24"/>
          <w:szCs w:val="24"/>
        </w:rPr>
        <w:t>lipnja</w:t>
      </w:r>
      <w:r w:rsidRPr="00240712">
        <w:rPr>
          <w:sz w:val="24"/>
          <w:szCs w:val="24"/>
        </w:rPr>
        <w:t xml:space="preserve"> 202</w:t>
      </w:r>
      <w:r w:rsidR="00895992">
        <w:rPr>
          <w:sz w:val="24"/>
          <w:szCs w:val="24"/>
        </w:rPr>
        <w:t>1</w:t>
      </w:r>
      <w:r w:rsidRPr="00240712">
        <w:rPr>
          <w:sz w:val="24"/>
          <w:szCs w:val="24"/>
        </w:rPr>
        <w:t>.</w:t>
      </w:r>
    </w:p>
    <w:p w:rsidR="00775320" w:rsidRDefault="00775320" w:rsidP="00DE3F26">
      <w:pPr>
        <w:rPr>
          <w:sz w:val="22"/>
          <w:szCs w:val="22"/>
        </w:rPr>
      </w:pPr>
    </w:p>
    <w:p w:rsidR="00775320" w:rsidRPr="008D4625" w:rsidRDefault="00775320" w:rsidP="00DE3F26">
      <w:pPr>
        <w:rPr>
          <w:sz w:val="22"/>
          <w:szCs w:val="22"/>
        </w:rPr>
      </w:pPr>
    </w:p>
    <w:p w:rsidR="00DE3F26" w:rsidRPr="00240712" w:rsidRDefault="00DE3F26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240712">
        <w:rPr>
          <w:sz w:val="24"/>
          <w:szCs w:val="24"/>
        </w:rPr>
        <w:t xml:space="preserve">Na temelju članka 10. Pravilnika o načinu i postupku zapošljavanja u Osnovnoj školi </w:t>
      </w:r>
      <w:proofErr w:type="spellStart"/>
      <w:r w:rsidRPr="00240712">
        <w:rPr>
          <w:sz w:val="24"/>
          <w:szCs w:val="24"/>
        </w:rPr>
        <w:t>Vi</w:t>
      </w:r>
      <w:r w:rsidR="00320D5A" w:rsidRPr="00240712">
        <w:rPr>
          <w:sz w:val="24"/>
          <w:szCs w:val="24"/>
        </w:rPr>
        <w:t>dovec</w:t>
      </w:r>
      <w:proofErr w:type="spellEnd"/>
      <w:r w:rsidRPr="00240712">
        <w:rPr>
          <w:sz w:val="24"/>
          <w:szCs w:val="24"/>
        </w:rPr>
        <w:t xml:space="preserve"> (KL: </w:t>
      </w:r>
      <w:r w:rsidR="00320D5A" w:rsidRPr="00240712">
        <w:rPr>
          <w:sz w:val="24"/>
          <w:szCs w:val="24"/>
        </w:rPr>
        <w:t>602</w:t>
      </w:r>
      <w:r w:rsidRPr="00240712">
        <w:rPr>
          <w:sz w:val="24"/>
          <w:szCs w:val="24"/>
        </w:rPr>
        <w:t>-0</w:t>
      </w:r>
      <w:r w:rsidR="00320D5A" w:rsidRPr="00240712">
        <w:rPr>
          <w:sz w:val="24"/>
          <w:szCs w:val="24"/>
        </w:rPr>
        <w:t>2/19-20/</w:t>
      </w:r>
      <w:r w:rsidRPr="00240712">
        <w:rPr>
          <w:sz w:val="24"/>
          <w:szCs w:val="24"/>
        </w:rPr>
        <w:t>02, URBR</w:t>
      </w:r>
      <w:r w:rsidR="00320D5A" w:rsidRPr="00240712">
        <w:rPr>
          <w:sz w:val="24"/>
          <w:szCs w:val="24"/>
        </w:rPr>
        <w:t>OJ</w:t>
      </w:r>
      <w:r w:rsidRPr="00240712">
        <w:rPr>
          <w:sz w:val="24"/>
          <w:szCs w:val="24"/>
        </w:rPr>
        <w:t>: 21</w:t>
      </w:r>
      <w:r w:rsidR="00320D5A" w:rsidRPr="00240712">
        <w:rPr>
          <w:sz w:val="24"/>
          <w:szCs w:val="24"/>
        </w:rPr>
        <w:t>86-141-</w:t>
      </w:r>
      <w:r w:rsidRPr="00240712">
        <w:rPr>
          <w:sz w:val="24"/>
          <w:szCs w:val="24"/>
        </w:rPr>
        <w:t>0</w:t>
      </w:r>
      <w:r w:rsidR="00320D5A" w:rsidRPr="00240712">
        <w:rPr>
          <w:sz w:val="24"/>
          <w:szCs w:val="24"/>
        </w:rPr>
        <w:t>9-19-4</w:t>
      </w:r>
      <w:r w:rsidRPr="00240712">
        <w:rPr>
          <w:sz w:val="24"/>
          <w:szCs w:val="24"/>
        </w:rPr>
        <w:t xml:space="preserve">), </w:t>
      </w:r>
      <w:r w:rsidR="00E33A35" w:rsidRPr="00240712">
        <w:rPr>
          <w:sz w:val="24"/>
          <w:szCs w:val="24"/>
        </w:rPr>
        <w:t>P</w:t>
      </w:r>
      <w:r w:rsidRPr="00240712">
        <w:rPr>
          <w:sz w:val="24"/>
          <w:szCs w:val="24"/>
        </w:rPr>
        <w:t>ovjerenstvo</w:t>
      </w:r>
      <w:r w:rsidR="00E33A35" w:rsidRPr="00240712">
        <w:rPr>
          <w:sz w:val="24"/>
          <w:szCs w:val="24"/>
        </w:rPr>
        <w:t xml:space="preserve"> </w:t>
      </w:r>
      <w:r w:rsidR="00320D5A" w:rsidRPr="00240712">
        <w:rPr>
          <w:sz w:val="24"/>
          <w:szCs w:val="24"/>
        </w:rPr>
        <w:t xml:space="preserve">za procjenu i vrednovanje kandidata </w:t>
      </w:r>
      <w:r w:rsidRPr="00240712">
        <w:rPr>
          <w:sz w:val="24"/>
          <w:szCs w:val="24"/>
        </w:rPr>
        <w:t xml:space="preserve">donosi: </w:t>
      </w:r>
    </w:p>
    <w:p w:rsidR="00DE3F26" w:rsidRDefault="00DE3F26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E55596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542910">
        <w:rPr>
          <w:b/>
          <w:sz w:val="24"/>
          <w:szCs w:val="24"/>
        </w:rPr>
        <w:tab/>
        <w:t>POZIV ZA PROCJENU I VREDNOVANJE KANDIDATA</w:t>
      </w:r>
    </w:p>
    <w:p w:rsidR="00DE3F26" w:rsidRPr="00542910" w:rsidRDefault="00DE3F26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koji ispunjava</w:t>
      </w:r>
      <w:r w:rsidR="003D1A65" w:rsidRPr="00542910">
        <w:rPr>
          <w:sz w:val="24"/>
          <w:szCs w:val="24"/>
        </w:rPr>
        <w:t>ju formalne uvjete iz na</w:t>
      </w:r>
      <w:r w:rsidR="00354FA8" w:rsidRPr="00542910">
        <w:rPr>
          <w:sz w:val="24"/>
          <w:szCs w:val="24"/>
        </w:rPr>
        <w:t>tječaja za zapošljavanje na rad</w:t>
      </w:r>
      <w:r w:rsidR="003D1A65" w:rsidRPr="00542910">
        <w:rPr>
          <w:sz w:val="24"/>
          <w:szCs w:val="24"/>
        </w:rPr>
        <w:t xml:space="preserve">no mjesto </w:t>
      </w:r>
      <w:r w:rsidR="00E33A35" w:rsidRPr="00542910">
        <w:rPr>
          <w:sz w:val="24"/>
          <w:szCs w:val="24"/>
        </w:rPr>
        <w:t>učitelja</w:t>
      </w:r>
      <w:r w:rsidR="00240712" w:rsidRPr="00542910">
        <w:rPr>
          <w:sz w:val="24"/>
          <w:szCs w:val="24"/>
        </w:rPr>
        <w:t>/</w:t>
      </w:r>
      <w:proofErr w:type="spellStart"/>
      <w:r w:rsidR="00240712" w:rsidRPr="00542910">
        <w:rPr>
          <w:sz w:val="24"/>
          <w:szCs w:val="24"/>
        </w:rPr>
        <w:t>ice</w:t>
      </w:r>
      <w:proofErr w:type="spellEnd"/>
      <w:r w:rsidR="00E33A35" w:rsidRPr="00542910">
        <w:rPr>
          <w:sz w:val="24"/>
          <w:szCs w:val="24"/>
        </w:rPr>
        <w:t xml:space="preserve"> informatike na neodređeno puno radno vrijeme</w:t>
      </w:r>
      <w:r w:rsidR="00DE3F26" w:rsidRPr="00542910">
        <w:rPr>
          <w:sz w:val="24"/>
          <w:szCs w:val="24"/>
        </w:rPr>
        <w:t>,</w:t>
      </w:r>
      <w:r w:rsidR="003D1A65" w:rsidRPr="00542910">
        <w:rPr>
          <w:sz w:val="24"/>
          <w:szCs w:val="24"/>
        </w:rPr>
        <w:t xml:space="preserve"> </w:t>
      </w:r>
      <w:r w:rsidR="005C0EDF" w:rsidRPr="00542910">
        <w:rPr>
          <w:sz w:val="24"/>
          <w:szCs w:val="24"/>
        </w:rPr>
        <w:t xml:space="preserve">koji je bio objavljen na službenim stranicama Hrvatskog zavoda za zapošljavanje, službenoj stranici i oglasnoj ploči </w:t>
      </w:r>
      <w:r w:rsidR="00DE3F26" w:rsidRPr="00542910">
        <w:rPr>
          <w:sz w:val="24"/>
          <w:szCs w:val="24"/>
        </w:rPr>
        <w:t xml:space="preserve">Osnovne škole </w:t>
      </w:r>
      <w:proofErr w:type="spellStart"/>
      <w:r w:rsidR="00DE3F26" w:rsidRPr="00542910">
        <w:rPr>
          <w:sz w:val="24"/>
          <w:szCs w:val="24"/>
        </w:rPr>
        <w:t>Vi</w:t>
      </w:r>
      <w:r w:rsidR="00240712" w:rsidRPr="00542910">
        <w:rPr>
          <w:sz w:val="24"/>
          <w:szCs w:val="24"/>
        </w:rPr>
        <w:t>dovec</w:t>
      </w:r>
      <w:proofErr w:type="spellEnd"/>
      <w:r w:rsidR="005C0EDF" w:rsidRPr="00542910">
        <w:rPr>
          <w:sz w:val="24"/>
          <w:szCs w:val="24"/>
        </w:rPr>
        <w:t xml:space="preserve"> od </w:t>
      </w:r>
      <w:r w:rsidR="00DE3F26" w:rsidRPr="00542910">
        <w:rPr>
          <w:sz w:val="24"/>
          <w:szCs w:val="24"/>
        </w:rPr>
        <w:t>2.</w:t>
      </w:r>
      <w:r w:rsidR="00240712" w:rsidRPr="00542910">
        <w:rPr>
          <w:sz w:val="24"/>
          <w:szCs w:val="24"/>
        </w:rPr>
        <w:t>6</w:t>
      </w:r>
      <w:r w:rsidR="00DE3F26" w:rsidRPr="00542910">
        <w:rPr>
          <w:sz w:val="24"/>
          <w:szCs w:val="24"/>
        </w:rPr>
        <w:t>.202</w:t>
      </w:r>
      <w:r w:rsidR="00240712" w:rsidRPr="00542910">
        <w:rPr>
          <w:sz w:val="24"/>
          <w:szCs w:val="24"/>
        </w:rPr>
        <w:t>1</w:t>
      </w:r>
      <w:r w:rsidR="00DE3F26" w:rsidRPr="00542910">
        <w:rPr>
          <w:sz w:val="24"/>
          <w:szCs w:val="24"/>
        </w:rPr>
        <w:t xml:space="preserve">. do </w:t>
      </w:r>
      <w:r w:rsidR="00240712" w:rsidRPr="00542910">
        <w:rPr>
          <w:sz w:val="24"/>
          <w:szCs w:val="24"/>
        </w:rPr>
        <w:t>10.6.2021</w:t>
      </w:r>
      <w:r w:rsidR="00DE3F26" w:rsidRPr="00542910">
        <w:rPr>
          <w:sz w:val="24"/>
          <w:szCs w:val="24"/>
        </w:rPr>
        <w:t>.</w:t>
      </w:r>
    </w:p>
    <w:p w:rsidR="00E33A35" w:rsidRPr="00542910" w:rsidRDefault="009707E9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Na natječaj </w:t>
      </w:r>
      <w:r w:rsidR="00835FF5" w:rsidRPr="00542910">
        <w:rPr>
          <w:sz w:val="24"/>
          <w:szCs w:val="24"/>
        </w:rPr>
        <w:t xml:space="preserve">se </w:t>
      </w:r>
      <w:r w:rsidRPr="00542910">
        <w:rPr>
          <w:sz w:val="24"/>
          <w:szCs w:val="24"/>
        </w:rPr>
        <w:t>javilo 5</w:t>
      </w:r>
      <w:r w:rsidR="00E33A35" w:rsidRPr="00542910">
        <w:rPr>
          <w:sz w:val="24"/>
          <w:szCs w:val="24"/>
        </w:rPr>
        <w:t xml:space="preserve"> kandidata koji ispunjavaju formalne uvjete, a molbe su im pravodobne i potpune, međutim na procjenu i vrednovanje kandidata poziva se samo osoba koja je prema Zakonu o odgoju i obrazovanju u osnovnoj i srednjoj školi </w:t>
      </w:r>
      <w:r w:rsidR="00781C84" w:rsidRPr="00542910">
        <w:rPr>
          <w:sz w:val="24"/>
          <w:szCs w:val="24"/>
        </w:rPr>
        <w:t>(</w:t>
      </w:r>
      <w:r w:rsidR="00E33A35" w:rsidRPr="00542910">
        <w:rPr>
          <w:sz w:val="24"/>
          <w:szCs w:val="24"/>
        </w:rPr>
        <w:t xml:space="preserve">NN 87/08, 86/09, 92/10, 105/10, 90/11, 5/12, 16/12, 86/12, 126/12, 94/13, 152/14, 07/17, 68/18, 98/19, 64/20) i Pravilniku o odgovarajućoj vrsti obrazovanja učitelja i stručnih suradnika u osnovnoj i srednjoj školi (NN 6/19), </w:t>
      </w:r>
      <w:r w:rsidR="00721755" w:rsidRPr="00542910">
        <w:rPr>
          <w:sz w:val="24"/>
          <w:szCs w:val="24"/>
        </w:rPr>
        <w:t xml:space="preserve">članak 17, točka </w:t>
      </w:r>
      <w:r w:rsidR="00E33A35" w:rsidRPr="00542910">
        <w:rPr>
          <w:sz w:val="24"/>
          <w:szCs w:val="24"/>
        </w:rPr>
        <w:t>a) magistar edukacije informatike</w:t>
      </w:r>
      <w:r w:rsidR="00721755" w:rsidRPr="00542910">
        <w:rPr>
          <w:sz w:val="24"/>
          <w:szCs w:val="24"/>
        </w:rPr>
        <w:t>, nastavnički smjer</w:t>
      </w:r>
      <w:r w:rsidR="00E33A35" w:rsidRPr="00542910">
        <w:rPr>
          <w:sz w:val="24"/>
          <w:szCs w:val="24"/>
        </w:rPr>
        <w:t>.</w:t>
      </w:r>
    </w:p>
    <w:p w:rsidR="00721755" w:rsidRDefault="00781C84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  <w:u w:val="single"/>
        </w:rPr>
      </w:pPr>
      <w:r w:rsidRPr="00542910">
        <w:rPr>
          <w:sz w:val="24"/>
          <w:szCs w:val="24"/>
          <w:u w:val="single"/>
        </w:rPr>
        <w:t xml:space="preserve">Ukoliko </w:t>
      </w:r>
      <w:r w:rsidR="009707E9" w:rsidRPr="00542910">
        <w:rPr>
          <w:sz w:val="24"/>
          <w:szCs w:val="24"/>
          <w:u w:val="single"/>
        </w:rPr>
        <w:t xml:space="preserve">se </w:t>
      </w:r>
      <w:r w:rsidRPr="00542910">
        <w:rPr>
          <w:sz w:val="24"/>
          <w:szCs w:val="24"/>
          <w:u w:val="single"/>
        </w:rPr>
        <w:t xml:space="preserve">pozvani kandidat </w:t>
      </w:r>
      <w:r w:rsidR="00721755" w:rsidRPr="00542910">
        <w:rPr>
          <w:sz w:val="24"/>
          <w:szCs w:val="24"/>
          <w:u w:val="single"/>
        </w:rPr>
        <w:t xml:space="preserve">ne odazove, Povjerenstvo za provedbu </w:t>
      </w:r>
      <w:r w:rsidRPr="00542910">
        <w:rPr>
          <w:sz w:val="24"/>
          <w:szCs w:val="24"/>
          <w:u w:val="single"/>
        </w:rPr>
        <w:t>natječaja</w:t>
      </w:r>
      <w:r w:rsidR="00721755" w:rsidRPr="00542910">
        <w:rPr>
          <w:sz w:val="24"/>
          <w:szCs w:val="24"/>
          <w:u w:val="single"/>
        </w:rPr>
        <w:t xml:space="preserve"> pozvat će ostale kandidate prijavljene na natječaj</w:t>
      </w:r>
      <w:r w:rsidRPr="00542910">
        <w:rPr>
          <w:sz w:val="24"/>
          <w:szCs w:val="24"/>
          <w:u w:val="single"/>
        </w:rPr>
        <w:t xml:space="preserve"> (</w:t>
      </w:r>
      <w:r w:rsidR="00CA3F81" w:rsidRPr="00542910">
        <w:rPr>
          <w:sz w:val="24"/>
          <w:szCs w:val="24"/>
          <w:u w:val="single"/>
        </w:rPr>
        <w:t>koji</w:t>
      </w:r>
      <w:r w:rsidRPr="00542910">
        <w:rPr>
          <w:sz w:val="24"/>
          <w:szCs w:val="24"/>
          <w:u w:val="single"/>
        </w:rPr>
        <w:t xml:space="preserve"> su pod točkom b</w:t>
      </w:r>
      <w:r w:rsidR="00CA3F81" w:rsidRPr="00542910">
        <w:rPr>
          <w:sz w:val="24"/>
          <w:szCs w:val="24"/>
          <w:u w:val="single"/>
        </w:rPr>
        <w:t>)</w:t>
      </w:r>
      <w:r w:rsidR="009707E9" w:rsidRPr="00542910">
        <w:rPr>
          <w:sz w:val="24"/>
          <w:szCs w:val="24"/>
          <w:u w:val="single"/>
        </w:rPr>
        <w:t xml:space="preserve"> imenovanog Pravilnika</w:t>
      </w:r>
      <w:r w:rsidR="00721755" w:rsidRPr="00542910">
        <w:rPr>
          <w:sz w:val="24"/>
          <w:szCs w:val="24"/>
          <w:u w:val="single"/>
        </w:rPr>
        <w:t>.</w:t>
      </w:r>
    </w:p>
    <w:p w:rsidR="00042F62" w:rsidRPr="00542910" w:rsidRDefault="00042F62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  <w:u w:val="single"/>
        </w:rPr>
      </w:pPr>
    </w:p>
    <w:p w:rsidR="0077532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Postupak procjene i vrednovanja kandidata prijavljenih na natječaj za radno </w:t>
      </w:r>
      <w:r w:rsidR="00DE3F26" w:rsidRPr="00542910">
        <w:rPr>
          <w:sz w:val="24"/>
          <w:szCs w:val="24"/>
        </w:rPr>
        <w:t>mjesto</w:t>
      </w:r>
      <w:r w:rsidR="00E33A35" w:rsidRPr="00542910">
        <w:rPr>
          <w:sz w:val="24"/>
          <w:szCs w:val="24"/>
        </w:rPr>
        <w:t xml:space="preserve"> učitelja informatike na neodređeno puno radno vrijeme</w:t>
      </w:r>
      <w:r w:rsidR="00DE3F26" w:rsidRPr="00542910">
        <w:rPr>
          <w:sz w:val="24"/>
          <w:szCs w:val="24"/>
        </w:rPr>
        <w:t xml:space="preserve"> provest će se  </w:t>
      </w:r>
      <w:r w:rsidR="00DE3F26" w:rsidRPr="00542910">
        <w:rPr>
          <w:sz w:val="24"/>
          <w:szCs w:val="24"/>
          <w:u w:val="single"/>
        </w:rPr>
        <w:t xml:space="preserve">u </w:t>
      </w:r>
      <w:r w:rsidR="00E33A35" w:rsidRPr="00542910">
        <w:rPr>
          <w:sz w:val="24"/>
          <w:szCs w:val="24"/>
          <w:u w:val="single"/>
        </w:rPr>
        <w:t>UTORAK</w:t>
      </w:r>
      <w:r w:rsidR="00DE3F26" w:rsidRPr="00542910">
        <w:rPr>
          <w:sz w:val="24"/>
          <w:szCs w:val="24"/>
          <w:u w:val="single"/>
        </w:rPr>
        <w:t xml:space="preserve">, </w:t>
      </w:r>
      <w:r w:rsidR="002F6ABE" w:rsidRPr="00542910">
        <w:rPr>
          <w:sz w:val="24"/>
          <w:szCs w:val="24"/>
          <w:u w:val="single"/>
        </w:rPr>
        <w:t>29</w:t>
      </w:r>
      <w:r w:rsidR="00E33A35" w:rsidRPr="00542910">
        <w:rPr>
          <w:sz w:val="24"/>
          <w:szCs w:val="24"/>
          <w:u w:val="single"/>
        </w:rPr>
        <w:t>. 0</w:t>
      </w:r>
      <w:r w:rsidR="002F6ABE" w:rsidRPr="00542910">
        <w:rPr>
          <w:sz w:val="24"/>
          <w:szCs w:val="24"/>
          <w:u w:val="single"/>
        </w:rPr>
        <w:t>6</w:t>
      </w:r>
      <w:r w:rsidR="00E33A35" w:rsidRPr="00542910">
        <w:rPr>
          <w:sz w:val="24"/>
          <w:szCs w:val="24"/>
          <w:u w:val="single"/>
        </w:rPr>
        <w:t>.</w:t>
      </w:r>
      <w:r w:rsidR="002F6ABE" w:rsidRPr="00542910">
        <w:rPr>
          <w:sz w:val="24"/>
          <w:szCs w:val="24"/>
          <w:u w:val="single"/>
        </w:rPr>
        <w:t xml:space="preserve"> </w:t>
      </w:r>
      <w:r w:rsidR="00E33A35" w:rsidRPr="00542910">
        <w:rPr>
          <w:sz w:val="24"/>
          <w:szCs w:val="24"/>
          <w:u w:val="single"/>
        </w:rPr>
        <w:t>202</w:t>
      </w:r>
      <w:r w:rsidR="002F6ABE" w:rsidRPr="00542910">
        <w:rPr>
          <w:sz w:val="24"/>
          <w:szCs w:val="24"/>
          <w:u w:val="single"/>
        </w:rPr>
        <w:t>1</w:t>
      </w:r>
      <w:r w:rsidR="00E33A35" w:rsidRPr="00542910">
        <w:rPr>
          <w:sz w:val="24"/>
          <w:szCs w:val="24"/>
          <w:u w:val="single"/>
        </w:rPr>
        <w:t xml:space="preserve">. s početkom u </w:t>
      </w:r>
      <w:r w:rsidR="002F6ABE" w:rsidRPr="00542910">
        <w:rPr>
          <w:sz w:val="24"/>
          <w:szCs w:val="24"/>
          <w:u w:val="single"/>
        </w:rPr>
        <w:t>9</w:t>
      </w:r>
      <w:r w:rsidR="00E33A35" w:rsidRPr="00542910">
        <w:rPr>
          <w:sz w:val="24"/>
          <w:szCs w:val="24"/>
          <w:u w:val="single"/>
        </w:rPr>
        <w:t>:</w:t>
      </w:r>
      <w:r w:rsidR="002F6ABE" w:rsidRPr="00542910">
        <w:rPr>
          <w:sz w:val="24"/>
          <w:szCs w:val="24"/>
          <w:u w:val="single"/>
        </w:rPr>
        <w:t>0</w:t>
      </w:r>
      <w:r w:rsidR="00DE3F26" w:rsidRPr="00542910">
        <w:rPr>
          <w:sz w:val="24"/>
          <w:szCs w:val="24"/>
          <w:u w:val="single"/>
        </w:rPr>
        <w:t xml:space="preserve">0 sati u prostorijama Osnovne škole </w:t>
      </w:r>
      <w:proofErr w:type="spellStart"/>
      <w:r w:rsidR="00DE3F26" w:rsidRPr="00542910">
        <w:rPr>
          <w:sz w:val="24"/>
          <w:szCs w:val="24"/>
          <w:u w:val="single"/>
        </w:rPr>
        <w:t>Vi</w:t>
      </w:r>
      <w:r w:rsidR="002F6ABE" w:rsidRPr="00542910">
        <w:rPr>
          <w:sz w:val="24"/>
          <w:szCs w:val="24"/>
          <w:u w:val="single"/>
        </w:rPr>
        <w:t>dovec</w:t>
      </w:r>
      <w:proofErr w:type="spellEnd"/>
      <w:r w:rsidR="00DE3F26" w:rsidRPr="00542910">
        <w:rPr>
          <w:sz w:val="24"/>
          <w:szCs w:val="24"/>
          <w:u w:val="single"/>
        </w:rPr>
        <w:t xml:space="preserve"> na adresi </w:t>
      </w:r>
      <w:r w:rsidR="002F6ABE" w:rsidRPr="00542910">
        <w:rPr>
          <w:sz w:val="24"/>
          <w:szCs w:val="24"/>
          <w:u w:val="single"/>
        </w:rPr>
        <w:t xml:space="preserve">Školska 4, 42205 </w:t>
      </w:r>
      <w:proofErr w:type="spellStart"/>
      <w:r w:rsidR="002F6ABE" w:rsidRPr="00542910">
        <w:rPr>
          <w:sz w:val="24"/>
          <w:szCs w:val="24"/>
          <w:u w:val="single"/>
        </w:rPr>
        <w:t>Vidovec</w:t>
      </w:r>
      <w:proofErr w:type="spellEnd"/>
      <w:r w:rsidR="00721755" w:rsidRPr="00542910">
        <w:rPr>
          <w:sz w:val="24"/>
          <w:szCs w:val="24"/>
        </w:rPr>
        <w:t xml:space="preserve">. </w:t>
      </w:r>
    </w:p>
    <w:p w:rsidR="00DE3F26" w:rsidRPr="00542910" w:rsidRDefault="00781C84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Moli se kandidat</w:t>
      </w:r>
      <w:r w:rsidR="00DE3F26" w:rsidRPr="00542910">
        <w:rPr>
          <w:sz w:val="24"/>
          <w:szCs w:val="24"/>
        </w:rPr>
        <w:t xml:space="preserve"> da</w:t>
      </w:r>
      <w:r w:rsidR="00721755" w:rsidRPr="00542910">
        <w:rPr>
          <w:sz w:val="24"/>
          <w:szCs w:val="24"/>
        </w:rPr>
        <w:t xml:space="preserve"> se prilikom dolaska pridržava</w:t>
      </w:r>
      <w:r w:rsidR="00DE3F26" w:rsidRPr="00542910">
        <w:rPr>
          <w:sz w:val="24"/>
          <w:szCs w:val="24"/>
        </w:rPr>
        <w:t xml:space="preserve"> preporuka epidemiologa i HZJZ-a; obavezno nošenje zaštitne maske za lice i dezinfekcija na ulazu u Školu.</w:t>
      </w:r>
    </w:p>
    <w:p w:rsidR="00EE5BF6" w:rsidRDefault="00721755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Moli</w:t>
      </w:r>
      <w:r w:rsidR="00781C84" w:rsidRPr="00542910">
        <w:rPr>
          <w:sz w:val="24"/>
          <w:szCs w:val="24"/>
        </w:rPr>
        <w:t xml:space="preserve"> se kandidat </w:t>
      </w:r>
      <w:r w:rsidR="002F6ABE" w:rsidRPr="00542910">
        <w:rPr>
          <w:sz w:val="24"/>
          <w:szCs w:val="24"/>
        </w:rPr>
        <w:t>da sa sobom ponese</w:t>
      </w:r>
      <w:r w:rsidR="00EE5BF6" w:rsidRPr="00542910">
        <w:rPr>
          <w:sz w:val="24"/>
          <w:szCs w:val="24"/>
        </w:rPr>
        <w:t xml:space="preserve"> osobnu iskaznicu kako bi se utvrdio identitet.</w:t>
      </w:r>
    </w:p>
    <w:p w:rsidR="00775320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EE5BF6" w:rsidRPr="00542910" w:rsidRDefault="00EE5BF6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  <w:u w:val="single"/>
        </w:rPr>
      </w:pPr>
      <w:r w:rsidRPr="00542910">
        <w:rPr>
          <w:sz w:val="24"/>
          <w:szCs w:val="24"/>
          <w:u w:val="single"/>
        </w:rPr>
        <w:t>Područja k</w:t>
      </w:r>
      <w:r w:rsidR="00F755C9">
        <w:rPr>
          <w:sz w:val="24"/>
          <w:szCs w:val="24"/>
          <w:u w:val="single"/>
        </w:rPr>
        <w:t>oja će se vrednovati na usmenoj</w:t>
      </w:r>
      <w:r w:rsidRPr="00542910">
        <w:rPr>
          <w:sz w:val="24"/>
          <w:szCs w:val="24"/>
          <w:u w:val="single"/>
        </w:rPr>
        <w:t xml:space="preserve"> </w:t>
      </w:r>
      <w:r w:rsidR="00F755C9">
        <w:rPr>
          <w:sz w:val="24"/>
          <w:szCs w:val="24"/>
          <w:u w:val="single"/>
        </w:rPr>
        <w:t>procjeni</w:t>
      </w:r>
      <w:r w:rsidRPr="00542910">
        <w:rPr>
          <w:sz w:val="24"/>
          <w:szCs w:val="24"/>
          <w:u w:val="single"/>
        </w:rPr>
        <w:t xml:space="preserve"> su:</w:t>
      </w:r>
    </w:p>
    <w:p w:rsidR="00EE5BF6" w:rsidRPr="00542910" w:rsidRDefault="00EE5BF6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Zakon o odgoju i obrazovanju u osnovnoj i srednjoj školi ( NN 87/08, 86/09, 92/10, 105/10, 90/11, 5/12, 16/12, 86/12, 126/12, 94/13, 152/14, 07/17, 68/18, 98/19, 64/20) dostupan na: </w:t>
      </w:r>
      <w:hyperlink r:id="rId7" w:history="1">
        <w:r w:rsidR="002F6ABE" w:rsidRPr="00542910">
          <w:rPr>
            <w:rStyle w:val="Hiperveza"/>
            <w:sz w:val="24"/>
            <w:szCs w:val="24"/>
          </w:rPr>
          <w:t>https://www.zakon.hr/z/317/Zakon-o-odgoju-i-obrazovanju-u-osnovnoj-i-srednjoj-C5%A1koli</w:t>
        </w:r>
      </w:hyperlink>
      <w:r w:rsidRPr="00542910">
        <w:rPr>
          <w:sz w:val="24"/>
          <w:szCs w:val="24"/>
        </w:rPr>
        <w:t xml:space="preserve"> </w:t>
      </w:r>
    </w:p>
    <w:p w:rsidR="00EE5BF6" w:rsidRPr="00542910" w:rsidRDefault="00781C84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Pravilnik o načinima, postupcima i elementima vrednovanja učenika u osnovnoj i srednjoj školi (NN 112/2010) dostupan na: </w:t>
      </w:r>
      <w:hyperlink r:id="rId8" w:history="1">
        <w:r w:rsidR="00CB59DC" w:rsidRPr="00542910">
          <w:rPr>
            <w:rStyle w:val="Hiperveza"/>
            <w:sz w:val="24"/>
            <w:szCs w:val="24"/>
          </w:rPr>
          <w:t>https://narodne-novine.nn.hr/clanci/sluzbeni/2010_09_112_2973.html</w:t>
        </w:r>
      </w:hyperlink>
      <w:r w:rsidR="00CB59DC" w:rsidRPr="00542910">
        <w:rPr>
          <w:sz w:val="24"/>
          <w:szCs w:val="24"/>
        </w:rPr>
        <w:t xml:space="preserve"> </w:t>
      </w:r>
      <w:r w:rsidRPr="00542910">
        <w:rPr>
          <w:sz w:val="24"/>
          <w:szCs w:val="24"/>
        </w:rPr>
        <w:t>,</w:t>
      </w:r>
      <w:r w:rsidR="00CB59DC" w:rsidRPr="00542910">
        <w:rPr>
          <w:sz w:val="24"/>
          <w:szCs w:val="24"/>
        </w:rPr>
        <w:t xml:space="preserve"> </w:t>
      </w:r>
      <w:r w:rsidR="00CB59DC" w:rsidRPr="00542910">
        <w:rPr>
          <w:b/>
          <w:sz w:val="24"/>
          <w:szCs w:val="24"/>
        </w:rPr>
        <w:t>izmjena</w:t>
      </w:r>
      <w:r w:rsidRPr="00542910">
        <w:rPr>
          <w:sz w:val="24"/>
          <w:szCs w:val="24"/>
        </w:rPr>
        <w:t xml:space="preserve"> </w:t>
      </w:r>
      <w:r w:rsidR="00CB59DC" w:rsidRPr="00542910">
        <w:rPr>
          <w:sz w:val="24"/>
          <w:szCs w:val="24"/>
        </w:rPr>
        <w:t xml:space="preserve">(NN </w:t>
      </w:r>
      <w:r w:rsidRPr="00542910">
        <w:rPr>
          <w:sz w:val="24"/>
          <w:szCs w:val="24"/>
        </w:rPr>
        <w:t>82/2019)</w:t>
      </w:r>
      <w:r w:rsidR="00CB59DC" w:rsidRPr="00542910">
        <w:rPr>
          <w:sz w:val="24"/>
          <w:szCs w:val="24"/>
        </w:rPr>
        <w:t xml:space="preserve"> dostupna na: </w:t>
      </w:r>
      <w:hyperlink r:id="rId9" w:history="1">
        <w:r w:rsidR="00CB59DC" w:rsidRPr="00542910">
          <w:rPr>
            <w:rStyle w:val="Hiperveza"/>
            <w:sz w:val="24"/>
            <w:szCs w:val="24"/>
          </w:rPr>
          <w:t>https://narodne-novine.nn.hr/clanci/sluzbeni/2019_09_82_1709.html</w:t>
        </w:r>
      </w:hyperlink>
      <w:r w:rsidR="00CB59DC" w:rsidRPr="00542910">
        <w:rPr>
          <w:sz w:val="24"/>
          <w:szCs w:val="24"/>
        </w:rPr>
        <w:t xml:space="preserve"> </w:t>
      </w:r>
    </w:p>
    <w:p w:rsidR="00CB59DC" w:rsidRDefault="00C547B0" w:rsidP="00835FF5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lastRenderedPageBreak/>
        <w:t>K</w:t>
      </w:r>
      <w:r w:rsidR="00CB59DC" w:rsidRPr="00542910">
        <w:rPr>
          <w:bCs/>
          <w:color w:val="231F20"/>
        </w:rPr>
        <w:t>urikulum za nastavni predmet informatike za osnovne škole i gimnazije u Republici Hrvatskoj</w:t>
      </w:r>
      <w:r w:rsidR="00CB59DC" w:rsidRPr="00542910">
        <w:rPr>
          <w:b/>
          <w:bCs/>
          <w:color w:val="231F20"/>
        </w:rPr>
        <w:t xml:space="preserve"> </w:t>
      </w:r>
      <w:r w:rsidR="00CB59DC" w:rsidRPr="00542910">
        <w:rPr>
          <w:bCs/>
          <w:color w:val="231F20"/>
        </w:rPr>
        <w:t xml:space="preserve">(NN 22/2018), dostupan na: </w:t>
      </w:r>
      <w:hyperlink r:id="rId10" w:history="1">
        <w:r w:rsidR="00CB59DC" w:rsidRPr="00542910">
          <w:rPr>
            <w:rStyle w:val="Hiperveza"/>
            <w:bCs/>
          </w:rPr>
          <w:t>https://narodne-novine.nn.hr/clanci/sluzbeni/2018_03_22_436.html</w:t>
        </w:r>
      </w:hyperlink>
      <w:r w:rsidR="00CB59DC" w:rsidRPr="00542910">
        <w:rPr>
          <w:bCs/>
          <w:color w:val="231F20"/>
        </w:rPr>
        <w:t xml:space="preserve"> </w:t>
      </w:r>
    </w:p>
    <w:p w:rsidR="00F755C9" w:rsidRPr="00542910" w:rsidRDefault="00071E62" w:rsidP="00835FF5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>osnovne osobne vještine (</w:t>
      </w:r>
      <w:bookmarkStart w:id="0" w:name="_GoBack"/>
      <w:bookmarkEnd w:id="0"/>
      <w:r>
        <w:rPr>
          <w:bCs/>
          <w:color w:val="231F20"/>
        </w:rPr>
        <w:t>motivacija, interesi i profesionalni ciljevi, komunikacijske vještine i dojam)</w:t>
      </w:r>
    </w:p>
    <w:p w:rsidR="0077532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21755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Na procje</w:t>
      </w:r>
      <w:r w:rsidR="00721755" w:rsidRPr="00542910">
        <w:rPr>
          <w:sz w:val="24"/>
          <w:szCs w:val="24"/>
        </w:rPr>
        <w:t>nu i vrednovanje poziva se:</w:t>
      </w:r>
    </w:p>
    <w:p w:rsidR="00DC0D0D" w:rsidRPr="00542910" w:rsidRDefault="00CA3F81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proofErr w:type="spellStart"/>
      <w:r w:rsidRPr="00542910">
        <w:rPr>
          <w:sz w:val="24"/>
          <w:szCs w:val="24"/>
        </w:rPr>
        <w:t>Pantelić</w:t>
      </w:r>
      <w:proofErr w:type="spellEnd"/>
      <w:r w:rsidRPr="00542910">
        <w:rPr>
          <w:sz w:val="24"/>
          <w:szCs w:val="24"/>
        </w:rPr>
        <w:t xml:space="preserve"> Antonia</w:t>
      </w:r>
    </w:p>
    <w:p w:rsidR="0077532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75320" w:rsidRPr="0054291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5C0EDF" w:rsidP="005C0EDF">
      <w:pPr>
        <w:tabs>
          <w:tab w:val="left" w:pos="3062"/>
        </w:tabs>
        <w:jc w:val="both"/>
        <w:rPr>
          <w:sz w:val="24"/>
          <w:szCs w:val="24"/>
        </w:rPr>
      </w:pPr>
      <w:r w:rsidRPr="00542910">
        <w:rPr>
          <w:sz w:val="24"/>
          <w:szCs w:val="24"/>
        </w:rPr>
        <w:tab/>
      </w:r>
      <w:r w:rsidRPr="00542910">
        <w:rPr>
          <w:sz w:val="24"/>
          <w:szCs w:val="24"/>
        </w:rPr>
        <w:tab/>
        <w:t xml:space="preserve">                             </w:t>
      </w:r>
      <w:r w:rsidR="00EE5BF6" w:rsidRPr="00542910">
        <w:rPr>
          <w:sz w:val="24"/>
          <w:szCs w:val="24"/>
        </w:rPr>
        <w:t xml:space="preserve">Osnovna škola </w:t>
      </w:r>
      <w:proofErr w:type="spellStart"/>
      <w:r w:rsidR="00EE5BF6" w:rsidRPr="00542910">
        <w:rPr>
          <w:sz w:val="24"/>
          <w:szCs w:val="24"/>
        </w:rPr>
        <w:t>Vi</w:t>
      </w:r>
      <w:r w:rsidR="00542910" w:rsidRPr="00542910">
        <w:rPr>
          <w:sz w:val="24"/>
          <w:szCs w:val="24"/>
        </w:rPr>
        <w:t>dovec</w:t>
      </w:r>
      <w:proofErr w:type="spellEnd"/>
    </w:p>
    <w:p w:rsidR="005C0EDF" w:rsidRPr="00542910" w:rsidRDefault="005C0EDF" w:rsidP="00835FF5">
      <w:pPr>
        <w:tabs>
          <w:tab w:val="center" w:pos="4536"/>
          <w:tab w:val="right" w:pos="9072"/>
        </w:tabs>
        <w:rPr>
          <w:sz w:val="24"/>
          <w:szCs w:val="24"/>
        </w:rPr>
      </w:pPr>
      <w:r w:rsidRPr="00542910">
        <w:rPr>
          <w:sz w:val="24"/>
          <w:szCs w:val="24"/>
        </w:rPr>
        <w:t xml:space="preserve">                                                               Povjerenstvo za procjenu i vrednovanje kandidata</w:t>
      </w:r>
    </w:p>
    <w:p w:rsidR="005C0EDF" w:rsidRPr="00AE3239" w:rsidRDefault="005C0EDF" w:rsidP="005C0EDF">
      <w:pPr>
        <w:tabs>
          <w:tab w:val="center" w:pos="4536"/>
          <w:tab w:val="right" w:pos="9072"/>
        </w:tabs>
        <w:jc w:val="both"/>
      </w:pPr>
    </w:p>
    <w:p w:rsidR="005C0EDF" w:rsidRPr="00AE3239" w:rsidRDefault="005C0EDF" w:rsidP="005C0EDF"/>
    <w:sectPr w:rsidR="005C0EDF" w:rsidRPr="00AE32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82" w:rsidRDefault="00804482" w:rsidP="001C6DDE">
      <w:r>
        <w:separator/>
      </w:r>
    </w:p>
  </w:endnote>
  <w:endnote w:type="continuationSeparator" w:id="0">
    <w:p w:rsidR="00804482" w:rsidRDefault="00804482" w:rsidP="001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15810"/>
      <w:docPartObj>
        <w:docPartGallery w:val="Page Numbers (Bottom of Page)"/>
        <w:docPartUnique/>
      </w:docPartObj>
    </w:sdtPr>
    <w:sdtEndPr/>
    <w:sdtContent>
      <w:p w:rsidR="00EE5BF6" w:rsidRDefault="00EE5B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B0">
          <w:rPr>
            <w:noProof/>
          </w:rPr>
          <w:t>2</w:t>
        </w:r>
        <w:r>
          <w:fldChar w:fldCharType="end"/>
        </w:r>
      </w:p>
    </w:sdtContent>
  </w:sdt>
  <w:p w:rsidR="00EE5BF6" w:rsidRDefault="00EE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82" w:rsidRDefault="00804482" w:rsidP="001C6DDE">
      <w:r>
        <w:separator/>
      </w:r>
    </w:p>
  </w:footnote>
  <w:footnote w:type="continuationSeparator" w:id="0">
    <w:p w:rsidR="00804482" w:rsidRDefault="00804482" w:rsidP="001C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>
    <w:pPr>
      <w:pStyle w:val="Zaglavlje"/>
      <w:jc w:val="right"/>
    </w:pPr>
  </w:p>
  <w:p w:rsidR="001C6DDE" w:rsidRDefault="001C6DDE" w:rsidP="001C6DD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6DB"/>
    <w:multiLevelType w:val="hybridMultilevel"/>
    <w:tmpl w:val="80D03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32"/>
    <w:multiLevelType w:val="hybridMultilevel"/>
    <w:tmpl w:val="AB1E0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7EF"/>
    <w:multiLevelType w:val="hybridMultilevel"/>
    <w:tmpl w:val="DEE8F5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D6916"/>
    <w:multiLevelType w:val="hybridMultilevel"/>
    <w:tmpl w:val="FDA64C08"/>
    <w:lvl w:ilvl="0" w:tplc="170C78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9C86EB9"/>
    <w:multiLevelType w:val="hybridMultilevel"/>
    <w:tmpl w:val="131EE270"/>
    <w:lvl w:ilvl="0" w:tplc="66DA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D8D"/>
    <w:multiLevelType w:val="hybridMultilevel"/>
    <w:tmpl w:val="498A9856"/>
    <w:lvl w:ilvl="0" w:tplc="7ECA80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026389"/>
    <w:rsid w:val="00042F62"/>
    <w:rsid w:val="00071E62"/>
    <w:rsid w:val="000F5929"/>
    <w:rsid w:val="001272FF"/>
    <w:rsid w:val="00153709"/>
    <w:rsid w:val="001A3570"/>
    <w:rsid w:val="001C6DDE"/>
    <w:rsid w:val="001D1DA5"/>
    <w:rsid w:val="00212D1A"/>
    <w:rsid w:val="00240712"/>
    <w:rsid w:val="0027062F"/>
    <w:rsid w:val="002B3F2D"/>
    <w:rsid w:val="002F6ABE"/>
    <w:rsid w:val="00320D5A"/>
    <w:rsid w:val="0033299C"/>
    <w:rsid w:val="00340A0F"/>
    <w:rsid w:val="00354FA8"/>
    <w:rsid w:val="003C105E"/>
    <w:rsid w:val="003D1A65"/>
    <w:rsid w:val="003F5690"/>
    <w:rsid w:val="00411777"/>
    <w:rsid w:val="005215CF"/>
    <w:rsid w:val="00522A6E"/>
    <w:rsid w:val="00542910"/>
    <w:rsid w:val="00561BB4"/>
    <w:rsid w:val="005C0EDF"/>
    <w:rsid w:val="005C47D5"/>
    <w:rsid w:val="005F15A9"/>
    <w:rsid w:val="005F3846"/>
    <w:rsid w:val="0066031C"/>
    <w:rsid w:val="00691AA5"/>
    <w:rsid w:val="006A3F6B"/>
    <w:rsid w:val="00721755"/>
    <w:rsid w:val="00775320"/>
    <w:rsid w:val="00781C84"/>
    <w:rsid w:val="007D044F"/>
    <w:rsid w:val="00804482"/>
    <w:rsid w:val="00835FF5"/>
    <w:rsid w:val="00843860"/>
    <w:rsid w:val="00895992"/>
    <w:rsid w:val="009707E9"/>
    <w:rsid w:val="009A763D"/>
    <w:rsid w:val="009D4974"/>
    <w:rsid w:val="009F5D3A"/>
    <w:rsid w:val="00A53888"/>
    <w:rsid w:val="00A60831"/>
    <w:rsid w:val="00A60A36"/>
    <w:rsid w:val="00AE2681"/>
    <w:rsid w:val="00AE3239"/>
    <w:rsid w:val="00AF4CF7"/>
    <w:rsid w:val="00B840B6"/>
    <w:rsid w:val="00BB109C"/>
    <w:rsid w:val="00BB47FB"/>
    <w:rsid w:val="00C547B0"/>
    <w:rsid w:val="00C8046D"/>
    <w:rsid w:val="00CA3F81"/>
    <w:rsid w:val="00CB59DC"/>
    <w:rsid w:val="00CD24DA"/>
    <w:rsid w:val="00D41484"/>
    <w:rsid w:val="00DC0D0D"/>
    <w:rsid w:val="00DE3F26"/>
    <w:rsid w:val="00E33A35"/>
    <w:rsid w:val="00E426B1"/>
    <w:rsid w:val="00E55596"/>
    <w:rsid w:val="00E73EEC"/>
    <w:rsid w:val="00EE5BF6"/>
    <w:rsid w:val="00F144C8"/>
    <w:rsid w:val="00F755C9"/>
    <w:rsid w:val="00F96057"/>
    <w:rsid w:val="00FA2DF1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FB31"/>
  <w15:chartTrackingRefBased/>
  <w15:docId w15:val="{09E05995-C65E-45AC-A277-95783F1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9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DD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E5BF6"/>
    <w:rPr>
      <w:color w:val="0000FF"/>
      <w:u w:val="single"/>
    </w:rPr>
  </w:style>
  <w:style w:type="paragraph" w:customStyle="1" w:styleId="box457069">
    <w:name w:val="box_457069"/>
    <w:basedOn w:val="Normal"/>
    <w:rsid w:val="00CB59DC"/>
    <w:pPr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0_09_112_297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317/Zakon-o-odgoju-i-obrazovanju-u-osnovnoj-i-srednjoj-C5%A1kol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arodne-novine.nn.hr/clanci/sluzbeni/2018_03_22_4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9_82_17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2021-06-23T10:23:00Z</cp:lastPrinted>
  <dcterms:created xsi:type="dcterms:W3CDTF">2021-06-23T10:23:00Z</dcterms:created>
  <dcterms:modified xsi:type="dcterms:W3CDTF">2021-06-23T12:49:00Z</dcterms:modified>
</cp:coreProperties>
</file>